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11613" w14:textId="2A677766" w:rsidR="00EC4299" w:rsidRPr="00453625" w:rsidRDefault="00B56742" w:rsidP="00EC4299">
      <w:pPr>
        <w:rPr>
          <w:rFonts w:ascii="Arial" w:hAnsi="Arial" w:cs="Arial"/>
        </w:rPr>
      </w:pPr>
      <w:r>
        <w:rPr>
          <w:rFonts w:ascii="Arial" w:hAnsi="Arial" w:cs="Arial"/>
        </w:rPr>
        <w:t xml:space="preserve"> </w:t>
      </w:r>
      <w:r w:rsidR="00D43F30">
        <w:rPr>
          <w:rFonts w:ascii="Arial" w:hAnsi="Arial" w:cs="Arial"/>
        </w:rPr>
        <w:t xml:space="preserve"> </w:t>
      </w:r>
      <w:r w:rsidR="008770D4"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889685" w14:textId="5E5C4B63"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0AC45200" w:rsidR="00EC4299" w:rsidRPr="00035AA6" w:rsidRDefault="00541A98" w:rsidP="00EC4299">
      <w:pPr>
        <w:pStyle w:val="datumtevilka"/>
        <w:rPr>
          <w:sz w:val="22"/>
          <w:szCs w:val="22"/>
        </w:rPr>
      </w:pPr>
      <w:r>
        <w:t xml:space="preserve"> </w:t>
      </w:r>
      <w:r w:rsidR="006936D6" w:rsidRPr="00035AA6">
        <w:t xml:space="preserve">Številka: </w:t>
      </w:r>
      <w:r w:rsidR="00940F5F" w:rsidRPr="00035AA6">
        <w:tab/>
      </w:r>
      <w:r w:rsidR="00935FD6" w:rsidRPr="00035AA6">
        <w:t>430-</w:t>
      </w:r>
      <w:r w:rsidR="00940F5F" w:rsidRPr="00035AA6">
        <w:t>618</w:t>
      </w:r>
      <w:r w:rsidR="00935FD6" w:rsidRPr="00035AA6">
        <w:t>/202</w:t>
      </w:r>
      <w:r w:rsidR="006D71A8" w:rsidRPr="00035AA6">
        <w:t>5</w:t>
      </w:r>
      <w:r w:rsidR="00B30825" w:rsidRPr="00035AA6">
        <w:t>/</w:t>
      </w:r>
      <w:r w:rsidR="00780167" w:rsidRPr="00035AA6">
        <w:t>10</w:t>
      </w:r>
      <w:r w:rsidR="00EC4299" w:rsidRPr="00035AA6">
        <w:t xml:space="preserve">   </w:t>
      </w:r>
    </w:p>
    <w:p w14:paraId="6DB37377" w14:textId="1F4FC815" w:rsidR="00EC4299" w:rsidRPr="00453625" w:rsidRDefault="00541A98" w:rsidP="00EC4299">
      <w:pPr>
        <w:pStyle w:val="datumtevilka"/>
        <w:tabs>
          <w:tab w:val="left" w:pos="1665"/>
        </w:tabs>
      </w:pPr>
      <w:r w:rsidRPr="00035AA6">
        <w:t xml:space="preserve"> </w:t>
      </w:r>
      <w:r w:rsidR="00EC4299" w:rsidRPr="00035AA6">
        <w:t xml:space="preserve">Datum: </w:t>
      </w:r>
      <w:r w:rsidR="00940F5F" w:rsidRPr="00035AA6">
        <w:tab/>
      </w:r>
      <w:r w:rsidR="00035AA6" w:rsidRPr="00035AA6">
        <w:t>12</w:t>
      </w:r>
      <w:r w:rsidR="00D87BC9" w:rsidRPr="00035AA6">
        <w:t xml:space="preserve">. </w:t>
      </w:r>
      <w:r w:rsidR="00035AA6" w:rsidRPr="00035AA6">
        <w:t>5</w:t>
      </w:r>
      <w:r w:rsidR="00D87BC9" w:rsidRPr="00035AA6">
        <w:t>. 202</w:t>
      </w:r>
      <w:r w:rsidR="006D71A8" w:rsidRPr="00035AA6">
        <w:t>5</w:t>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1F6657A7" w14:textId="6D7742F0" w:rsidR="007D6B86"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9A73F7">
        <w:rPr>
          <w:rFonts w:ascii="Arial" w:hAnsi="Arial" w:cs="Arial"/>
          <w:color w:val="000000" w:themeColor="text1"/>
          <w:sz w:val="46"/>
        </w:rPr>
        <w:t>blaga</w:t>
      </w:r>
      <w:r w:rsidR="007D6B86">
        <w:rPr>
          <w:rFonts w:ascii="Arial" w:hAnsi="Arial" w:cs="Arial"/>
          <w:color w:val="000000" w:themeColor="text1"/>
          <w:sz w:val="46"/>
        </w:rPr>
        <w:t xml:space="preserve"> </w:t>
      </w:r>
    </w:p>
    <w:p w14:paraId="31A1AAF9" w14:textId="77777777" w:rsidR="007D6B86"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p>
    <w:p w14:paraId="036E81A7" w14:textId="77777777" w:rsidR="00541A98" w:rsidRDefault="00541A98" w:rsidP="00EC4299">
      <w:pPr>
        <w:jc w:val="center"/>
        <w:rPr>
          <w:rFonts w:ascii="Arial" w:hAnsi="Arial" w:cs="Arial"/>
          <w:sz w:val="46"/>
        </w:rPr>
      </w:pPr>
      <w:r>
        <w:rPr>
          <w:rFonts w:ascii="Arial" w:hAnsi="Arial" w:cs="Arial"/>
          <w:sz w:val="46"/>
        </w:rPr>
        <w:t xml:space="preserve">nakup in vzdrževanje dveh novih namenskih helikopterjev za izvajanje </w:t>
      </w:r>
    </w:p>
    <w:p w14:paraId="79814764" w14:textId="77777777" w:rsidR="00541A98" w:rsidRDefault="00541A98" w:rsidP="00EC4299">
      <w:pPr>
        <w:jc w:val="center"/>
        <w:rPr>
          <w:rFonts w:ascii="Arial" w:hAnsi="Arial" w:cs="Arial"/>
          <w:sz w:val="46"/>
        </w:rPr>
      </w:pPr>
      <w:r>
        <w:rPr>
          <w:rFonts w:ascii="Arial" w:hAnsi="Arial" w:cs="Arial"/>
          <w:sz w:val="46"/>
        </w:rPr>
        <w:t xml:space="preserve">helikopterske nujne medicinske pomoči, </w:t>
      </w:r>
    </w:p>
    <w:p w14:paraId="02756125" w14:textId="6CA29FA3"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940F5F" w:rsidRPr="00940F5F">
        <w:rPr>
          <w:rFonts w:ascii="Arial" w:hAnsi="Arial" w:cs="Arial"/>
          <w:sz w:val="46"/>
        </w:rPr>
        <w:t>618</w:t>
      </w:r>
      <w:r w:rsidR="00935FD6" w:rsidRPr="00940F5F">
        <w:rPr>
          <w:rFonts w:ascii="Arial" w:hAnsi="Arial" w:cs="Arial"/>
          <w:sz w:val="46"/>
        </w:rPr>
        <w:t>/202</w:t>
      </w:r>
      <w:r w:rsidR="00940F5F" w:rsidRPr="00940F5F">
        <w:rPr>
          <w:rFonts w:ascii="Arial" w:hAnsi="Arial" w:cs="Arial"/>
          <w:sz w:val="46"/>
        </w:rPr>
        <w:t>5</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2A034A9A" w:rsidR="00EC4299" w:rsidRDefault="00EC4299" w:rsidP="00EC4299">
      <w:pPr>
        <w:rPr>
          <w:rFonts w:ascii="Arial" w:hAnsi="Arial" w:cs="Arial"/>
        </w:rPr>
      </w:pPr>
    </w:p>
    <w:p w14:paraId="5B51B987" w14:textId="69476A19" w:rsidR="007D6B86" w:rsidRDefault="007D6B86" w:rsidP="00EC4299">
      <w:pPr>
        <w:rPr>
          <w:rFonts w:ascii="Arial" w:hAnsi="Arial" w:cs="Arial"/>
        </w:rPr>
      </w:pPr>
    </w:p>
    <w:p w14:paraId="73BE3D29" w14:textId="643D464D" w:rsidR="007D6B86" w:rsidRDefault="007D6B86" w:rsidP="00EC4299">
      <w:pPr>
        <w:rPr>
          <w:rFonts w:ascii="Arial" w:hAnsi="Arial" w:cs="Arial"/>
        </w:rPr>
      </w:pPr>
    </w:p>
    <w:p w14:paraId="1DBEF448" w14:textId="41AE2EBF" w:rsidR="007D6B86" w:rsidRDefault="007D6B86" w:rsidP="00EC4299">
      <w:pPr>
        <w:rPr>
          <w:rFonts w:ascii="Arial" w:hAnsi="Arial" w:cs="Arial"/>
        </w:rPr>
      </w:pPr>
    </w:p>
    <w:p w14:paraId="52441EE4" w14:textId="77777777" w:rsidR="007D6B86" w:rsidRPr="00453625" w:rsidRDefault="007D6B86" w:rsidP="00EC4299">
      <w:pPr>
        <w:rPr>
          <w:rFonts w:ascii="Arial" w:hAnsi="Arial" w:cs="Arial"/>
        </w:rPr>
      </w:pPr>
    </w:p>
    <w:p w14:paraId="6AB79F81" w14:textId="77777777" w:rsidR="00EC4299" w:rsidRPr="00453625" w:rsidRDefault="00EC4299" w:rsidP="00EC4299">
      <w:pPr>
        <w:rPr>
          <w:rFonts w:ascii="Arial" w:hAnsi="Arial" w:cs="Arial"/>
        </w:rPr>
      </w:pPr>
    </w:p>
    <w:p w14:paraId="3A5D7F7E" w14:textId="77777777" w:rsidR="00EC4299" w:rsidRPr="00453625" w:rsidRDefault="00EC4299" w:rsidP="00EC4299">
      <w:pPr>
        <w:rPr>
          <w:rFonts w:ascii="Arial" w:hAnsi="Arial" w:cs="Arial"/>
        </w:rPr>
      </w:pPr>
    </w:p>
    <w:p w14:paraId="60F35170" w14:textId="74D44CCC" w:rsidR="0040272A" w:rsidRDefault="0040272A" w:rsidP="00234B4D">
      <w:pPr>
        <w:spacing w:line="260" w:lineRule="exact"/>
        <w:jc w:val="center"/>
        <w:rPr>
          <w:rFonts w:ascii="Arial" w:hAnsi="Arial" w:cs="Arial"/>
          <w:color w:val="00B0F0"/>
          <w:sz w:val="28"/>
          <w:szCs w:val="28"/>
        </w:rPr>
      </w:pPr>
    </w:p>
    <w:p w14:paraId="2FF0CE6E" w14:textId="4C973C5B" w:rsidR="00AB7CE1" w:rsidRPr="00F8715F" w:rsidRDefault="0019065A" w:rsidP="00234B4D">
      <w:pPr>
        <w:spacing w:line="260" w:lineRule="exact"/>
        <w:jc w:val="center"/>
        <w:rPr>
          <w:rFonts w:ascii="Arial" w:hAnsi="Arial" w:cs="Arial"/>
          <w:sz w:val="20"/>
          <w:szCs w:val="20"/>
        </w:rPr>
      </w:pPr>
      <w:r w:rsidRPr="00453625">
        <w:rPr>
          <w:rFonts w:ascii="Arial" w:hAnsi="Arial" w:cs="Arial"/>
          <w:b/>
        </w:rPr>
        <w:br w:type="page"/>
      </w:r>
      <w:r w:rsidR="005A05E5" w:rsidRPr="00F8715F">
        <w:rPr>
          <w:rFonts w:ascii="Arial" w:hAnsi="Arial" w:cs="Arial"/>
          <w:sz w:val="20"/>
          <w:szCs w:val="20"/>
        </w:rPr>
        <w:lastRenderedPageBreak/>
        <w:t>KAZALO</w:t>
      </w:r>
    </w:p>
    <w:p w14:paraId="442C1AA4" w14:textId="77777777" w:rsidR="005A05E5" w:rsidRPr="00F8715F" w:rsidRDefault="005A05E5" w:rsidP="00837A79">
      <w:pPr>
        <w:spacing w:line="260" w:lineRule="exact"/>
        <w:rPr>
          <w:rFonts w:ascii="Arial" w:hAnsi="Arial" w:cs="Arial"/>
          <w:dstrike/>
          <w:sz w:val="20"/>
          <w:szCs w:val="20"/>
        </w:rPr>
      </w:pPr>
    </w:p>
    <w:p w14:paraId="0621ACC2" w14:textId="6EEB520B" w:rsidR="00DB7965" w:rsidRDefault="00BB4E0C">
      <w:pPr>
        <w:pStyle w:val="Kazalovsebine1"/>
        <w:rPr>
          <w:rFonts w:asciiTheme="minorHAnsi" w:eastAsiaTheme="minorEastAsia" w:hAnsiTheme="minorHAnsi" w:cstheme="minorBidi"/>
          <w:bCs w:val="0"/>
          <w:caps w:val="0"/>
          <w:sz w:val="22"/>
          <w:szCs w:val="22"/>
        </w:rPr>
      </w:pPr>
      <w:r>
        <w:rPr>
          <w:b/>
          <w:color w:val="000000" w:themeColor="text1"/>
        </w:rPr>
        <w:fldChar w:fldCharType="begin"/>
      </w:r>
      <w:r>
        <w:rPr>
          <w:b/>
          <w:color w:val="000000" w:themeColor="text1"/>
        </w:rPr>
        <w:instrText xml:space="preserve"> TOC \o "1-3" \h \z \t "1 Razpisna slog 1;1" </w:instrText>
      </w:r>
      <w:r>
        <w:rPr>
          <w:b/>
          <w:color w:val="000000" w:themeColor="text1"/>
        </w:rPr>
        <w:fldChar w:fldCharType="separate"/>
      </w:r>
      <w:hyperlink w:anchor="_Toc176860094" w:history="1">
        <w:r w:rsidR="00DB7965" w:rsidRPr="00FF044D">
          <w:rPr>
            <w:rStyle w:val="Hiperpovezava"/>
          </w:rPr>
          <w:t>1</w:t>
        </w:r>
        <w:r w:rsidR="00DB7965">
          <w:rPr>
            <w:rFonts w:asciiTheme="minorHAnsi" w:eastAsiaTheme="minorEastAsia" w:hAnsiTheme="minorHAnsi" w:cstheme="minorBidi"/>
            <w:bCs w:val="0"/>
            <w:caps w:val="0"/>
            <w:sz w:val="22"/>
            <w:szCs w:val="22"/>
          </w:rPr>
          <w:tab/>
        </w:r>
        <w:r w:rsidR="00DB7965" w:rsidRPr="00FF044D">
          <w:rPr>
            <w:rStyle w:val="Hiperpovezava"/>
          </w:rPr>
          <w:t>NAROČNIK</w:t>
        </w:r>
        <w:r w:rsidR="00DB7965">
          <w:rPr>
            <w:webHidden/>
          </w:rPr>
          <w:tab/>
        </w:r>
        <w:r w:rsidR="00DB7965">
          <w:rPr>
            <w:webHidden/>
          </w:rPr>
          <w:fldChar w:fldCharType="begin"/>
        </w:r>
        <w:r w:rsidR="00DB7965">
          <w:rPr>
            <w:webHidden/>
          </w:rPr>
          <w:instrText xml:space="preserve"> PAGEREF _Toc176860094 \h </w:instrText>
        </w:r>
        <w:r w:rsidR="00DB7965">
          <w:rPr>
            <w:webHidden/>
          </w:rPr>
        </w:r>
        <w:r w:rsidR="00DB7965">
          <w:rPr>
            <w:webHidden/>
          </w:rPr>
          <w:fldChar w:fldCharType="separate"/>
        </w:r>
        <w:r w:rsidR="00035AA6">
          <w:rPr>
            <w:webHidden/>
          </w:rPr>
          <w:t>3</w:t>
        </w:r>
        <w:r w:rsidR="00DB7965">
          <w:rPr>
            <w:webHidden/>
          </w:rPr>
          <w:fldChar w:fldCharType="end"/>
        </w:r>
      </w:hyperlink>
    </w:p>
    <w:p w14:paraId="54ED494B" w14:textId="246A0FAB" w:rsidR="00DB7965" w:rsidRDefault="00754E92">
      <w:pPr>
        <w:pStyle w:val="Kazalovsebine1"/>
        <w:rPr>
          <w:rFonts w:asciiTheme="minorHAnsi" w:eastAsiaTheme="minorEastAsia" w:hAnsiTheme="minorHAnsi" w:cstheme="minorBidi"/>
          <w:bCs w:val="0"/>
          <w:caps w:val="0"/>
          <w:sz w:val="22"/>
          <w:szCs w:val="22"/>
        </w:rPr>
      </w:pPr>
      <w:hyperlink w:anchor="_Toc176860095" w:history="1">
        <w:r w:rsidR="00DB7965" w:rsidRPr="00FF044D">
          <w:rPr>
            <w:rStyle w:val="Hiperpovezava"/>
          </w:rPr>
          <w:t>2</w:t>
        </w:r>
        <w:r w:rsidR="00DB7965">
          <w:rPr>
            <w:rFonts w:asciiTheme="minorHAnsi" w:eastAsiaTheme="minorEastAsia" w:hAnsiTheme="minorHAnsi" w:cstheme="minorBidi"/>
            <w:bCs w:val="0"/>
            <w:caps w:val="0"/>
            <w:sz w:val="22"/>
            <w:szCs w:val="22"/>
          </w:rPr>
          <w:tab/>
        </w:r>
        <w:r w:rsidR="00DB7965" w:rsidRPr="00FF044D">
          <w:rPr>
            <w:rStyle w:val="Hiperpovezava"/>
          </w:rPr>
          <w:t>OZNAKA IN PREDMET JAVNEGA NAROČILA</w:t>
        </w:r>
        <w:r w:rsidR="00DB7965">
          <w:rPr>
            <w:webHidden/>
          </w:rPr>
          <w:tab/>
        </w:r>
        <w:r w:rsidR="00DB7965">
          <w:rPr>
            <w:webHidden/>
          </w:rPr>
          <w:fldChar w:fldCharType="begin"/>
        </w:r>
        <w:r w:rsidR="00DB7965">
          <w:rPr>
            <w:webHidden/>
          </w:rPr>
          <w:instrText xml:space="preserve"> PAGEREF _Toc176860095 \h </w:instrText>
        </w:r>
        <w:r w:rsidR="00DB7965">
          <w:rPr>
            <w:webHidden/>
          </w:rPr>
        </w:r>
        <w:r w:rsidR="00DB7965">
          <w:rPr>
            <w:webHidden/>
          </w:rPr>
          <w:fldChar w:fldCharType="separate"/>
        </w:r>
        <w:r w:rsidR="00035AA6">
          <w:rPr>
            <w:webHidden/>
          </w:rPr>
          <w:t>3</w:t>
        </w:r>
        <w:r w:rsidR="00DB7965">
          <w:rPr>
            <w:webHidden/>
          </w:rPr>
          <w:fldChar w:fldCharType="end"/>
        </w:r>
      </w:hyperlink>
    </w:p>
    <w:p w14:paraId="2E21B2A4" w14:textId="55532EDD" w:rsidR="00DB7965" w:rsidRDefault="00754E92">
      <w:pPr>
        <w:pStyle w:val="Kazalovsebine1"/>
        <w:rPr>
          <w:rFonts w:asciiTheme="minorHAnsi" w:eastAsiaTheme="minorEastAsia" w:hAnsiTheme="minorHAnsi" w:cstheme="minorBidi"/>
          <w:bCs w:val="0"/>
          <w:caps w:val="0"/>
          <w:sz w:val="22"/>
          <w:szCs w:val="22"/>
        </w:rPr>
      </w:pPr>
      <w:hyperlink w:anchor="_Toc176860096" w:history="1">
        <w:r w:rsidR="00DB7965" w:rsidRPr="00FF044D">
          <w:rPr>
            <w:rStyle w:val="Hiperpovezava"/>
          </w:rPr>
          <w:t>3</w:t>
        </w:r>
        <w:r w:rsidR="00DB7965">
          <w:rPr>
            <w:rFonts w:asciiTheme="minorHAnsi" w:eastAsiaTheme="minorEastAsia" w:hAnsiTheme="minorHAnsi" w:cstheme="minorBidi"/>
            <w:bCs w:val="0"/>
            <w:caps w:val="0"/>
            <w:sz w:val="22"/>
            <w:szCs w:val="22"/>
          </w:rPr>
          <w:tab/>
        </w:r>
        <w:r w:rsidR="00DB7965" w:rsidRPr="00FF044D">
          <w:rPr>
            <w:rStyle w:val="Hiperpovezava"/>
          </w:rPr>
          <w:t>PREDVIDEN OBSEG JAVNEGA NAROČILA, KRAJ DOBAVE HELIKOPTERJEV/IZVEDBE STORITEV, ROK  DOBAVE HELIKOPTERJEV /IZVEDBE STORITEV</w:t>
        </w:r>
        <w:r w:rsidR="00DB7965">
          <w:rPr>
            <w:webHidden/>
          </w:rPr>
          <w:tab/>
        </w:r>
        <w:r w:rsidR="00DB7965">
          <w:rPr>
            <w:webHidden/>
          </w:rPr>
          <w:fldChar w:fldCharType="begin"/>
        </w:r>
        <w:r w:rsidR="00DB7965">
          <w:rPr>
            <w:webHidden/>
          </w:rPr>
          <w:instrText xml:space="preserve"> PAGEREF _Toc176860096 \h </w:instrText>
        </w:r>
        <w:r w:rsidR="00DB7965">
          <w:rPr>
            <w:webHidden/>
          </w:rPr>
        </w:r>
        <w:r w:rsidR="00DB7965">
          <w:rPr>
            <w:webHidden/>
          </w:rPr>
          <w:fldChar w:fldCharType="separate"/>
        </w:r>
        <w:r w:rsidR="00035AA6">
          <w:rPr>
            <w:webHidden/>
          </w:rPr>
          <w:t>3</w:t>
        </w:r>
        <w:r w:rsidR="00DB7965">
          <w:rPr>
            <w:webHidden/>
          </w:rPr>
          <w:fldChar w:fldCharType="end"/>
        </w:r>
      </w:hyperlink>
    </w:p>
    <w:p w14:paraId="5DCF02BC" w14:textId="5751E3A9" w:rsidR="00DB7965" w:rsidRDefault="00754E92">
      <w:pPr>
        <w:pStyle w:val="Kazalovsebine2"/>
        <w:rPr>
          <w:rFonts w:asciiTheme="minorHAnsi" w:eastAsiaTheme="minorEastAsia" w:hAnsiTheme="minorHAnsi" w:cstheme="minorBidi"/>
          <w:color w:val="auto"/>
          <w:sz w:val="22"/>
          <w:szCs w:val="22"/>
        </w:rPr>
      </w:pPr>
      <w:hyperlink w:anchor="_Toc176860097" w:history="1">
        <w:r w:rsidR="00DB7965" w:rsidRPr="00FF044D">
          <w:rPr>
            <w:rStyle w:val="Hiperpovezava"/>
          </w:rPr>
          <w:t>3.1</w:t>
        </w:r>
        <w:r w:rsidR="00DB7965">
          <w:rPr>
            <w:rFonts w:asciiTheme="minorHAnsi" w:eastAsiaTheme="minorEastAsia" w:hAnsiTheme="minorHAnsi" w:cstheme="minorBidi"/>
            <w:color w:val="auto"/>
            <w:sz w:val="22"/>
            <w:szCs w:val="22"/>
          </w:rPr>
          <w:tab/>
        </w:r>
        <w:r w:rsidR="00DB7965" w:rsidRPr="00FF044D">
          <w:rPr>
            <w:rStyle w:val="Hiperpovezava"/>
          </w:rPr>
          <w:t>Predviden obseg javnega naročila</w:t>
        </w:r>
        <w:r w:rsidR="00DB7965">
          <w:rPr>
            <w:webHidden/>
          </w:rPr>
          <w:tab/>
        </w:r>
        <w:r w:rsidR="00DB7965">
          <w:rPr>
            <w:webHidden/>
          </w:rPr>
          <w:fldChar w:fldCharType="begin"/>
        </w:r>
        <w:r w:rsidR="00DB7965">
          <w:rPr>
            <w:webHidden/>
          </w:rPr>
          <w:instrText xml:space="preserve"> PAGEREF _Toc176860097 \h </w:instrText>
        </w:r>
        <w:r w:rsidR="00DB7965">
          <w:rPr>
            <w:webHidden/>
          </w:rPr>
        </w:r>
        <w:r w:rsidR="00DB7965">
          <w:rPr>
            <w:webHidden/>
          </w:rPr>
          <w:fldChar w:fldCharType="separate"/>
        </w:r>
        <w:r w:rsidR="00035AA6">
          <w:rPr>
            <w:webHidden/>
          </w:rPr>
          <w:t>3</w:t>
        </w:r>
        <w:r w:rsidR="00DB7965">
          <w:rPr>
            <w:webHidden/>
          </w:rPr>
          <w:fldChar w:fldCharType="end"/>
        </w:r>
      </w:hyperlink>
    </w:p>
    <w:p w14:paraId="69A8D93C" w14:textId="61A91713" w:rsidR="00DB7965" w:rsidRDefault="00754E92">
      <w:pPr>
        <w:pStyle w:val="Kazalovsebine2"/>
        <w:rPr>
          <w:rFonts w:asciiTheme="minorHAnsi" w:eastAsiaTheme="minorEastAsia" w:hAnsiTheme="minorHAnsi" w:cstheme="minorBidi"/>
          <w:color w:val="auto"/>
          <w:sz w:val="22"/>
          <w:szCs w:val="22"/>
        </w:rPr>
      </w:pPr>
      <w:hyperlink w:anchor="_Toc176860098" w:history="1">
        <w:r w:rsidR="00DB7965" w:rsidRPr="00FF044D">
          <w:rPr>
            <w:rStyle w:val="Hiperpovezava"/>
          </w:rPr>
          <w:t>3.2</w:t>
        </w:r>
        <w:r w:rsidR="00DB7965">
          <w:rPr>
            <w:rFonts w:asciiTheme="minorHAnsi" w:eastAsiaTheme="minorEastAsia" w:hAnsiTheme="minorHAnsi" w:cstheme="minorBidi"/>
            <w:color w:val="auto"/>
            <w:sz w:val="22"/>
            <w:szCs w:val="22"/>
          </w:rPr>
          <w:tab/>
        </w:r>
        <w:r w:rsidR="00DB7965" w:rsidRPr="00FF044D">
          <w:rPr>
            <w:rStyle w:val="Hiperpovezava"/>
          </w:rPr>
          <w:t>Kraj dobave helikopterjev/izvedbe storitev</w:t>
        </w:r>
        <w:r w:rsidR="00DB7965">
          <w:rPr>
            <w:webHidden/>
          </w:rPr>
          <w:tab/>
        </w:r>
        <w:r w:rsidR="00DB7965">
          <w:rPr>
            <w:webHidden/>
          </w:rPr>
          <w:fldChar w:fldCharType="begin"/>
        </w:r>
        <w:r w:rsidR="00DB7965">
          <w:rPr>
            <w:webHidden/>
          </w:rPr>
          <w:instrText xml:space="preserve"> PAGEREF _Toc176860098 \h </w:instrText>
        </w:r>
        <w:r w:rsidR="00DB7965">
          <w:rPr>
            <w:webHidden/>
          </w:rPr>
        </w:r>
        <w:r w:rsidR="00DB7965">
          <w:rPr>
            <w:webHidden/>
          </w:rPr>
          <w:fldChar w:fldCharType="separate"/>
        </w:r>
        <w:r w:rsidR="00035AA6">
          <w:rPr>
            <w:webHidden/>
          </w:rPr>
          <w:t>4</w:t>
        </w:r>
        <w:r w:rsidR="00DB7965">
          <w:rPr>
            <w:webHidden/>
          </w:rPr>
          <w:fldChar w:fldCharType="end"/>
        </w:r>
      </w:hyperlink>
    </w:p>
    <w:p w14:paraId="0DA2C511" w14:textId="23C361DD" w:rsidR="00DB7965" w:rsidRDefault="00754E92">
      <w:pPr>
        <w:pStyle w:val="Kazalovsebine2"/>
        <w:rPr>
          <w:rFonts w:asciiTheme="minorHAnsi" w:eastAsiaTheme="minorEastAsia" w:hAnsiTheme="minorHAnsi" w:cstheme="minorBidi"/>
          <w:color w:val="auto"/>
          <w:sz w:val="22"/>
          <w:szCs w:val="22"/>
        </w:rPr>
      </w:pPr>
      <w:hyperlink w:anchor="_Toc176860099" w:history="1">
        <w:r w:rsidR="00DB7965" w:rsidRPr="00FF044D">
          <w:rPr>
            <w:rStyle w:val="Hiperpovezava"/>
          </w:rPr>
          <w:t>3.3</w:t>
        </w:r>
        <w:r w:rsidR="00DB7965">
          <w:rPr>
            <w:rFonts w:asciiTheme="minorHAnsi" w:eastAsiaTheme="minorEastAsia" w:hAnsiTheme="minorHAnsi" w:cstheme="minorBidi"/>
            <w:color w:val="auto"/>
            <w:sz w:val="22"/>
            <w:szCs w:val="22"/>
          </w:rPr>
          <w:tab/>
        </w:r>
        <w:r w:rsidR="00DB7965" w:rsidRPr="00FF044D">
          <w:rPr>
            <w:rStyle w:val="Hiperpovezava"/>
          </w:rPr>
          <w:t>Rok dobave helikopterjev/izvedbe storitev</w:t>
        </w:r>
        <w:r w:rsidR="00DB7965">
          <w:rPr>
            <w:webHidden/>
          </w:rPr>
          <w:tab/>
        </w:r>
        <w:r w:rsidR="00DB7965">
          <w:rPr>
            <w:webHidden/>
          </w:rPr>
          <w:fldChar w:fldCharType="begin"/>
        </w:r>
        <w:r w:rsidR="00DB7965">
          <w:rPr>
            <w:webHidden/>
          </w:rPr>
          <w:instrText xml:space="preserve"> PAGEREF _Toc176860099 \h </w:instrText>
        </w:r>
        <w:r w:rsidR="00DB7965">
          <w:rPr>
            <w:webHidden/>
          </w:rPr>
        </w:r>
        <w:r w:rsidR="00DB7965">
          <w:rPr>
            <w:webHidden/>
          </w:rPr>
          <w:fldChar w:fldCharType="separate"/>
        </w:r>
        <w:r w:rsidR="00035AA6">
          <w:rPr>
            <w:webHidden/>
          </w:rPr>
          <w:t>4</w:t>
        </w:r>
        <w:r w:rsidR="00DB7965">
          <w:rPr>
            <w:webHidden/>
          </w:rPr>
          <w:fldChar w:fldCharType="end"/>
        </w:r>
      </w:hyperlink>
    </w:p>
    <w:p w14:paraId="386ED0BA" w14:textId="5EB398BF" w:rsidR="00DB7965" w:rsidRDefault="00754E92">
      <w:pPr>
        <w:pStyle w:val="Kazalovsebine1"/>
        <w:rPr>
          <w:rFonts w:asciiTheme="minorHAnsi" w:eastAsiaTheme="minorEastAsia" w:hAnsiTheme="minorHAnsi" w:cstheme="minorBidi"/>
          <w:bCs w:val="0"/>
          <w:caps w:val="0"/>
          <w:sz w:val="22"/>
          <w:szCs w:val="22"/>
        </w:rPr>
      </w:pPr>
      <w:hyperlink w:anchor="_Toc176860100" w:history="1">
        <w:r w:rsidR="00DB7965" w:rsidRPr="00FF044D">
          <w:rPr>
            <w:rStyle w:val="Hiperpovezava"/>
          </w:rPr>
          <w:t>4</w:t>
        </w:r>
        <w:r w:rsidR="00DB7965">
          <w:rPr>
            <w:rFonts w:asciiTheme="minorHAnsi" w:eastAsiaTheme="minorEastAsia" w:hAnsiTheme="minorHAnsi" w:cstheme="minorBidi"/>
            <w:bCs w:val="0"/>
            <w:caps w:val="0"/>
            <w:sz w:val="22"/>
            <w:szCs w:val="22"/>
          </w:rPr>
          <w:tab/>
        </w:r>
        <w:r w:rsidR="00DB7965" w:rsidRPr="00FF044D">
          <w:rPr>
            <w:rStyle w:val="Hiperpovezava"/>
          </w:rPr>
          <w:t>ROK IN NAČIN PREDLOŽITVE PONUDBE</w:t>
        </w:r>
        <w:r w:rsidR="00DB7965">
          <w:rPr>
            <w:webHidden/>
          </w:rPr>
          <w:tab/>
        </w:r>
        <w:r w:rsidR="00DB7965">
          <w:rPr>
            <w:webHidden/>
          </w:rPr>
          <w:fldChar w:fldCharType="begin"/>
        </w:r>
        <w:r w:rsidR="00DB7965">
          <w:rPr>
            <w:webHidden/>
          </w:rPr>
          <w:instrText xml:space="preserve"> PAGEREF _Toc176860100 \h </w:instrText>
        </w:r>
        <w:r w:rsidR="00DB7965">
          <w:rPr>
            <w:webHidden/>
          </w:rPr>
        </w:r>
        <w:r w:rsidR="00DB7965">
          <w:rPr>
            <w:webHidden/>
          </w:rPr>
          <w:fldChar w:fldCharType="separate"/>
        </w:r>
        <w:r w:rsidR="00035AA6">
          <w:rPr>
            <w:webHidden/>
          </w:rPr>
          <w:t>4</w:t>
        </w:r>
        <w:r w:rsidR="00DB7965">
          <w:rPr>
            <w:webHidden/>
          </w:rPr>
          <w:fldChar w:fldCharType="end"/>
        </w:r>
      </w:hyperlink>
    </w:p>
    <w:p w14:paraId="0E4A4837" w14:textId="66F21FC2" w:rsidR="00DB7965" w:rsidRDefault="00754E92">
      <w:pPr>
        <w:pStyle w:val="Kazalovsebine2"/>
        <w:rPr>
          <w:rFonts w:asciiTheme="minorHAnsi" w:eastAsiaTheme="minorEastAsia" w:hAnsiTheme="minorHAnsi" w:cstheme="minorBidi"/>
          <w:color w:val="auto"/>
          <w:sz w:val="22"/>
          <w:szCs w:val="22"/>
        </w:rPr>
      </w:pPr>
      <w:hyperlink w:anchor="_Toc176860101" w:history="1">
        <w:r w:rsidR="00DB7965" w:rsidRPr="00FF044D">
          <w:rPr>
            <w:rStyle w:val="Hiperpovezava"/>
          </w:rPr>
          <w:t>4.1</w:t>
        </w:r>
        <w:r w:rsidR="00DB7965">
          <w:rPr>
            <w:rFonts w:asciiTheme="minorHAnsi" w:eastAsiaTheme="minorEastAsia" w:hAnsiTheme="minorHAnsi" w:cstheme="minorBidi"/>
            <w:color w:val="auto"/>
            <w:sz w:val="22"/>
            <w:szCs w:val="22"/>
          </w:rPr>
          <w:tab/>
        </w:r>
        <w:r w:rsidR="00DB7965" w:rsidRPr="00FF044D">
          <w:rPr>
            <w:rStyle w:val="Hiperpovezava"/>
          </w:rPr>
          <w:t>Predložitev ponudbe v sistemu e-JN</w:t>
        </w:r>
        <w:r w:rsidR="00DB7965">
          <w:rPr>
            <w:webHidden/>
          </w:rPr>
          <w:tab/>
        </w:r>
        <w:r w:rsidR="00DB7965">
          <w:rPr>
            <w:webHidden/>
          </w:rPr>
          <w:fldChar w:fldCharType="begin"/>
        </w:r>
        <w:r w:rsidR="00DB7965">
          <w:rPr>
            <w:webHidden/>
          </w:rPr>
          <w:instrText xml:space="preserve"> PAGEREF _Toc176860101 \h </w:instrText>
        </w:r>
        <w:r w:rsidR="00DB7965">
          <w:rPr>
            <w:webHidden/>
          </w:rPr>
        </w:r>
        <w:r w:rsidR="00DB7965">
          <w:rPr>
            <w:webHidden/>
          </w:rPr>
          <w:fldChar w:fldCharType="separate"/>
        </w:r>
        <w:r w:rsidR="00035AA6">
          <w:rPr>
            <w:webHidden/>
          </w:rPr>
          <w:t>4</w:t>
        </w:r>
        <w:r w:rsidR="00DB7965">
          <w:rPr>
            <w:webHidden/>
          </w:rPr>
          <w:fldChar w:fldCharType="end"/>
        </w:r>
      </w:hyperlink>
    </w:p>
    <w:p w14:paraId="52C114E2" w14:textId="45DBD2A7" w:rsidR="00DB7965" w:rsidRDefault="00754E92">
      <w:pPr>
        <w:pStyle w:val="Kazalovsebine1"/>
        <w:rPr>
          <w:rFonts w:asciiTheme="minorHAnsi" w:eastAsiaTheme="minorEastAsia" w:hAnsiTheme="minorHAnsi" w:cstheme="minorBidi"/>
          <w:bCs w:val="0"/>
          <w:caps w:val="0"/>
          <w:sz w:val="22"/>
          <w:szCs w:val="22"/>
        </w:rPr>
      </w:pPr>
      <w:hyperlink w:anchor="_Toc176860102" w:history="1">
        <w:r w:rsidR="00DB7965" w:rsidRPr="00FF044D">
          <w:rPr>
            <w:rStyle w:val="Hiperpovezava"/>
          </w:rPr>
          <w:t>5</w:t>
        </w:r>
        <w:r w:rsidR="00DB7965">
          <w:rPr>
            <w:rFonts w:asciiTheme="minorHAnsi" w:eastAsiaTheme="minorEastAsia" w:hAnsiTheme="minorHAnsi" w:cstheme="minorBidi"/>
            <w:bCs w:val="0"/>
            <w:caps w:val="0"/>
            <w:sz w:val="22"/>
            <w:szCs w:val="22"/>
          </w:rPr>
          <w:tab/>
        </w:r>
        <w:r w:rsidR="00DB7965" w:rsidRPr="00FF044D">
          <w:rPr>
            <w:rStyle w:val="Hiperpovezava"/>
          </w:rPr>
          <w:t>ODPIRANJE PONUDB</w:t>
        </w:r>
        <w:r w:rsidR="00DB7965">
          <w:rPr>
            <w:webHidden/>
          </w:rPr>
          <w:tab/>
        </w:r>
        <w:r w:rsidR="00DB7965">
          <w:rPr>
            <w:webHidden/>
          </w:rPr>
          <w:fldChar w:fldCharType="begin"/>
        </w:r>
        <w:r w:rsidR="00DB7965">
          <w:rPr>
            <w:webHidden/>
          </w:rPr>
          <w:instrText xml:space="preserve"> PAGEREF _Toc176860102 \h </w:instrText>
        </w:r>
        <w:r w:rsidR="00DB7965">
          <w:rPr>
            <w:webHidden/>
          </w:rPr>
        </w:r>
        <w:r w:rsidR="00DB7965">
          <w:rPr>
            <w:webHidden/>
          </w:rPr>
          <w:fldChar w:fldCharType="separate"/>
        </w:r>
        <w:r w:rsidR="00035AA6">
          <w:rPr>
            <w:webHidden/>
          </w:rPr>
          <w:t>5</w:t>
        </w:r>
        <w:r w:rsidR="00DB7965">
          <w:rPr>
            <w:webHidden/>
          </w:rPr>
          <w:fldChar w:fldCharType="end"/>
        </w:r>
      </w:hyperlink>
    </w:p>
    <w:p w14:paraId="544B1710" w14:textId="1A2E1408" w:rsidR="00DB7965" w:rsidRDefault="00754E92">
      <w:pPr>
        <w:pStyle w:val="Kazalovsebine1"/>
        <w:rPr>
          <w:rFonts w:asciiTheme="minorHAnsi" w:eastAsiaTheme="minorEastAsia" w:hAnsiTheme="minorHAnsi" w:cstheme="minorBidi"/>
          <w:bCs w:val="0"/>
          <w:caps w:val="0"/>
          <w:sz w:val="22"/>
          <w:szCs w:val="22"/>
        </w:rPr>
      </w:pPr>
      <w:hyperlink w:anchor="_Toc176860103" w:history="1">
        <w:r w:rsidR="00DB7965" w:rsidRPr="00FF044D">
          <w:rPr>
            <w:rStyle w:val="Hiperpovezava"/>
          </w:rPr>
          <w:t>6</w:t>
        </w:r>
        <w:r w:rsidR="00DB7965">
          <w:rPr>
            <w:rFonts w:asciiTheme="minorHAnsi" w:eastAsiaTheme="minorEastAsia" w:hAnsiTheme="minorHAnsi" w:cstheme="minorBidi"/>
            <w:bCs w:val="0"/>
            <w:caps w:val="0"/>
            <w:sz w:val="22"/>
            <w:szCs w:val="22"/>
          </w:rPr>
          <w:tab/>
        </w:r>
        <w:r w:rsidR="00DB7965" w:rsidRPr="00FF044D">
          <w:rPr>
            <w:rStyle w:val="Hiperpovezava"/>
          </w:rPr>
          <w:t>DODATNA OBVESTILA IN POJASNILA</w:t>
        </w:r>
        <w:r w:rsidR="00DB7965">
          <w:rPr>
            <w:webHidden/>
          </w:rPr>
          <w:tab/>
        </w:r>
        <w:r w:rsidR="00DB7965">
          <w:rPr>
            <w:webHidden/>
          </w:rPr>
          <w:fldChar w:fldCharType="begin"/>
        </w:r>
        <w:r w:rsidR="00DB7965">
          <w:rPr>
            <w:webHidden/>
          </w:rPr>
          <w:instrText xml:space="preserve"> PAGEREF _Toc176860103 \h </w:instrText>
        </w:r>
        <w:r w:rsidR="00DB7965">
          <w:rPr>
            <w:webHidden/>
          </w:rPr>
        </w:r>
        <w:r w:rsidR="00DB7965">
          <w:rPr>
            <w:webHidden/>
          </w:rPr>
          <w:fldChar w:fldCharType="separate"/>
        </w:r>
        <w:r w:rsidR="00035AA6">
          <w:rPr>
            <w:webHidden/>
          </w:rPr>
          <w:t>5</w:t>
        </w:r>
        <w:r w:rsidR="00DB7965">
          <w:rPr>
            <w:webHidden/>
          </w:rPr>
          <w:fldChar w:fldCharType="end"/>
        </w:r>
      </w:hyperlink>
    </w:p>
    <w:p w14:paraId="5FC0AF68" w14:textId="279C3755" w:rsidR="00DB7965" w:rsidRDefault="00754E92">
      <w:pPr>
        <w:pStyle w:val="Kazalovsebine1"/>
        <w:rPr>
          <w:rFonts w:asciiTheme="minorHAnsi" w:eastAsiaTheme="minorEastAsia" w:hAnsiTheme="minorHAnsi" w:cstheme="minorBidi"/>
          <w:bCs w:val="0"/>
          <w:caps w:val="0"/>
          <w:sz w:val="22"/>
          <w:szCs w:val="22"/>
        </w:rPr>
      </w:pPr>
      <w:hyperlink w:anchor="_Toc176860104" w:history="1">
        <w:r w:rsidR="00DB7965" w:rsidRPr="00FF044D">
          <w:rPr>
            <w:rStyle w:val="Hiperpovezava"/>
          </w:rPr>
          <w:t>7</w:t>
        </w:r>
        <w:r w:rsidR="00DB7965">
          <w:rPr>
            <w:rFonts w:asciiTheme="minorHAnsi" w:eastAsiaTheme="minorEastAsia" w:hAnsiTheme="minorHAnsi" w:cstheme="minorBidi"/>
            <w:bCs w:val="0"/>
            <w:caps w:val="0"/>
            <w:sz w:val="22"/>
            <w:szCs w:val="22"/>
          </w:rPr>
          <w:tab/>
        </w:r>
        <w:r w:rsidR="00DB7965" w:rsidRPr="00FF044D">
          <w:rPr>
            <w:rStyle w:val="Hiperpovezava"/>
          </w:rPr>
          <w:t>PRAVNA PODLAGA ZA IZVEDBO JAVNEGA NAROČILA</w:t>
        </w:r>
        <w:r w:rsidR="00DB7965">
          <w:rPr>
            <w:webHidden/>
          </w:rPr>
          <w:tab/>
        </w:r>
        <w:r w:rsidR="00DB7965">
          <w:rPr>
            <w:webHidden/>
          </w:rPr>
          <w:fldChar w:fldCharType="begin"/>
        </w:r>
        <w:r w:rsidR="00DB7965">
          <w:rPr>
            <w:webHidden/>
          </w:rPr>
          <w:instrText xml:space="preserve"> PAGEREF _Toc176860104 \h </w:instrText>
        </w:r>
        <w:r w:rsidR="00DB7965">
          <w:rPr>
            <w:webHidden/>
          </w:rPr>
        </w:r>
        <w:r w:rsidR="00DB7965">
          <w:rPr>
            <w:webHidden/>
          </w:rPr>
          <w:fldChar w:fldCharType="separate"/>
        </w:r>
        <w:r w:rsidR="00035AA6">
          <w:rPr>
            <w:webHidden/>
          </w:rPr>
          <w:t>5</w:t>
        </w:r>
        <w:r w:rsidR="00DB7965">
          <w:rPr>
            <w:webHidden/>
          </w:rPr>
          <w:fldChar w:fldCharType="end"/>
        </w:r>
      </w:hyperlink>
    </w:p>
    <w:p w14:paraId="7E160683" w14:textId="1265796F" w:rsidR="00DB7965" w:rsidRDefault="00754E92">
      <w:pPr>
        <w:pStyle w:val="Kazalovsebine1"/>
        <w:rPr>
          <w:rFonts w:asciiTheme="minorHAnsi" w:eastAsiaTheme="minorEastAsia" w:hAnsiTheme="minorHAnsi" w:cstheme="minorBidi"/>
          <w:bCs w:val="0"/>
          <w:caps w:val="0"/>
          <w:sz w:val="22"/>
          <w:szCs w:val="22"/>
        </w:rPr>
      </w:pPr>
      <w:hyperlink w:anchor="_Toc176860105" w:history="1">
        <w:r w:rsidR="00DB7965" w:rsidRPr="00FF044D">
          <w:rPr>
            <w:rStyle w:val="Hiperpovezava"/>
          </w:rPr>
          <w:t>8</w:t>
        </w:r>
        <w:r w:rsidR="00DB7965">
          <w:rPr>
            <w:rFonts w:asciiTheme="minorHAnsi" w:eastAsiaTheme="minorEastAsia" w:hAnsiTheme="minorHAnsi" w:cstheme="minorBidi"/>
            <w:bCs w:val="0"/>
            <w:caps w:val="0"/>
            <w:sz w:val="22"/>
            <w:szCs w:val="22"/>
          </w:rPr>
          <w:tab/>
        </w:r>
        <w:r w:rsidR="00DB7965" w:rsidRPr="00FF044D">
          <w:rPr>
            <w:rStyle w:val="Hiperpovezava"/>
          </w:rPr>
          <w:t>UGOTAVLJANJE SPOSOBNOSTI PONUDNIKA</w:t>
        </w:r>
        <w:r w:rsidR="00DB7965">
          <w:rPr>
            <w:webHidden/>
          </w:rPr>
          <w:tab/>
        </w:r>
        <w:r w:rsidR="00DB7965">
          <w:rPr>
            <w:webHidden/>
          </w:rPr>
          <w:fldChar w:fldCharType="begin"/>
        </w:r>
        <w:r w:rsidR="00DB7965">
          <w:rPr>
            <w:webHidden/>
          </w:rPr>
          <w:instrText xml:space="preserve"> PAGEREF _Toc176860105 \h </w:instrText>
        </w:r>
        <w:r w:rsidR="00DB7965">
          <w:rPr>
            <w:webHidden/>
          </w:rPr>
        </w:r>
        <w:r w:rsidR="00DB7965">
          <w:rPr>
            <w:webHidden/>
          </w:rPr>
          <w:fldChar w:fldCharType="separate"/>
        </w:r>
        <w:r w:rsidR="00035AA6">
          <w:rPr>
            <w:webHidden/>
          </w:rPr>
          <w:t>6</w:t>
        </w:r>
        <w:r w:rsidR="00DB7965">
          <w:rPr>
            <w:webHidden/>
          </w:rPr>
          <w:fldChar w:fldCharType="end"/>
        </w:r>
      </w:hyperlink>
    </w:p>
    <w:p w14:paraId="2E04D8B6" w14:textId="6F1DBFB9" w:rsidR="00DB7965" w:rsidRDefault="00754E92">
      <w:pPr>
        <w:pStyle w:val="Kazalovsebine2"/>
        <w:rPr>
          <w:rFonts w:asciiTheme="minorHAnsi" w:eastAsiaTheme="minorEastAsia" w:hAnsiTheme="minorHAnsi" w:cstheme="minorBidi"/>
          <w:color w:val="auto"/>
          <w:sz w:val="22"/>
          <w:szCs w:val="22"/>
        </w:rPr>
      </w:pPr>
      <w:hyperlink w:anchor="_Toc176860106" w:history="1">
        <w:r w:rsidR="00DB7965" w:rsidRPr="00FF044D">
          <w:rPr>
            <w:rStyle w:val="Hiperpovezava"/>
          </w:rPr>
          <w:t>8.1</w:t>
        </w:r>
        <w:r w:rsidR="00DB7965">
          <w:rPr>
            <w:rFonts w:asciiTheme="minorHAnsi" w:eastAsiaTheme="minorEastAsia" w:hAnsiTheme="minorHAnsi" w:cstheme="minorBidi"/>
            <w:color w:val="auto"/>
            <w:sz w:val="22"/>
            <w:szCs w:val="22"/>
          </w:rPr>
          <w:tab/>
        </w:r>
        <w:r w:rsidR="00DB7965" w:rsidRPr="00FF044D">
          <w:rPr>
            <w:rStyle w:val="Hiperpovezava"/>
          </w:rPr>
          <w:t>Razlogi za izključitev</w:t>
        </w:r>
        <w:r w:rsidR="00DB7965">
          <w:rPr>
            <w:webHidden/>
          </w:rPr>
          <w:tab/>
        </w:r>
        <w:r w:rsidR="00DB7965">
          <w:rPr>
            <w:webHidden/>
          </w:rPr>
          <w:fldChar w:fldCharType="begin"/>
        </w:r>
        <w:r w:rsidR="00DB7965">
          <w:rPr>
            <w:webHidden/>
          </w:rPr>
          <w:instrText xml:space="preserve"> PAGEREF _Toc176860106 \h </w:instrText>
        </w:r>
        <w:r w:rsidR="00DB7965">
          <w:rPr>
            <w:webHidden/>
          </w:rPr>
        </w:r>
        <w:r w:rsidR="00DB7965">
          <w:rPr>
            <w:webHidden/>
          </w:rPr>
          <w:fldChar w:fldCharType="separate"/>
        </w:r>
        <w:r w:rsidR="00035AA6">
          <w:rPr>
            <w:webHidden/>
          </w:rPr>
          <w:t>7</w:t>
        </w:r>
        <w:r w:rsidR="00DB7965">
          <w:rPr>
            <w:webHidden/>
          </w:rPr>
          <w:fldChar w:fldCharType="end"/>
        </w:r>
      </w:hyperlink>
    </w:p>
    <w:p w14:paraId="0AFA812E" w14:textId="1C05F470" w:rsidR="00DB7965" w:rsidRDefault="00754E92">
      <w:pPr>
        <w:pStyle w:val="Kazalovsebine2"/>
        <w:rPr>
          <w:rFonts w:asciiTheme="minorHAnsi" w:eastAsiaTheme="minorEastAsia" w:hAnsiTheme="minorHAnsi" w:cstheme="minorBidi"/>
          <w:color w:val="auto"/>
          <w:sz w:val="22"/>
          <w:szCs w:val="22"/>
        </w:rPr>
      </w:pPr>
      <w:hyperlink w:anchor="_Toc176860107" w:history="1">
        <w:r w:rsidR="00DB7965" w:rsidRPr="00FF044D">
          <w:rPr>
            <w:rStyle w:val="Hiperpovezava"/>
          </w:rPr>
          <w:t>8.2</w:t>
        </w:r>
        <w:r w:rsidR="00DB7965">
          <w:rPr>
            <w:rFonts w:asciiTheme="minorHAnsi" w:eastAsiaTheme="minorEastAsia" w:hAnsiTheme="minorHAnsi" w:cstheme="minorBidi"/>
            <w:color w:val="auto"/>
            <w:sz w:val="22"/>
            <w:szCs w:val="22"/>
          </w:rPr>
          <w:tab/>
        </w:r>
        <w:r w:rsidR="00DB7965" w:rsidRPr="00FF044D">
          <w:rPr>
            <w:rStyle w:val="Hiperpovezava"/>
          </w:rPr>
          <w:t>Pogoji za sodelovanje</w:t>
        </w:r>
        <w:r w:rsidR="00DB7965">
          <w:rPr>
            <w:webHidden/>
          </w:rPr>
          <w:tab/>
        </w:r>
        <w:r w:rsidR="00DB7965">
          <w:rPr>
            <w:webHidden/>
          </w:rPr>
          <w:fldChar w:fldCharType="begin"/>
        </w:r>
        <w:r w:rsidR="00DB7965">
          <w:rPr>
            <w:webHidden/>
          </w:rPr>
          <w:instrText xml:space="preserve"> PAGEREF _Toc176860107 \h </w:instrText>
        </w:r>
        <w:r w:rsidR="00DB7965">
          <w:rPr>
            <w:webHidden/>
          </w:rPr>
        </w:r>
        <w:r w:rsidR="00DB7965">
          <w:rPr>
            <w:webHidden/>
          </w:rPr>
          <w:fldChar w:fldCharType="separate"/>
        </w:r>
        <w:r w:rsidR="00035AA6">
          <w:rPr>
            <w:webHidden/>
          </w:rPr>
          <w:t>8</w:t>
        </w:r>
        <w:r w:rsidR="00DB7965">
          <w:rPr>
            <w:webHidden/>
          </w:rPr>
          <w:fldChar w:fldCharType="end"/>
        </w:r>
      </w:hyperlink>
    </w:p>
    <w:p w14:paraId="473A8AFE" w14:textId="2A34472B" w:rsidR="00DB7965" w:rsidRDefault="00754E92">
      <w:pPr>
        <w:pStyle w:val="Kazalovsebine1"/>
        <w:rPr>
          <w:rFonts w:asciiTheme="minorHAnsi" w:eastAsiaTheme="minorEastAsia" w:hAnsiTheme="minorHAnsi" w:cstheme="minorBidi"/>
          <w:bCs w:val="0"/>
          <w:caps w:val="0"/>
          <w:sz w:val="22"/>
          <w:szCs w:val="22"/>
        </w:rPr>
      </w:pPr>
      <w:hyperlink w:anchor="_Toc176860108" w:history="1">
        <w:r w:rsidR="00DB7965" w:rsidRPr="00FF044D">
          <w:rPr>
            <w:rStyle w:val="Hiperpovezava"/>
          </w:rPr>
          <w:t>9</w:t>
        </w:r>
        <w:r w:rsidR="00DB7965">
          <w:rPr>
            <w:rFonts w:asciiTheme="minorHAnsi" w:eastAsiaTheme="minorEastAsia" w:hAnsiTheme="minorHAnsi" w:cstheme="minorBidi"/>
            <w:bCs w:val="0"/>
            <w:caps w:val="0"/>
            <w:sz w:val="22"/>
            <w:szCs w:val="22"/>
          </w:rPr>
          <w:tab/>
        </w:r>
        <w:r w:rsidR="00DB7965" w:rsidRPr="00FF044D">
          <w:rPr>
            <w:rStyle w:val="Hiperpovezava"/>
          </w:rPr>
          <w:t>MERILO</w:t>
        </w:r>
        <w:r w:rsidR="00DB7965">
          <w:rPr>
            <w:webHidden/>
          </w:rPr>
          <w:tab/>
        </w:r>
        <w:r w:rsidR="00DB7965">
          <w:rPr>
            <w:webHidden/>
          </w:rPr>
          <w:fldChar w:fldCharType="begin"/>
        </w:r>
        <w:r w:rsidR="00DB7965">
          <w:rPr>
            <w:webHidden/>
          </w:rPr>
          <w:instrText xml:space="preserve"> PAGEREF _Toc176860108 \h </w:instrText>
        </w:r>
        <w:r w:rsidR="00DB7965">
          <w:rPr>
            <w:webHidden/>
          </w:rPr>
        </w:r>
        <w:r w:rsidR="00DB7965">
          <w:rPr>
            <w:webHidden/>
          </w:rPr>
          <w:fldChar w:fldCharType="separate"/>
        </w:r>
        <w:r w:rsidR="00035AA6">
          <w:rPr>
            <w:webHidden/>
          </w:rPr>
          <w:t>8</w:t>
        </w:r>
        <w:r w:rsidR="00DB7965">
          <w:rPr>
            <w:webHidden/>
          </w:rPr>
          <w:fldChar w:fldCharType="end"/>
        </w:r>
      </w:hyperlink>
    </w:p>
    <w:p w14:paraId="2BF2FE7A" w14:textId="02D5E3FC" w:rsidR="00DB7965" w:rsidRDefault="00754E92">
      <w:pPr>
        <w:pStyle w:val="Kazalovsebine1"/>
        <w:rPr>
          <w:rFonts w:asciiTheme="minorHAnsi" w:eastAsiaTheme="minorEastAsia" w:hAnsiTheme="minorHAnsi" w:cstheme="minorBidi"/>
          <w:bCs w:val="0"/>
          <w:caps w:val="0"/>
          <w:sz w:val="22"/>
          <w:szCs w:val="22"/>
        </w:rPr>
      </w:pPr>
      <w:hyperlink w:anchor="_Toc176860109" w:history="1">
        <w:r w:rsidR="00DB7965" w:rsidRPr="00FF044D">
          <w:rPr>
            <w:rStyle w:val="Hiperpovezava"/>
          </w:rPr>
          <w:t>10</w:t>
        </w:r>
        <w:r w:rsidR="00DB7965">
          <w:rPr>
            <w:rFonts w:asciiTheme="minorHAnsi" w:eastAsiaTheme="minorEastAsia" w:hAnsiTheme="minorHAnsi" w:cstheme="minorBidi"/>
            <w:bCs w:val="0"/>
            <w:caps w:val="0"/>
            <w:sz w:val="22"/>
            <w:szCs w:val="22"/>
          </w:rPr>
          <w:tab/>
        </w:r>
        <w:r w:rsidR="00DB7965" w:rsidRPr="00FF044D">
          <w:rPr>
            <w:rStyle w:val="Hiperpovezava"/>
          </w:rPr>
          <w:t>IZDELAVA PONUDBE</w:t>
        </w:r>
        <w:r w:rsidR="00DB7965">
          <w:rPr>
            <w:webHidden/>
          </w:rPr>
          <w:tab/>
        </w:r>
        <w:r w:rsidR="00DB7965">
          <w:rPr>
            <w:webHidden/>
          </w:rPr>
          <w:fldChar w:fldCharType="begin"/>
        </w:r>
        <w:r w:rsidR="00DB7965">
          <w:rPr>
            <w:webHidden/>
          </w:rPr>
          <w:instrText xml:space="preserve"> PAGEREF _Toc176860109 \h </w:instrText>
        </w:r>
        <w:r w:rsidR="00DB7965">
          <w:rPr>
            <w:webHidden/>
          </w:rPr>
        </w:r>
        <w:r w:rsidR="00DB7965">
          <w:rPr>
            <w:webHidden/>
          </w:rPr>
          <w:fldChar w:fldCharType="separate"/>
        </w:r>
        <w:r w:rsidR="00035AA6">
          <w:rPr>
            <w:webHidden/>
          </w:rPr>
          <w:t>11</w:t>
        </w:r>
        <w:r w:rsidR="00DB7965">
          <w:rPr>
            <w:webHidden/>
          </w:rPr>
          <w:fldChar w:fldCharType="end"/>
        </w:r>
      </w:hyperlink>
    </w:p>
    <w:p w14:paraId="24195DBF" w14:textId="606C218E" w:rsidR="00DB7965" w:rsidRDefault="00754E92">
      <w:pPr>
        <w:pStyle w:val="Kazalovsebine2"/>
        <w:rPr>
          <w:rFonts w:asciiTheme="minorHAnsi" w:eastAsiaTheme="minorEastAsia" w:hAnsiTheme="minorHAnsi" w:cstheme="minorBidi"/>
          <w:color w:val="auto"/>
          <w:sz w:val="22"/>
          <w:szCs w:val="22"/>
        </w:rPr>
      </w:pPr>
      <w:hyperlink w:anchor="_Toc176860110" w:history="1">
        <w:r w:rsidR="00DB7965" w:rsidRPr="00FF044D">
          <w:rPr>
            <w:rStyle w:val="Hiperpovezava"/>
          </w:rPr>
          <w:t>10.1</w:t>
        </w:r>
        <w:r w:rsidR="00DB7965">
          <w:rPr>
            <w:rFonts w:asciiTheme="minorHAnsi" w:eastAsiaTheme="minorEastAsia" w:hAnsiTheme="minorHAnsi" w:cstheme="minorBidi"/>
            <w:color w:val="auto"/>
            <w:sz w:val="22"/>
            <w:szCs w:val="22"/>
          </w:rPr>
          <w:tab/>
        </w:r>
        <w:r w:rsidR="00DB7965" w:rsidRPr="00FF044D">
          <w:rPr>
            <w:rStyle w:val="Hiperpovezava"/>
          </w:rPr>
          <w:t>Priprava in oddaja ponudbe v sistem e-JN</w:t>
        </w:r>
        <w:r w:rsidR="00DB7965">
          <w:rPr>
            <w:webHidden/>
          </w:rPr>
          <w:tab/>
        </w:r>
        <w:r w:rsidR="00DB7965">
          <w:rPr>
            <w:webHidden/>
          </w:rPr>
          <w:fldChar w:fldCharType="begin"/>
        </w:r>
        <w:r w:rsidR="00DB7965">
          <w:rPr>
            <w:webHidden/>
          </w:rPr>
          <w:instrText xml:space="preserve"> PAGEREF _Toc176860110 \h </w:instrText>
        </w:r>
        <w:r w:rsidR="00DB7965">
          <w:rPr>
            <w:webHidden/>
          </w:rPr>
        </w:r>
        <w:r w:rsidR="00DB7965">
          <w:rPr>
            <w:webHidden/>
          </w:rPr>
          <w:fldChar w:fldCharType="separate"/>
        </w:r>
        <w:r w:rsidR="00035AA6">
          <w:rPr>
            <w:webHidden/>
          </w:rPr>
          <w:t>11</w:t>
        </w:r>
        <w:r w:rsidR="00DB7965">
          <w:rPr>
            <w:webHidden/>
          </w:rPr>
          <w:fldChar w:fldCharType="end"/>
        </w:r>
      </w:hyperlink>
    </w:p>
    <w:p w14:paraId="7C2E308A" w14:textId="2E01360E" w:rsidR="00DB7965" w:rsidRDefault="00754E92">
      <w:pPr>
        <w:pStyle w:val="Kazalovsebine3"/>
        <w:tabs>
          <w:tab w:val="left" w:pos="1760"/>
        </w:tabs>
        <w:rPr>
          <w:rFonts w:asciiTheme="minorHAnsi" w:eastAsiaTheme="minorEastAsia" w:hAnsiTheme="minorHAnsi" w:cstheme="minorBidi"/>
          <w:noProof/>
          <w:sz w:val="22"/>
        </w:rPr>
      </w:pPr>
      <w:hyperlink w:anchor="_Toc176860111" w:history="1">
        <w:r w:rsidR="00DB7965" w:rsidRPr="00FF044D">
          <w:rPr>
            <w:rStyle w:val="Hiperpovezava"/>
            <w:noProof/>
          </w:rPr>
          <w:t>10.1.1</w:t>
        </w:r>
        <w:r w:rsidR="00DB7965">
          <w:rPr>
            <w:rFonts w:asciiTheme="minorHAnsi" w:eastAsiaTheme="minorEastAsia" w:hAnsiTheme="minorHAnsi" w:cstheme="minorBidi"/>
            <w:noProof/>
            <w:sz w:val="22"/>
          </w:rPr>
          <w:tab/>
        </w:r>
        <w:r w:rsidR="00DB7965" w:rsidRPr="00FF044D">
          <w:rPr>
            <w:rStyle w:val="Hiperpovezava"/>
            <w:noProof/>
          </w:rPr>
          <w:t>Ponudbeni predračun</w:t>
        </w:r>
        <w:r w:rsidR="00DB7965">
          <w:rPr>
            <w:noProof/>
            <w:webHidden/>
          </w:rPr>
          <w:tab/>
        </w:r>
        <w:r w:rsidR="00DB7965">
          <w:rPr>
            <w:noProof/>
            <w:webHidden/>
          </w:rPr>
          <w:fldChar w:fldCharType="begin"/>
        </w:r>
        <w:r w:rsidR="00DB7965">
          <w:rPr>
            <w:noProof/>
            <w:webHidden/>
          </w:rPr>
          <w:instrText xml:space="preserve"> PAGEREF _Toc176860111 \h </w:instrText>
        </w:r>
        <w:r w:rsidR="00DB7965">
          <w:rPr>
            <w:noProof/>
            <w:webHidden/>
          </w:rPr>
        </w:r>
        <w:r w:rsidR="00DB7965">
          <w:rPr>
            <w:noProof/>
            <w:webHidden/>
          </w:rPr>
          <w:fldChar w:fldCharType="separate"/>
        </w:r>
        <w:r w:rsidR="00035AA6">
          <w:rPr>
            <w:noProof/>
            <w:webHidden/>
          </w:rPr>
          <w:t>11</w:t>
        </w:r>
        <w:r w:rsidR="00DB7965">
          <w:rPr>
            <w:noProof/>
            <w:webHidden/>
          </w:rPr>
          <w:fldChar w:fldCharType="end"/>
        </w:r>
      </w:hyperlink>
    </w:p>
    <w:p w14:paraId="13091B44" w14:textId="6AB52550" w:rsidR="00DB7965" w:rsidRDefault="00754E92">
      <w:pPr>
        <w:pStyle w:val="Kazalovsebine3"/>
        <w:tabs>
          <w:tab w:val="left" w:pos="1760"/>
        </w:tabs>
        <w:rPr>
          <w:rFonts w:asciiTheme="minorHAnsi" w:eastAsiaTheme="minorEastAsia" w:hAnsiTheme="minorHAnsi" w:cstheme="minorBidi"/>
          <w:noProof/>
          <w:sz w:val="22"/>
        </w:rPr>
      </w:pPr>
      <w:hyperlink w:anchor="_Toc176860112" w:history="1">
        <w:r w:rsidR="00DB7965" w:rsidRPr="00FF044D">
          <w:rPr>
            <w:rStyle w:val="Hiperpovezava"/>
            <w:noProof/>
          </w:rPr>
          <w:t>10.1.2</w:t>
        </w:r>
        <w:r w:rsidR="00DB7965">
          <w:rPr>
            <w:rFonts w:asciiTheme="minorHAnsi" w:eastAsiaTheme="minorEastAsia" w:hAnsiTheme="minorHAnsi" w:cstheme="minorBidi"/>
            <w:noProof/>
            <w:sz w:val="22"/>
          </w:rPr>
          <w:tab/>
        </w:r>
        <w:r w:rsidR="00DB7965" w:rsidRPr="00FF044D">
          <w:rPr>
            <w:rStyle w:val="Hiperpovezava"/>
            <w:noProof/>
          </w:rPr>
          <w:t>Obrazec »ESPD« za vse gospodarske subjekte</w:t>
        </w:r>
        <w:r w:rsidR="00DB7965">
          <w:rPr>
            <w:noProof/>
            <w:webHidden/>
          </w:rPr>
          <w:tab/>
        </w:r>
        <w:r w:rsidR="00DB7965">
          <w:rPr>
            <w:noProof/>
            <w:webHidden/>
          </w:rPr>
          <w:fldChar w:fldCharType="begin"/>
        </w:r>
        <w:r w:rsidR="00DB7965">
          <w:rPr>
            <w:noProof/>
            <w:webHidden/>
          </w:rPr>
          <w:instrText xml:space="preserve"> PAGEREF _Toc176860112 \h </w:instrText>
        </w:r>
        <w:r w:rsidR="00DB7965">
          <w:rPr>
            <w:noProof/>
            <w:webHidden/>
          </w:rPr>
        </w:r>
        <w:r w:rsidR="00DB7965">
          <w:rPr>
            <w:noProof/>
            <w:webHidden/>
          </w:rPr>
          <w:fldChar w:fldCharType="separate"/>
        </w:r>
        <w:r w:rsidR="00035AA6">
          <w:rPr>
            <w:noProof/>
            <w:webHidden/>
          </w:rPr>
          <w:t>12</w:t>
        </w:r>
        <w:r w:rsidR="00DB7965">
          <w:rPr>
            <w:noProof/>
            <w:webHidden/>
          </w:rPr>
          <w:fldChar w:fldCharType="end"/>
        </w:r>
      </w:hyperlink>
    </w:p>
    <w:p w14:paraId="5F67C05D" w14:textId="4B65F867" w:rsidR="00DB7965" w:rsidRDefault="00754E92">
      <w:pPr>
        <w:pStyle w:val="Kazalovsebine2"/>
        <w:rPr>
          <w:rFonts w:asciiTheme="minorHAnsi" w:eastAsiaTheme="minorEastAsia" w:hAnsiTheme="minorHAnsi" w:cstheme="minorBidi"/>
          <w:color w:val="auto"/>
          <w:sz w:val="22"/>
          <w:szCs w:val="22"/>
        </w:rPr>
      </w:pPr>
      <w:hyperlink w:anchor="_Toc176860113" w:history="1">
        <w:r w:rsidR="00DB7965" w:rsidRPr="00FF044D">
          <w:rPr>
            <w:rStyle w:val="Hiperpovezava"/>
          </w:rPr>
          <w:t>10.2</w:t>
        </w:r>
        <w:r w:rsidR="00DB7965">
          <w:rPr>
            <w:rFonts w:asciiTheme="minorHAnsi" w:eastAsiaTheme="minorEastAsia" w:hAnsiTheme="minorHAnsi" w:cstheme="minorBidi"/>
            <w:color w:val="auto"/>
            <w:sz w:val="22"/>
            <w:szCs w:val="22"/>
          </w:rPr>
          <w:tab/>
        </w:r>
        <w:r w:rsidR="00DB7965" w:rsidRPr="00FF044D">
          <w:rPr>
            <w:rStyle w:val="Hiperpovezava"/>
          </w:rPr>
          <w:t>Ponudbena dokumentacija</w:t>
        </w:r>
        <w:r w:rsidR="00DB7965">
          <w:rPr>
            <w:webHidden/>
          </w:rPr>
          <w:tab/>
        </w:r>
        <w:r w:rsidR="00DB7965">
          <w:rPr>
            <w:webHidden/>
          </w:rPr>
          <w:fldChar w:fldCharType="begin"/>
        </w:r>
        <w:r w:rsidR="00DB7965">
          <w:rPr>
            <w:webHidden/>
          </w:rPr>
          <w:instrText xml:space="preserve"> PAGEREF _Toc176860113 \h </w:instrText>
        </w:r>
        <w:r w:rsidR="00DB7965">
          <w:rPr>
            <w:webHidden/>
          </w:rPr>
        </w:r>
        <w:r w:rsidR="00DB7965">
          <w:rPr>
            <w:webHidden/>
          </w:rPr>
          <w:fldChar w:fldCharType="separate"/>
        </w:r>
        <w:r w:rsidR="00035AA6">
          <w:rPr>
            <w:webHidden/>
          </w:rPr>
          <w:t>13</w:t>
        </w:r>
        <w:r w:rsidR="00DB7965">
          <w:rPr>
            <w:webHidden/>
          </w:rPr>
          <w:fldChar w:fldCharType="end"/>
        </w:r>
      </w:hyperlink>
    </w:p>
    <w:p w14:paraId="2A4BA6A0" w14:textId="09F071E9" w:rsidR="00DB7965" w:rsidRDefault="00754E92">
      <w:pPr>
        <w:pStyle w:val="Kazalovsebine3"/>
        <w:tabs>
          <w:tab w:val="left" w:pos="1760"/>
        </w:tabs>
        <w:rPr>
          <w:rFonts w:asciiTheme="minorHAnsi" w:eastAsiaTheme="minorEastAsia" w:hAnsiTheme="minorHAnsi" w:cstheme="minorBidi"/>
          <w:noProof/>
          <w:sz w:val="22"/>
        </w:rPr>
      </w:pPr>
      <w:hyperlink w:anchor="_Toc176860114" w:history="1">
        <w:r w:rsidR="00DB7965" w:rsidRPr="00FF044D">
          <w:rPr>
            <w:rStyle w:val="Hiperpovezava"/>
            <w:noProof/>
          </w:rPr>
          <w:t>10.2.1</w:t>
        </w:r>
        <w:r w:rsidR="00DB7965">
          <w:rPr>
            <w:rFonts w:asciiTheme="minorHAnsi" w:eastAsiaTheme="minorEastAsia" w:hAnsiTheme="minorHAnsi" w:cstheme="minorBidi"/>
            <w:noProof/>
            <w:sz w:val="22"/>
          </w:rPr>
          <w:tab/>
        </w:r>
        <w:r w:rsidR="00DB7965" w:rsidRPr="00FF044D">
          <w:rPr>
            <w:rStyle w:val="Hiperpovezava"/>
            <w:noProof/>
          </w:rPr>
          <w:t>Izpolnjene izjave, obrazce oz. dokumente</w:t>
        </w:r>
        <w:r w:rsidR="00DB7965">
          <w:rPr>
            <w:noProof/>
            <w:webHidden/>
          </w:rPr>
          <w:tab/>
        </w:r>
        <w:r w:rsidR="00DB7965">
          <w:rPr>
            <w:noProof/>
            <w:webHidden/>
          </w:rPr>
          <w:fldChar w:fldCharType="begin"/>
        </w:r>
        <w:r w:rsidR="00DB7965">
          <w:rPr>
            <w:noProof/>
            <w:webHidden/>
          </w:rPr>
          <w:instrText xml:space="preserve"> PAGEREF _Toc176860114 \h </w:instrText>
        </w:r>
        <w:r w:rsidR="00DB7965">
          <w:rPr>
            <w:noProof/>
            <w:webHidden/>
          </w:rPr>
        </w:r>
        <w:r w:rsidR="00DB7965">
          <w:rPr>
            <w:noProof/>
            <w:webHidden/>
          </w:rPr>
          <w:fldChar w:fldCharType="separate"/>
        </w:r>
        <w:r w:rsidR="00035AA6">
          <w:rPr>
            <w:noProof/>
            <w:webHidden/>
          </w:rPr>
          <w:t>13</w:t>
        </w:r>
        <w:r w:rsidR="00DB7965">
          <w:rPr>
            <w:noProof/>
            <w:webHidden/>
          </w:rPr>
          <w:fldChar w:fldCharType="end"/>
        </w:r>
      </w:hyperlink>
    </w:p>
    <w:p w14:paraId="3343FEC0" w14:textId="5714E2BE" w:rsidR="00DB7965" w:rsidRDefault="00754E92">
      <w:pPr>
        <w:pStyle w:val="Kazalovsebine3"/>
        <w:tabs>
          <w:tab w:val="left" w:pos="1760"/>
        </w:tabs>
        <w:rPr>
          <w:rFonts w:asciiTheme="minorHAnsi" w:eastAsiaTheme="minorEastAsia" w:hAnsiTheme="minorHAnsi" w:cstheme="minorBidi"/>
          <w:noProof/>
          <w:sz w:val="22"/>
        </w:rPr>
      </w:pPr>
      <w:hyperlink w:anchor="_Toc176860115" w:history="1">
        <w:r w:rsidR="00DB7965" w:rsidRPr="00FF044D">
          <w:rPr>
            <w:rStyle w:val="Hiperpovezava"/>
            <w:noProof/>
          </w:rPr>
          <w:t>10.2.2</w:t>
        </w:r>
        <w:r w:rsidR="00DB7965">
          <w:rPr>
            <w:rFonts w:asciiTheme="minorHAnsi" w:eastAsiaTheme="minorEastAsia" w:hAnsiTheme="minorHAnsi" w:cstheme="minorBidi"/>
            <w:noProof/>
            <w:sz w:val="22"/>
          </w:rPr>
          <w:tab/>
        </w:r>
        <w:r w:rsidR="00DB7965" w:rsidRPr="00FF044D">
          <w:rPr>
            <w:rStyle w:val="Hiperpovezava"/>
            <w:noProof/>
          </w:rPr>
          <w:t>Druga dokazila</w:t>
        </w:r>
        <w:r w:rsidR="00DB7965">
          <w:rPr>
            <w:noProof/>
            <w:webHidden/>
          </w:rPr>
          <w:tab/>
        </w:r>
        <w:r w:rsidR="00DB7965">
          <w:rPr>
            <w:noProof/>
            <w:webHidden/>
          </w:rPr>
          <w:fldChar w:fldCharType="begin"/>
        </w:r>
        <w:r w:rsidR="00DB7965">
          <w:rPr>
            <w:noProof/>
            <w:webHidden/>
          </w:rPr>
          <w:instrText xml:space="preserve"> PAGEREF _Toc176860115 \h </w:instrText>
        </w:r>
        <w:r w:rsidR="00DB7965">
          <w:rPr>
            <w:noProof/>
            <w:webHidden/>
          </w:rPr>
        </w:r>
        <w:r w:rsidR="00DB7965">
          <w:rPr>
            <w:noProof/>
            <w:webHidden/>
          </w:rPr>
          <w:fldChar w:fldCharType="separate"/>
        </w:r>
        <w:r w:rsidR="00035AA6">
          <w:rPr>
            <w:noProof/>
            <w:webHidden/>
          </w:rPr>
          <w:t>13</w:t>
        </w:r>
        <w:r w:rsidR="00DB7965">
          <w:rPr>
            <w:noProof/>
            <w:webHidden/>
          </w:rPr>
          <w:fldChar w:fldCharType="end"/>
        </w:r>
      </w:hyperlink>
    </w:p>
    <w:p w14:paraId="5290CF2F" w14:textId="62A37FF4" w:rsidR="00DB7965" w:rsidRDefault="00754E92">
      <w:pPr>
        <w:pStyle w:val="Kazalovsebine3"/>
        <w:tabs>
          <w:tab w:val="left" w:pos="1760"/>
        </w:tabs>
        <w:rPr>
          <w:rFonts w:asciiTheme="minorHAnsi" w:eastAsiaTheme="minorEastAsia" w:hAnsiTheme="minorHAnsi" w:cstheme="minorBidi"/>
          <w:noProof/>
          <w:sz w:val="22"/>
        </w:rPr>
      </w:pPr>
      <w:hyperlink w:anchor="_Toc176860116" w:history="1">
        <w:r w:rsidR="00DB7965" w:rsidRPr="00FF044D">
          <w:rPr>
            <w:rStyle w:val="Hiperpovezava"/>
            <w:noProof/>
          </w:rPr>
          <w:t>10.2.3</w:t>
        </w:r>
        <w:r w:rsidR="00DB7965">
          <w:rPr>
            <w:rFonts w:asciiTheme="minorHAnsi" w:eastAsiaTheme="minorEastAsia" w:hAnsiTheme="minorHAnsi" w:cstheme="minorBidi"/>
            <w:noProof/>
            <w:sz w:val="22"/>
          </w:rPr>
          <w:tab/>
        </w:r>
        <w:r w:rsidR="00DB7965" w:rsidRPr="00FF044D">
          <w:rPr>
            <w:rStyle w:val="Hiperpovezava"/>
            <w:noProof/>
          </w:rPr>
          <w:t>Dokazila za podizvajalca</w:t>
        </w:r>
        <w:r w:rsidR="00DB7965">
          <w:rPr>
            <w:noProof/>
            <w:webHidden/>
          </w:rPr>
          <w:tab/>
        </w:r>
        <w:r w:rsidR="00DB7965">
          <w:rPr>
            <w:noProof/>
            <w:webHidden/>
          </w:rPr>
          <w:fldChar w:fldCharType="begin"/>
        </w:r>
        <w:r w:rsidR="00DB7965">
          <w:rPr>
            <w:noProof/>
            <w:webHidden/>
          </w:rPr>
          <w:instrText xml:space="preserve"> PAGEREF _Toc176860116 \h </w:instrText>
        </w:r>
        <w:r w:rsidR="00DB7965">
          <w:rPr>
            <w:noProof/>
            <w:webHidden/>
          </w:rPr>
        </w:r>
        <w:r w:rsidR="00DB7965">
          <w:rPr>
            <w:noProof/>
            <w:webHidden/>
          </w:rPr>
          <w:fldChar w:fldCharType="separate"/>
        </w:r>
        <w:r w:rsidR="00035AA6">
          <w:rPr>
            <w:noProof/>
            <w:webHidden/>
          </w:rPr>
          <w:t>13</w:t>
        </w:r>
        <w:r w:rsidR="00DB7965">
          <w:rPr>
            <w:noProof/>
            <w:webHidden/>
          </w:rPr>
          <w:fldChar w:fldCharType="end"/>
        </w:r>
      </w:hyperlink>
    </w:p>
    <w:p w14:paraId="18692A33" w14:textId="112E9CB4" w:rsidR="00DB7965" w:rsidRDefault="00754E92">
      <w:pPr>
        <w:pStyle w:val="Kazalovsebine3"/>
        <w:tabs>
          <w:tab w:val="left" w:pos="1760"/>
        </w:tabs>
        <w:rPr>
          <w:rFonts w:asciiTheme="minorHAnsi" w:eastAsiaTheme="minorEastAsia" w:hAnsiTheme="minorHAnsi" w:cstheme="minorBidi"/>
          <w:noProof/>
          <w:sz w:val="22"/>
        </w:rPr>
      </w:pPr>
      <w:hyperlink w:anchor="_Toc176860117" w:history="1">
        <w:r w:rsidR="00DB7965" w:rsidRPr="00FF044D">
          <w:rPr>
            <w:rStyle w:val="Hiperpovezava"/>
            <w:noProof/>
          </w:rPr>
          <w:t>10.2.4</w:t>
        </w:r>
        <w:r w:rsidR="00DB7965">
          <w:rPr>
            <w:rFonts w:asciiTheme="minorHAnsi" w:eastAsiaTheme="minorEastAsia" w:hAnsiTheme="minorHAnsi" w:cstheme="minorBidi"/>
            <w:noProof/>
            <w:sz w:val="22"/>
          </w:rPr>
          <w:tab/>
        </w:r>
        <w:r w:rsidR="00DB7965" w:rsidRPr="00FF044D">
          <w:rPr>
            <w:rStyle w:val="Hiperpovezava"/>
            <w:noProof/>
          </w:rPr>
          <w:t>Dokazila za drugi subjekt</w:t>
        </w:r>
        <w:r w:rsidR="00DB7965">
          <w:rPr>
            <w:noProof/>
            <w:webHidden/>
          </w:rPr>
          <w:tab/>
        </w:r>
        <w:r w:rsidR="00DB7965">
          <w:rPr>
            <w:noProof/>
            <w:webHidden/>
          </w:rPr>
          <w:fldChar w:fldCharType="begin"/>
        </w:r>
        <w:r w:rsidR="00DB7965">
          <w:rPr>
            <w:noProof/>
            <w:webHidden/>
          </w:rPr>
          <w:instrText xml:space="preserve"> PAGEREF _Toc176860117 \h </w:instrText>
        </w:r>
        <w:r w:rsidR="00DB7965">
          <w:rPr>
            <w:noProof/>
            <w:webHidden/>
          </w:rPr>
        </w:r>
        <w:r w:rsidR="00DB7965">
          <w:rPr>
            <w:noProof/>
            <w:webHidden/>
          </w:rPr>
          <w:fldChar w:fldCharType="separate"/>
        </w:r>
        <w:r w:rsidR="00035AA6">
          <w:rPr>
            <w:noProof/>
            <w:webHidden/>
          </w:rPr>
          <w:t>14</w:t>
        </w:r>
        <w:r w:rsidR="00DB7965">
          <w:rPr>
            <w:noProof/>
            <w:webHidden/>
          </w:rPr>
          <w:fldChar w:fldCharType="end"/>
        </w:r>
      </w:hyperlink>
    </w:p>
    <w:p w14:paraId="15849E21" w14:textId="4B2E5478" w:rsidR="00DB7965" w:rsidRDefault="00754E92">
      <w:pPr>
        <w:pStyle w:val="Kazalovsebine3"/>
        <w:tabs>
          <w:tab w:val="left" w:pos="1760"/>
        </w:tabs>
        <w:rPr>
          <w:rFonts w:asciiTheme="minorHAnsi" w:eastAsiaTheme="minorEastAsia" w:hAnsiTheme="minorHAnsi" w:cstheme="minorBidi"/>
          <w:noProof/>
          <w:sz w:val="22"/>
        </w:rPr>
      </w:pPr>
      <w:hyperlink w:anchor="_Toc176860118" w:history="1">
        <w:r w:rsidR="00DB7965" w:rsidRPr="00FF044D">
          <w:rPr>
            <w:rStyle w:val="Hiperpovezava"/>
            <w:noProof/>
          </w:rPr>
          <w:t>10.2.5</w:t>
        </w:r>
        <w:r w:rsidR="00DB7965">
          <w:rPr>
            <w:rFonts w:asciiTheme="minorHAnsi" w:eastAsiaTheme="minorEastAsia" w:hAnsiTheme="minorHAnsi" w:cstheme="minorBidi"/>
            <w:noProof/>
            <w:sz w:val="22"/>
          </w:rPr>
          <w:tab/>
        </w:r>
        <w:r w:rsidR="00DB7965" w:rsidRPr="00FF044D">
          <w:rPr>
            <w:rStyle w:val="Hiperpovezava"/>
            <w:noProof/>
          </w:rPr>
          <w:t>Finančno zavarovanje za resnost ponudbe</w:t>
        </w:r>
        <w:r w:rsidR="00DB7965">
          <w:rPr>
            <w:noProof/>
            <w:webHidden/>
          </w:rPr>
          <w:tab/>
        </w:r>
        <w:r w:rsidR="00DB7965">
          <w:rPr>
            <w:noProof/>
            <w:webHidden/>
          </w:rPr>
          <w:fldChar w:fldCharType="begin"/>
        </w:r>
        <w:r w:rsidR="00DB7965">
          <w:rPr>
            <w:noProof/>
            <w:webHidden/>
          </w:rPr>
          <w:instrText xml:space="preserve"> PAGEREF _Toc176860118 \h </w:instrText>
        </w:r>
        <w:r w:rsidR="00DB7965">
          <w:rPr>
            <w:noProof/>
            <w:webHidden/>
          </w:rPr>
        </w:r>
        <w:r w:rsidR="00DB7965">
          <w:rPr>
            <w:noProof/>
            <w:webHidden/>
          </w:rPr>
          <w:fldChar w:fldCharType="separate"/>
        </w:r>
        <w:r w:rsidR="00035AA6">
          <w:rPr>
            <w:noProof/>
            <w:webHidden/>
          </w:rPr>
          <w:t>14</w:t>
        </w:r>
        <w:r w:rsidR="00DB7965">
          <w:rPr>
            <w:noProof/>
            <w:webHidden/>
          </w:rPr>
          <w:fldChar w:fldCharType="end"/>
        </w:r>
      </w:hyperlink>
    </w:p>
    <w:p w14:paraId="1BB302ED" w14:textId="07992114" w:rsidR="00DB7965" w:rsidRDefault="00754E92">
      <w:pPr>
        <w:pStyle w:val="Kazalovsebine2"/>
        <w:rPr>
          <w:rFonts w:asciiTheme="minorHAnsi" w:eastAsiaTheme="minorEastAsia" w:hAnsiTheme="minorHAnsi" w:cstheme="minorBidi"/>
          <w:color w:val="auto"/>
          <w:sz w:val="22"/>
          <w:szCs w:val="22"/>
        </w:rPr>
      </w:pPr>
      <w:hyperlink w:anchor="_Toc176860119" w:history="1">
        <w:r w:rsidR="00DB7965" w:rsidRPr="00FF044D">
          <w:rPr>
            <w:rStyle w:val="Hiperpovezava"/>
          </w:rPr>
          <w:t>10.3</w:t>
        </w:r>
        <w:r w:rsidR="00DB7965">
          <w:rPr>
            <w:rFonts w:asciiTheme="minorHAnsi" w:eastAsiaTheme="minorEastAsia" w:hAnsiTheme="minorHAnsi" w:cstheme="minorBidi"/>
            <w:color w:val="auto"/>
            <w:sz w:val="22"/>
            <w:szCs w:val="22"/>
          </w:rPr>
          <w:tab/>
        </w:r>
        <w:r w:rsidR="00DB7965" w:rsidRPr="00FF044D">
          <w:rPr>
            <w:rStyle w:val="Hiperpovezava"/>
          </w:rPr>
          <w:t>Druga določila za pripravo ponudbe</w:t>
        </w:r>
        <w:r w:rsidR="00DB7965">
          <w:rPr>
            <w:webHidden/>
          </w:rPr>
          <w:tab/>
        </w:r>
        <w:r w:rsidR="00DB7965">
          <w:rPr>
            <w:webHidden/>
          </w:rPr>
          <w:fldChar w:fldCharType="begin"/>
        </w:r>
        <w:r w:rsidR="00DB7965">
          <w:rPr>
            <w:webHidden/>
          </w:rPr>
          <w:instrText xml:space="preserve"> PAGEREF _Toc176860119 \h </w:instrText>
        </w:r>
        <w:r w:rsidR="00DB7965">
          <w:rPr>
            <w:webHidden/>
          </w:rPr>
        </w:r>
        <w:r w:rsidR="00DB7965">
          <w:rPr>
            <w:webHidden/>
          </w:rPr>
          <w:fldChar w:fldCharType="separate"/>
        </w:r>
        <w:r w:rsidR="00035AA6">
          <w:rPr>
            <w:webHidden/>
          </w:rPr>
          <w:t>14</w:t>
        </w:r>
        <w:r w:rsidR="00DB7965">
          <w:rPr>
            <w:webHidden/>
          </w:rPr>
          <w:fldChar w:fldCharType="end"/>
        </w:r>
      </w:hyperlink>
    </w:p>
    <w:p w14:paraId="3D83F4A5" w14:textId="096E9E5A" w:rsidR="00DB7965" w:rsidRDefault="00754E92">
      <w:pPr>
        <w:pStyle w:val="Kazalovsebine3"/>
        <w:tabs>
          <w:tab w:val="left" w:pos="1760"/>
        </w:tabs>
        <w:rPr>
          <w:rFonts w:asciiTheme="minorHAnsi" w:eastAsiaTheme="minorEastAsia" w:hAnsiTheme="minorHAnsi" w:cstheme="minorBidi"/>
          <w:noProof/>
          <w:sz w:val="22"/>
        </w:rPr>
      </w:pPr>
      <w:hyperlink w:anchor="_Toc176860120" w:history="1">
        <w:r w:rsidR="00DB7965" w:rsidRPr="00FF044D">
          <w:rPr>
            <w:rStyle w:val="Hiperpovezava"/>
            <w:noProof/>
          </w:rPr>
          <w:t>10.3.1</w:t>
        </w:r>
        <w:r w:rsidR="00DB7965">
          <w:rPr>
            <w:rFonts w:asciiTheme="minorHAnsi" w:eastAsiaTheme="minorEastAsia" w:hAnsiTheme="minorHAnsi" w:cstheme="minorBidi"/>
            <w:noProof/>
            <w:sz w:val="22"/>
          </w:rPr>
          <w:tab/>
        </w:r>
        <w:r w:rsidR="00DB7965" w:rsidRPr="00FF044D">
          <w:rPr>
            <w:rStyle w:val="Hiperpovezava"/>
            <w:noProof/>
          </w:rPr>
          <w:t>Jezik</w:t>
        </w:r>
        <w:r w:rsidR="00DB7965">
          <w:rPr>
            <w:noProof/>
            <w:webHidden/>
          </w:rPr>
          <w:tab/>
        </w:r>
        <w:r w:rsidR="00DB7965">
          <w:rPr>
            <w:noProof/>
            <w:webHidden/>
          </w:rPr>
          <w:fldChar w:fldCharType="begin"/>
        </w:r>
        <w:r w:rsidR="00DB7965">
          <w:rPr>
            <w:noProof/>
            <w:webHidden/>
          </w:rPr>
          <w:instrText xml:space="preserve"> PAGEREF _Toc176860120 \h </w:instrText>
        </w:r>
        <w:r w:rsidR="00DB7965">
          <w:rPr>
            <w:noProof/>
            <w:webHidden/>
          </w:rPr>
        </w:r>
        <w:r w:rsidR="00DB7965">
          <w:rPr>
            <w:noProof/>
            <w:webHidden/>
          </w:rPr>
          <w:fldChar w:fldCharType="separate"/>
        </w:r>
        <w:r w:rsidR="00035AA6">
          <w:rPr>
            <w:noProof/>
            <w:webHidden/>
          </w:rPr>
          <w:t>14</w:t>
        </w:r>
        <w:r w:rsidR="00DB7965">
          <w:rPr>
            <w:noProof/>
            <w:webHidden/>
          </w:rPr>
          <w:fldChar w:fldCharType="end"/>
        </w:r>
      </w:hyperlink>
    </w:p>
    <w:p w14:paraId="0A4D40C7" w14:textId="5EEE3F66" w:rsidR="00DB7965" w:rsidRDefault="00754E92">
      <w:pPr>
        <w:pStyle w:val="Kazalovsebine3"/>
        <w:tabs>
          <w:tab w:val="left" w:pos="1760"/>
        </w:tabs>
        <w:rPr>
          <w:rFonts w:asciiTheme="minorHAnsi" w:eastAsiaTheme="minorEastAsia" w:hAnsiTheme="minorHAnsi" w:cstheme="minorBidi"/>
          <w:noProof/>
          <w:sz w:val="22"/>
        </w:rPr>
      </w:pPr>
      <w:hyperlink w:anchor="_Toc176860121" w:history="1">
        <w:r w:rsidR="00DB7965" w:rsidRPr="00FF044D">
          <w:rPr>
            <w:rStyle w:val="Hiperpovezava"/>
            <w:noProof/>
          </w:rPr>
          <w:t>10.3.2</w:t>
        </w:r>
        <w:r w:rsidR="00DB7965">
          <w:rPr>
            <w:rFonts w:asciiTheme="minorHAnsi" w:eastAsiaTheme="minorEastAsia" w:hAnsiTheme="minorHAnsi" w:cstheme="minorBidi"/>
            <w:noProof/>
            <w:sz w:val="22"/>
          </w:rPr>
          <w:tab/>
        </w:r>
        <w:r w:rsidR="00DB7965" w:rsidRPr="00FF044D">
          <w:rPr>
            <w:rStyle w:val="Hiperpovezava"/>
            <w:noProof/>
          </w:rPr>
          <w:t>Veljavnost ponudbe</w:t>
        </w:r>
        <w:r w:rsidR="00DB7965">
          <w:rPr>
            <w:noProof/>
            <w:webHidden/>
          </w:rPr>
          <w:tab/>
        </w:r>
        <w:r w:rsidR="00DB7965">
          <w:rPr>
            <w:noProof/>
            <w:webHidden/>
          </w:rPr>
          <w:fldChar w:fldCharType="begin"/>
        </w:r>
        <w:r w:rsidR="00DB7965">
          <w:rPr>
            <w:noProof/>
            <w:webHidden/>
          </w:rPr>
          <w:instrText xml:space="preserve"> PAGEREF _Toc176860121 \h </w:instrText>
        </w:r>
        <w:r w:rsidR="00DB7965">
          <w:rPr>
            <w:noProof/>
            <w:webHidden/>
          </w:rPr>
        </w:r>
        <w:r w:rsidR="00DB7965">
          <w:rPr>
            <w:noProof/>
            <w:webHidden/>
          </w:rPr>
          <w:fldChar w:fldCharType="separate"/>
        </w:r>
        <w:r w:rsidR="00035AA6">
          <w:rPr>
            <w:noProof/>
            <w:webHidden/>
          </w:rPr>
          <w:t>15</w:t>
        </w:r>
        <w:r w:rsidR="00DB7965">
          <w:rPr>
            <w:noProof/>
            <w:webHidden/>
          </w:rPr>
          <w:fldChar w:fldCharType="end"/>
        </w:r>
      </w:hyperlink>
    </w:p>
    <w:p w14:paraId="50BAB5CF" w14:textId="18C33900" w:rsidR="00DB7965" w:rsidRDefault="00754E92">
      <w:pPr>
        <w:pStyle w:val="Kazalovsebine3"/>
        <w:tabs>
          <w:tab w:val="left" w:pos="1760"/>
        </w:tabs>
        <w:rPr>
          <w:rFonts w:asciiTheme="minorHAnsi" w:eastAsiaTheme="minorEastAsia" w:hAnsiTheme="minorHAnsi" w:cstheme="minorBidi"/>
          <w:noProof/>
          <w:sz w:val="22"/>
        </w:rPr>
      </w:pPr>
      <w:hyperlink w:anchor="_Toc176860122" w:history="1">
        <w:r w:rsidR="00DB7965" w:rsidRPr="00FF044D">
          <w:rPr>
            <w:rStyle w:val="Hiperpovezava"/>
            <w:noProof/>
          </w:rPr>
          <w:t>10.3.3</w:t>
        </w:r>
        <w:r w:rsidR="00DB7965">
          <w:rPr>
            <w:rFonts w:asciiTheme="minorHAnsi" w:eastAsiaTheme="minorEastAsia" w:hAnsiTheme="minorHAnsi" w:cstheme="minorBidi"/>
            <w:noProof/>
            <w:sz w:val="22"/>
          </w:rPr>
          <w:tab/>
        </w:r>
        <w:r w:rsidR="00DB7965" w:rsidRPr="00FF044D">
          <w:rPr>
            <w:rStyle w:val="Hiperpovezava"/>
            <w:noProof/>
          </w:rPr>
          <w:t>Skupna ponudba</w:t>
        </w:r>
        <w:r w:rsidR="00DB7965">
          <w:rPr>
            <w:noProof/>
            <w:webHidden/>
          </w:rPr>
          <w:tab/>
        </w:r>
        <w:r w:rsidR="00DB7965">
          <w:rPr>
            <w:noProof/>
            <w:webHidden/>
          </w:rPr>
          <w:fldChar w:fldCharType="begin"/>
        </w:r>
        <w:r w:rsidR="00DB7965">
          <w:rPr>
            <w:noProof/>
            <w:webHidden/>
          </w:rPr>
          <w:instrText xml:space="preserve"> PAGEREF _Toc176860122 \h </w:instrText>
        </w:r>
        <w:r w:rsidR="00DB7965">
          <w:rPr>
            <w:noProof/>
            <w:webHidden/>
          </w:rPr>
        </w:r>
        <w:r w:rsidR="00DB7965">
          <w:rPr>
            <w:noProof/>
            <w:webHidden/>
          </w:rPr>
          <w:fldChar w:fldCharType="separate"/>
        </w:r>
        <w:r w:rsidR="00035AA6">
          <w:rPr>
            <w:noProof/>
            <w:webHidden/>
          </w:rPr>
          <w:t>15</w:t>
        </w:r>
        <w:r w:rsidR="00DB7965">
          <w:rPr>
            <w:noProof/>
            <w:webHidden/>
          </w:rPr>
          <w:fldChar w:fldCharType="end"/>
        </w:r>
      </w:hyperlink>
    </w:p>
    <w:p w14:paraId="25DDA3C9" w14:textId="1ABB0932" w:rsidR="00DB7965" w:rsidRDefault="00754E92">
      <w:pPr>
        <w:pStyle w:val="Kazalovsebine3"/>
        <w:tabs>
          <w:tab w:val="left" w:pos="1760"/>
        </w:tabs>
        <w:rPr>
          <w:rFonts w:asciiTheme="minorHAnsi" w:eastAsiaTheme="minorEastAsia" w:hAnsiTheme="minorHAnsi" w:cstheme="minorBidi"/>
          <w:noProof/>
          <w:sz w:val="22"/>
        </w:rPr>
      </w:pPr>
      <w:hyperlink w:anchor="_Toc176860123" w:history="1">
        <w:r w:rsidR="00DB7965" w:rsidRPr="00FF044D">
          <w:rPr>
            <w:rStyle w:val="Hiperpovezava"/>
            <w:noProof/>
          </w:rPr>
          <w:t>10.3.4</w:t>
        </w:r>
        <w:r w:rsidR="00DB7965">
          <w:rPr>
            <w:rFonts w:asciiTheme="minorHAnsi" w:eastAsiaTheme="minorEastAsia" w:hAnsiTheme="minorHAnsi" w:cstheme="minorBidi"/>
            <w:noProof/>
            <w:sz w:val="22"/>
          </w:rPr>
          <w:tab/>
        </w:r>
        <w:r w:rsidR="00DB7965" w:rsidRPr="00FF044D">
          <w:rPr>
            <w:rStyle w:val="Hiperpovezava"/>
            <w:noProof/>
          </w:rPr>
          <w:t>Ponudba s podizvajalci</w:t>
        </w:r>
        <w:r w:rsidR="00DB7965">
          <w:rPr>
            <w:noProof/>
            <w:webHidden/>
          </w:rPr>
          <w:tab/>
        </w:r>
        <w:r w:rsidR="00DB7965">
          <w:rPr>
            <w:noProof/>
            <w:webHidden/>
          </w:rPr>
          <w:fldChar w:fldCharType="begin"/>
        </w:r>
        <w:r w:rsidR="00DB7965">
          <w:rPr>
            <w:noProof/>
            <w:webHidden/>
          </w:rPr>
          <w:instrText xml:space="preserve"> PAGEREF _Toc176860123 \h </w:instrText>
        </w:r>
        <w:r w:rsidR="00DB7965">
          <w:rPr>
            <w:noProof/>
            <w:webHidden/>
          </w:rPr>
        </w:r>
        <w:r w:rsidR="00DB7965">
          <w:rPr>
            <w:noProof/>
            <w:webHidden/>
          </w:rPr>
          <w:fldChar w:fldCharType="separate"/>
        </w:r>
        <w:r w:rsidR="00035AA6">
          <w:rPr>
            <w:noProof/>
            <w:webHidden/>
          </w:rPr>
          <w:t>15</w:t>
        </w:r>
        <w:r w:rsidR="00DB7965">
          <w:rPr>
            <w:noProof/>
            <w:webHidden/>
          </w:rPr>
          <w:fldChar w:fldCharType="end"/>
        </w:r>
      </w:hyperlink>
    </w:p>
    <w:p w14:paraId="42E12AD7" w14:textId="1DF82F42" w:rsidR="00DB7965" w:rsidRDefault="00754E92">
      <w:pPr>
        <w:pStyle w:val="Kazalovsebine3"/>
        <w:tabs>
          <w:tab w:val="left" w:pos="1760"/>
        </w:tabs>
        <w:rPr>
          <w:rFonts w:asciiTheme="minorHAnsi" w:eastAsiaTheme="minorEastAsia" w:hAnsiTheme="minorHAnsi" w:cstheme="minorBidi"/>
          <w:noProof/>
          <w:sz w:val="22"/>
        </w:rPr>
      </w:pPr>
      <w:hyperlink w:anchor="_Toc176860124" w:history="1">
        <w:r w:rsidR="00DB7965" w:rsidRPr="00FF044D">
          <w:rPr>
            <w:rStyle w:val="Hiperpovezava"/>
            <w:noProof/>
          </w:rPr>
          <w:t>10.3.5</w:t>
        </w:r>
        <w:r w:rsidR="00DB7965">
          <w:rPr>
            <w:rFonts w:asciiTheme="minorHAnsi" w:eastAsiaTheme="minorEastAsia" w:hAnsiTheme="minorHAnsi" w:cstheme="minorBidi"/>
            <w:noProof/>
            <w:sz w:val="22"/>
          </w:rPr>
          <w:tab/>
        </w:r>
        <w:r w:rsidR="00DB7965" w:rsidRPr="00FF044D">
          <w:rPr>
            <w:rStyle w:val="Hiperpovezava"/>
            <w:noProof/>
          </w:rPr>
          <w:t>Uporaba zmogljivosti drugih subjektov</w:t>
        </w:r>
        <w:r w:rsidR="00DB7965">
          <w:rPr>
            <w:noProof/>
            <w:webHidden/>
          </w:rPr>
          <w:tab/>
        </w:r>
        <w:r w:rsidR="00DB7965">
          <w:rPr>
            <w:noProof/>
            <w:webHidden/>
          </w:rPr>
          <w:fldChar w:fldCharType="begin"/>
        </w:r>
        <w:r w:rsidR="00DB7965">
          <w:rPr>
            <w:noProof/>
            <w:webHidden/>
          </w:rPr>
          <w:instrText xml:space="preserve"> PAGEREF _Toc176860124 \h </w:instrText>
        </w:r>
        <w:r w:rsidR="00DB7965">
          <w:rPr>
            <w:noProof/>
            <w:webHidden/>
          </w:rPr>
        </w:r>
        <w:r w:rsidR="00DB7965">
          <w:rPr>
            <w:noProof/>
            <w:webHidden/>
          </w:rPr>
          <w:fldChar w:fldCharType="separate"/>
        </w:r>
        <w:r w:rsidR="00035AA6">
          <w:rPr>
            <w:noProof/>
            <w:webHidden/>
          </w:rPr>
          <w:t>16</w:t>
        </w:r>
        <w:r w:rsidR="00DB7965">
          <w:rPr>
            <w:noProof/>
            <w:webHidden/>
          </w:rPr>
          <w:fldChar w:fldCharType="end"/>
        </w:r>
      </w:hyperlink>
    </w:p>
    <w:p w14:paraId="53354542" w14:textId="71EEEB03" w:rsidR="00DB7965" w:rsidRDefault="00754E92">
      <w:pPr>
        <w:pStyle w:val="Kazalovsebine3"/>
        <w:tabs>
          <w:tab w:val="left" w:pos="1760"/>
        </w:tabs>
        <w:rPr>
          <w:rFonts w:asciiTheme="minorHAnsi" w:eastAsiaTheme="minorEastAsia" w:hAnsiTheme="minorHAnsi" w:cstheme="minorBidi"/>
          <w:noProof/>
          <w:sz w:val="22"/>
        </w:rPr>
      </w:pPr>
      <w:hyperlink w:anchor="_Toc176860125" w:history="1">
        <w:r w:rsidR="00DB7965" w:rsidRPr="00FF044D">
          <w:rPr>
            <w:rStyle w:val="Hiperpovezava"/>
            <w:noProof/>
          </w:rPr>
          <w:t>10.3.6</w:t>
        </w:r>
        <w:r w:rsidR="00DB7965">
          <w:rPr>
            <w:rFonts w:asciiTheme="minorHAnsi" w:eastAsiaTheme="minorEastAsia" w:hAnsiTheme="minorHAnsi" w:cstheme="minorBidi"/>
            <w:noProof/>
            <w:sz w:val="22"/>
          </w:rPr>
          <w:tab/>
        </w:r>
        <w:r w:rsidR="00DB7965" w:rsidRPr="00FF044D">
          <w:rPr>
            <w:rStyle w:val="Hiperpovezava"/>
            <w:noProof/>
          </w:rPr>
          <w:t>Tuji gospodarski subjekti</w:t>
        </w:r>
        <w:r w:rsidR="00DB7965">
          <w:rPr>
            <w:noProof/>
            <w:webHidden/>
          </w:rPr>
          <w:tab/>
        </w:r>
        <w:r w:rsidR="00DB7965">
          <w:rPr>
            <w:noProof/>
            <w:webHidden/>
          </w:rPr>
          <w:fldChar w:fldCharType="begin"/>
        </w:r>
        <w:r w:rsidR="00DB7965">
          <w:rPr>
            <w:noProof/>
            <w:webHidden/>
          </w:rPr>
          <w:instrText xml:space="preserve"> PAGEREF _Toc176860125 \h </w:instrText>
        </w:r>
        <w:r w:rsidR="00DB7965">
          <w:rPr>
            <w:noProof/>
            <w:webHidden/>
          </w:rPr>
        </w:r>
        <w:r w:rsidR="00DB7965">
          <w:rPr>
            <w:noProof/>
            <w:webHidden/>
          </w:rPr>
          <w:fldChar w:fldCharType="separate"/>
        </w:r>
        <w:r w:rsidR="00035AA6">
          <w:rPr>
            <w:noProof/>
            <w:webHidden/>
          </w:rPr>
          <w:t>16</w:t>
        </w:r>
        <w:r w:rsidR="00DB7965">
          <w:rPr>
            <w:noProof/>
            <w:webHidden/>
          </w:rPr>
          <w:fldChar w:fldCharType="end"/>
        </w:r>
      </w:hyperlink>
    </w:p>
    <w:p w14:paraId="3DAED5EF" w14:textId="2CBA99BE" w:rsidR="00DB7965" w:rsidRDefault="00754E92">
      <w:pPr>
        <w:pStyle w:val="Kazalovsebine3"/>
        <w:tabs>
          <w:tab w:val="left" w:pos="1760"/>
        </w:tabs>
        <w:rPr>
          <w:rFonts w:asciiTheme="minorHAnsi" w:eastAsiaTheme="minorEastAsia" w:hAnsiTheme="minorHAnsi" w:cstheme="minorBidi"/>
          <w:noProof/>
          <w:sz w:val="22"/>
        </w:rPr>
      </w:pPr>
      <w:hyperlink w:anchor="_Toc176860126" w:history="1">
        <w:r w:rsidR="00DB7965" w:rsidRPr="00FF044D">
          <w:rPr>
            <w:rStyle w:val="Hiperpovezava"/>
            <w:noProof/>
          </w:rPr>
          <w:t>10.3.7</w:t>
        </w:r>
        <w:r w:rsidR="00DB7965">
          <w:rPr>
            <w:rFonts w:asciiTheme="minorHAnsi" w:eastAsiaTheme="minorEastAsia" w:hAnsiTheme="minorHAnsi" w:cstheme="minorBidi"/>
            <w:noProof/>
            <w:sz w:val="22"/>
          </w:rPr>
          <w:tab/>
        </w:r>
        <w:r w:rsidR="00DB7965" w:rsidRPr="00FF044D">
          <w:rPr>
            <w:rStyle w:val="Hiperpovezava"/>
            <w:noProof/>
          </w:rPr>
          <w:t>Variantne ponudbe</w:t>
        </w:r>
        <w:r w:rsidR="00DB7965">
          <w:rPr>
            <w:noProof/>
            <w:webHidden/>
          </w:rPr>
          <w:tab/>
        </w:r>
        <w:r w:rsidR="00DB7965">
          <w:rPr>
            <w:noProof/>
            <w:webHidden/>
          </w:rPr>
          <w:fldChar w:fldCharType="begin"/>
        </w:r>
        <w:r w:rsidR="00DB7965">
          <w:rPr>
            <w:noProof/>
            <w:webHidden/>
          </w:rPr>
          <w:instrText xml:space="preserve"> PAGEREF _Toc176860126 \h </w:instrText>
        </w:r>
        <w:r w:rsidR="00DB7965">
          <w:rPr>
            <w:noProof/>
            <w:webHidden/>
          </w:rPr>
        </w:r>
        <w:r w:rsidR="00DB7965">
          <w:rPr>
            <w:noProof/>
            <w:webHidden/>
          </w:rPr>
          <w:fldChar w:fldCharType="separate"/>
        </w:r>
        <w:r w:rsidR="00035AA6">
          <w:rPr>
            <w:noProof/>
            <w:webHidden/>
          </w:rPr>
          <w:t>17</w:t>
        </w:r>
        <w:r w:rsidR="00DB7965">
          <w:rPr>
            <w:noProof/>
            <w:webHidden/>
          </w:rPr>
          <w:fldChar w:fldCharType="end"/>
        </w:r>
      </w:hyperlink>
    </w:p>
    <w:p w14:paraId="77520D4F" w14:textId="2C038662" w:rsidR="00DB7965" w:rsidRDefault="00754E92">
      <w:pPr>
        <w:pStyle w:val="Kazalovsebine1"/>
        <w:rPr>
          <w:rFonts w:asciiTheme="minorHAnsi" w:eastAsiaTheme="minorEastAsia" w:hAnsiTheme="minorHAnsi" w:cstheme="minorBidi"/>
          <w:bCs w:val="0"/>
          <w:caps w:val="0"/>
          <w:sz w:val="22"/>
          <w:szCs w:val="22"/>
        </w:rPr>
      </w:pPr>
      <w:hyperlink w:anchor="_Toc176860127" w:history="1">
        <w:r w:rsidR="00DB7965" w:rsidRPr="00FF044D">
          <w:rPr>
            <w:rStyle w:val="Hiperpovezava"/>
          </w:rPr>
          <w:t>11</w:t>
        </w:r>
        <w:r w:rsidR="00DB7965">
          <w:rPr>
            <w:rFonts w:asciiTheme="minorHAnsi" w:eastAsiaTheme="minorEastAsia" w:hAnsiTheme="minorHAnsi" w:cstheme="minorBidi"/>
            <w:bCs w:val="0"/>
            <w:caps w:val="0"/>
            <w:sz w:val="22"/>
            <w:szCs w:val="22"/>
          </w:rPr>
          <w:tab/>
        </w:r>
        <w:r w:rsidR="00DB7965" w:rsidRPr="00FF044D">
          <w:rPr>
            <w:rStyle w:val="Hiperpovezava"/>
          </w:rPr>
          <w:t>FINANČNA ZAVAROVANJA</w:t>
        </w:r>
        <w:r w:rsidR="00DB7965">
          <w:rPr>
            <w:webHidden/>
          </w:rPr>
          <w:tab/>
        </w:r>
        <w:r w:rsidR="00DB7965">
          <w:rPr>
            <w:webHidden/>
          </w:rPr>
          <w:fldChar w:fldCharType="begin"/>
        </w:r>
        <w:r w:rsidR="00DB7965">
          <w:rPr>
            <w:webHidden/>
          </w:rPr>
          <w:instrText xml:space="preserve"> PAGEREF _Toc176860127 \h </w:instrText>
        </w:r>
        <w:r w:rsidR="00DB7965">
          <w:rPr>
            <w:webHidden/>
          </w:rPr>
        </w:r>
        <w:r w:rsidR="00DB7965">
          <w:rPr>
            <w:webHidden/>
          </w:rPr>
          <w:fldChar w:fldCharType="separate"/>
        </w:r>
        <w:r w:rsidR="00035AA6">
          <w:rPr>
            <w:webHidden/>
          </w:rPr>
          <w:t>17</w:t>
        </w:r>
        <w:r w:rsidR="00DB7965">
          <w:rPr>
            <w:webHidden/>
          </w:rPr>
          <w:fldChar w:fldCharType="end"/>
        </w:r>
      </w:hyperlink>
    </w:p>
    <w:p w14:paraId="21D58796" w14:textId="57BEB5EE" w:rsidR="00DB7965" w:rsidRDefault="00754E92">
      <w:pPr>
        <w:pStyle w:val="Kazalovsebine2"/>
        <w:rPr>
          <w:rFonts w:asciiTheme="minorHAnsi" w:eastAsiaTheme="minorEastAsia" w:hAnsiTheme="minorHAnsi" w:cstheme="minorBidi"/>
          <w:color w:val="auto"/>
          <w:sz w:val="22"/>
          <w:szCs w:val="22"/>
        </w:rPr>
      </w:pPr>
      <w:hyperlink w:anchor="_Toc176860128" w:history="1">
        <w:r w:rsidR="00DB7965" w:rsidRPr="00FF044D">
          <w:rPr>
            <w:rStyle w:val="Hiperpovezava"/>
          </w:rPr>
          <w:t>11.1</w:t>
        </w:r>
        <w:r w:rsidR="00DB7965">
          <w:rPr>
            <w:rFonts w:asciiTheme="minorHAnsi" w:eastAsiaTheme="minorEastAsia" w:hAnsiTheme="minorHAnsi" w:cstheme="minorBidi"/>
            <w:color w:val="auto"/>
            <w:sz w:val="22"/>
            <w:szCs w:val="22"/>
          </w:rPr>
          <w:tab/>
        </w:r>
        <w:r w:rsidR="00DB7965" w:rsidRPr="00FF044D">
          <w:rPr>
            <w:rStyle w:val="Hiperpovezava"/>
          </w:rPr>
          <w:t>Resnost ponudbe</w:t>
        </w:r>
        <w:r w:rsidR="00DB7965">
          <w:rPr>
            <w:webHidden/>
          </w:rPr>
          <w:tab/>
        </w:r>
        <w:r w:rsidR="00DB7965">
          <w:rPr>
            <w:webHidden/>
          </w:rPr>
          <w:fldChar w:fldCharType="begin"/>
        </w:r>
        <w:r w:rsidR="00DB7965">
          <w:rPr>
            <w:webHidden/>
          </w:rPr>
          <w:instrText xml:space="preserve"> PAGEREF _Toc176860128 \h </w:instrText>
        </w:r>
        <w:r w:rsidR="00DB7965">
          <w:rPr>
            <w:webHidden/>
          </w:rPr>
        </w:r>
        <w:r w:rsidR="00DB7965">
          <w:rPr>
            <w:webHidden/>
          </w:rPr>
          <w:fldChar w:fldCharType="separate"/>
        </w:r>
        <w:r w:rsidR="00035AA6">
          <w:rPr>
            <w:webHidden/>
          </w:rPr>
          <w:t>17</w:t>
        </w:r>
        <w:r w:rsidR="00DB7965">
          <w:rPr>
            <w:webHidden/>
          </w:rPr>
          <w:fldChar w:fldCharType="end"/>
        </w:r>
      </w:hyperlink>
    </w:p>
    <w:p w14:paraId="17BF50F3" w14:textId="32DB69FA" w:rsidR="00DB7965" w:rsidRDefault="00754E92">
      <w:pPr>
        <w:pStyle w:val="Kazalovsebine2"/>
        <w:rPr>
          <w:rFonts w:asciiTheme="minorHAnsi" w:eastAsiaTheme="minorEastAsia" w:hAnsiTheme="minorHAnsi" w:cstheme="minorBidi"/>
          <w:color w:val="auto"/>
          <w:sz w:val="22"/>
          <w:szCs w:val="22"/>
        </w:rPr>
      </w:pPr>
      <w:hyperlink w:anchor="_Toc176860129" w:history="1">
        <w:r w:rsidR="00DB7965" w:rsidRPr="00FF044D">
          <w:rPr>
            <w:rStyle w:val="Hiperpovezava"/>
          </w:rPr>
          <w:t>11.2</w:t>
        </w:r>
        <w:r w:rsidR="00DB7965">
          <w:rPr>
            <w:rFonts w:asciiTheme="minorHAnsi" w:eastAsiaTheme="minorEastAsia" w:hAnsiTheme="minorHAnsi" w:cstheme="minorBidi"/>
            <w:color w:val="auto"/>
            <w:sz w:val="22"/>
            <w:szCs w:val="22"/>
          </w:rPr>
          <w:tab/>
        </w:r>
        <w:r w:rsidR="00DB7965" w:rsidRPr="00FF044D">
          <w:rPr>
            <w:rStyle w:val="Hiperpovezava"/>
          </w:rPr>
          <w:t>Dobra izvedba pogodbenih obveznosti</w:t>
        </w:r>
        <w:r w:rsidR="00DB7965">
          <w:rPr>
            <w:webHidden/>
          </w:rPr>
          <w:tab/>
        </w:r>
        <w:r w:rsidR="00DB7965">
          <w:rPr>
            <w:webHidden/>
          </w:rPr>
          <w:fldChar w:fldCharType="begin"/>
        </w:r>
        <w:r w:rsidR="00DB7965">
          <w:rPr>
            <w:webHidden/>
          </w:rPr>
          <w:instrText xml:space="preserve"> PAGEREF _Toc176860129 \h </w:instrText>
        </w:r>
        <w:r w:rsidR="00DB7965">
          <w:rPr>
            <w:webHidden/>
          </w:rPr>
        </w:r>
        <w:r w:rsidR="00DB7965">
          <w:rPr>
            <w:webHidden/>
          </w:rPr>
          <w:fldChar w:fldCharType="separate"/>
        </w:r>
        <w:r w:rsidR="00035AA6">
          <w:rPr>
            <w:webHidden/>
          </w:rPr>
          <w:t>17</w:t>
        </w:r>
        <w:r w:rsidR="00DB7965">
          <w:rPr>
            <w:webHidden/>
          </w:rPr>
          <w:fldChar w:fldCharType="end"/>
        </w:r>
      </w:hyperlink>
    </w:p>
    <w:p w14:paraId="21912A62" w14:textId="69C15E7B" w:rsidR="00DB7965" w:rsidRDefault="00754E92">
      <w:pPr>
        <w:pStyle w:val="Kazalovsebine2"/>
        <w:rPr>
          <w:rFonts w:asciiTheme="minorHAnsi" w:eastAsiaTheme="minorEastAsia" w:hAnsiTheme="minorHAnsi" w:cstheme="minorBidi"/>
          <w:color w:val="auto"/>
          <w:sz w:val="22"/>
          <w:szCs w:val="22"/>
        </w:rPr>
      </w:pPr>
      <w:hyperlink w:anchor="_Toc176860130" w:history="1">
        <w:r w:rsidR="00DB7965" w:rsidRPr="00FF044D">
          <w:rPr>
            <w:rStyle w:val="Hiperpovezava"/>
          </w:rPr>
          <w:t>11.3</w:t>
        </w:r>
        <w:r w:rsidR="00DB7965">
          <w:rPr>
            <w:rFonts w:asciiTheme="minorHAnsi" w:eastAsiaTheme="minorEastAsia" w:hAnsiTheme="minorHAnsi" w:cstheme="minorBidi"/>
            <w:color w:val="auto"/>
            <w:sz w:val="22"/>
            <w:szCs w:val="22"/>
          </w:rPr>
          <w:tab/>
        </w:r>
        <w:r w:rsidR="00DB7965" w:rsidRPr="00FF044D">
          <w:rPr>
            <w:rStyle w:val="Hiperpovezava"/>
          </w:rPr>
          <w:t>Odprava napak v garancijskem roku</w:t>
        </w:r>
        <w:r w:rsidR="00DB7965">
          <w:rPr>
            <w:webHidden/>
          </w:rPr>
          <w:tab/>
        </w:r>
        <w:r w:rsidR="00DB7965">
          <w:rPr>
            <w:webHidden/>
          </w:rPr>
          <w:fldChar w:fldCharType="begin"/>
        </w:r>
        <w:r w:rsidR="00DB7965">
          <w:rPr>
            <w:webHidden/>
          </w:rPr>
          <w:instrText xml:space="preserve"> PAGEREF _Toc176860130 \h </w:instrText>
        </w:r>
        <w:r w:rsidR="00DB7965">
          <w:rPr>
            <w:webHidden/>
          </w:rPr>
        </w:r>
        <w:r w:rsidR="00DB7965">
          <w:rPr>
            <w:webHidden/>
          </w:rPr>
          <w:fldChar w:fldCharType="separate"/>
        </w:r>
        <w:r w:rsidR="00035AA6">
          <w:rPr>
            <w:webHidden/>
          </w:rPr>
          <w:t>18</w:t>
        </w:r>
        <w:r w:rsidR="00DB7965">
          <w:rPr>
            <w:webHidden/>
          </w:rPr>
          <w:fldChar w:fldCharType="end"/>
        </w:r>
      </w:hyperlink>
    </w:p>
    <w:p w14:paraId="5913BC9B" w14:textId="119C40D0" w:rsidR="00DB7965" w:rsidRDefault="00754E92">
      <w:pPr>
        <w:pStyle w:val="Kazalovsebine2"/>
        <w:rPr>
          <w:rFonts w:asciiTheme="minorHAnsi" w:eastAsiaTheme="minorEastAsia" w:hAnsiTheme="minorHAnsi" w:cstheme="minorBidi"/>
          <w:color w:val="auto"/>
          <w:sz w:val="22"/>
          <w:szCs w:val="22"/>
        </w:rPr>
      </w:pPr>
      <w:hyperlink w:anchor="_Toc176860131" w:history="1">
        <w:r w:rsidR="00DB7965" w:rsidRPr="00FF044D">
          <w:rPr>
            <w:rStyle w:val="Hiperpovezava"/>
          </w:rPr>
          <w:t>11.4</w:t>
        </w:r>
        <w:r w:rsidR="00DB7965">
          <w:rPr>
            <w:rFonts w:asciiTheme="minorHAnsi" w:eastAsiaTheme="minorEastAsia" w:hAnsiTheme="minorHAnsi" w:cstheme="minorBidi"/>
            <w:color w:val="auto"/>
            <w:sz w:val="22"/>
            <w:szCs w:val="22"/>
          </w:rPr>
          <w:tab/>
        </w:r>
        <w:r w:rsidR="00DB7965" w:rsidRPr="00FF044D">
          <w:rPr>
            <w:rStyle w:val="Hiperpovezava"/>
          </w:rPr>
          <w:t>Zavarovanje avansa</w:t>
        </w:r>
        <w:r w:rsidR="00DB7965">
          <w:rPr>
            <w:webHidden/>
          </w:rPr>
          <w:tab/>
        </w:r>
        <w:r w:rsidR="00DB7965">
          <w:rPr>
            <w:webHidden/>
          </w:rPr>
          <w:fldChar w:fldCharType="begin"/>
        </w:r>
        <w:r w:rsidR="00DB7965">
          <w:rPr>
            <w:webHidden/>
          </w:rPr>
          <w:instrText xml:space="preserve"> PAGEREF _Toc176860131 \h </w:instrText>
        </w:r>
        <w:r w:rsidR="00DB7965">
          <w:rPr>
            <w:webHidden/>
          </w:rPr>
        </w:r>
        <w:r w:rsidR="00DB7965">
          <w:rPr>
            <w:webHidden/>
          </w:rPr>
          <w:fldChar w:fldCharType="separate"/>
        </w:r>
        <w:r w:rsidR="00035AA6">
          <w:rPr>
            <w:webHidden/>
          </w:rPr>
          <w:t>19</w:t>
        </w:r>
        <w:r w:rsidR="00DB7965">
          <w:rPr>
            <w:webHidden/>
          </w:rPr>
          <w:fldChar w:fldCharType="end"/>
        </w:r>
      </w:hyperlink>
    </w:p>
    <w:p w14:paraId="65375954" w14:textId="2370D68F" w:rsidR="00DB7965" w:rsidRDefault="00754E92">
      <w:pPr>
        <w:pStyle w:val="Kazalovsebine1"/>
        <w:rPr>
          <w:rFonts w:asciiTheme="minorHAnsi" w:eastAsiaTheme="minorEastAsia" w:hAnsiTheme="minorHAnsi" w:cstheme="minorBidi"/>
          <w:bCs w:val="0"/>
          <w:caps w:val="0"/>
          <w:sz w:val="22"/>
          <w:szCs w:val="22"/>
        </w:rPr>
      </w:pPr>
      <w:hyperlink w:anchor="_Toc176860132" w:history="1">
        <w:r w:rsidR="00DB7965" w:rsidRPr="00FF044D">
          <w:rPr>
            <w:rStyle w:val="Hiperpovezava"/>
          </w:rPr>
          <w:t>12</w:t>
        </w:r>
        <w:r w:rsidR="00DB7965">
          <w:rPr>
            <w:rFonts w:asciiTheme="minorHAnsi" w:eastAsiaTheme="minorEastAsia" w:hAnsiTheme="minorHAnsi" w:cstheme="minorBidi"/>
            <w:bCs w:val="0"/>
            <w:caps w:val="0"/>
            <w:sz w:val="22"/>
            <w:szCs w:val="22"/>
          </w:rPr>
          <w:tab/>
        </w:r>
        <w:r w:rsidR="00DB7965" w:rsidRPr="00FF044D">
          <w:rPr>
            <w:rStyle w:val="Hiperpovezava"/>
          </w:rPr>
          <w:t>OSTALA DOLOČILA V ZVEZI S POSTOPKOM JAVNEGA NAROČILA</w:t>
        </w:r>
        <w:r w:rsidR="00DB7965">
          <w:rPr>
            <w:webHidden/>
          </w:rPr>
          <w:tab/>
        </w:r>
        <w:r w:rsidR="00DB7965">
          <w:rPr>
            <w:webHidden/>
          </w:rPr>
          <w:fldChar w:fldCharType="begin"/>
        </w:r>
        <w:r w:rsidR="00DB7965">
          <w:rPr>
            <w:webHidden/>
          </w:rPr>
          <w:instrText xml:space="preserve"> PAGEREF _Toc176860132 \h </w:instrText>
        </w:r>
        <w:r w:rsidR="00DB7965">
          <w:rPr>
            <w:webHidden/>
          </w:rPr>
        </w:r>
        <w:r w:rsidR="00DB7965">
          <w:rPr>
            <w:webHidden/>
          </w:rPr>
          <w:fldChar w:fldCharType="separate"/>
        </w:r>
        <w:r w:rsidR="00035AA6">
          <w:rPr>
            <w:webHidden/>
          </w:rPr>
          <w:t>20</w:t>
        </w:r>
        <w:r w:rsidR="00DB7965">
          <w:rPr>
            <w:webHidden/>
          </w:rPr>
          <w:fldChar w:fldCharType="end"/>
        </w:r>
      </w:hyperlink>
    </w:p>
    <w:p w14:paraId="176ACF3F" w14:textId="47E56874" w:rsidR="00DB7965" w:rsidRDefault="00754E92">
      <w:pPr>
        <w:pStyle w:val="Kazalovsebine2"/>
        <w:rPr>
          <w:rFonts w:asciiTheme="minorHAnsi" w:eastAsiaTheme="minorEastAsia" w:hAnsiTheme="minorHAnsi" w:cstheme="minorBidi"/>
          <w:color w:val="auto"/>
          <w:sz w:val="22"/>
          <w:szCs w:val="22"/>
        </w:rPr>
      </w:pPr>
      <w:hyperlink w:anchor="_Toc176860133" w:history="1">
        <w:r w:rsidR="00DB7965" w:rsidRPr="00FF044D">
          <w:rPr>
            <w:rStyle w:val="Hiperpovezava"/>
          </w:rPr>
          <w:t>12.1</w:t>
        </w:r>
        <w:r w:rsidR="00DB7965">
          <w:rPr>
            <w:rFonts w:asciiTheme="minorHAnsi" w:eastAsiaTheme="minorEastAsia" w:hAnsiTheme="minorHAnsi" w:cstheme="minorBidi"/>
            <w:color w:val="auto"/>
            <w:sz w:val="22"/>
            <w:szCs w:val="22"/>
          </w:rPr>
          <w:tab/>
        </w:r>
        <w:r w:rsidR="00DB7965" w:rsidRPr="00FF044D">
          <w:rPr>
            <w:rStyle w:val="Hiperpovezava"/>
          </w:rPr>
          <w:t>Obvestilo o odločitvi o oddaji naročila</w:t>
        </w:r>
        <w:r w:rsidR="00DB7965">
          <w:rPr>
            <w:webHidden/>
          </w:rPr>
          <w:tab/>
        </w:r>
        <w:r w:rsidR="00DB7965">
          <w:rPr>
            <w:webHidden/>
          </w:rPr>
          <w:fldChar w:fldCharType="begin"/>
        </w:r>
        <w:r w:rsidR="00DB7965">
          <w:rPr>
            <w:webHidden/>
          </w:rPr>
          <w:instrText xml:space="preserve"> PAGEREF _Toc176860133 \h </w:instrText>
        </w:r>
        <w:r w:rsidR="00DB7965">
          <w:rPr>
            <w:webHidden/>
          </w:rPr>
        </w:r>
        <w:r w:rsidR="00DB7965">
          <w:rPr>
            <w:webHidden/>
          </w:rPr>
          <w:fldChar w:fldCharType="separate"/>
        </w:r>
        <w:r w:rsidR="00035AA6">
          <w:rPr>
            <w:webHidden/>
          </w:rPr>
          <w:t>20</w:t>
        </w:r>
        <w:r w:rsidR="00DB7965">
          <w:rPr>
            <w:webHidden/>
          </w:rPr>
          <w:fldChar w:fldCharType="end"/>
        </w:r>
      </w:hyperlink>
    </w:p>
    <w:p w14:paraId="779D74A8" w14:textId="7A3E2C59" w:rsidR="00DB7965" w:rsidRDefault="00754E92">
      <w:pPr>
        <w:pStyle w:val="Kazalovsebine2"/>
        <w:rPr>
          <w:rFonts w:asciiTheme="minorHAnsi" w:eastAsiaTheme="minorEastAsia" w:hAnsiTheme="minorHAnsi" w:cstheme="minorBidi"/>
          <w:color w:val="auto"/>
          <w:sz w:val="22"/>
          <w:szCs w:val="22"/>
        </w:rPr>
      </w:pPr>
      <w:hyperlink w:anchor="_Toc176860134" w:history="1">
        <w:r w:rsidR="00DB7965" w:rsidRPr="00FF044D">
          <w:rPr>
            <w:rStyle w:val="Hiperpovezava"/>
          </w:rPr>
          <w:t>12.2</w:t>
        </w:r>
        <w:r w:rsidR="00DB7965">
          <w:rPr>
            <w:rFonts w:asciiTheme="minorHAnsi" w:eastAsiaTheme="minorEastAsia" w:hAnsiTheme="minorHAnsi" w:cstheme="minorBidi"/>
            <w:color w:val="auto"/>
            <w:sz w:val="22"/>
            <w:szCs w:val="22"/>
          </w:rPr>
          <w:tab/>
        </w:r>
        <w:r w:rsidR="00DB7965" w:rsidRPr="00FF044D">
          <w:rPr>
            <w:rStyle w:val="Hiperpovezava"/>
          </w:rPr>
          <w:t>Sklenitev pogodbe</w:t>
        </w:r>
        <w:r w:rsidR="00DB7965">
          <w:rPr>
            <w:webHidden/>
          </w:rPr>
          <w:tab/>
        </w:r>
        <w:r w:rsidR="00DB7965">
          <w:rPr>
            <w:webHidden/>
          </w:rPr>
          <w:fldChar w:fldCharType="begin"/>
        </w:r>
        <w:r w:rsidR="00DB7965">
          <w:rPr>
            <w:webHidden/>
          </w:rPr>
          <w:instrText xml:space="preserve"> PAGEREF _Toc176860134 \h </w:instrText>
        </w:r>
        <w:r w:rsidR="00DB7965">
          <w:rPr>
            <w:webHidden/>
          </w:rPr>
        </w:r>
        <w:r w:rsidR="00DB7965">
          <w:rPr>
            <w:webHidden/>
          </w:rPr>
          <w:fldChar w:fldCharType="separate"/>
        </w:r>
        <w:r w:rsidR="00035AA6">
          <w:rPr>
            <w:webHidden/>
          </w:rPr>
          <w:t>20</w:t>
        </w:r>
        <w:r w:rsidR="00DB7965">
          <w:rPr>
            <w:webHidden/>
          </w:rPr>
          <w:fldChar w:fldCharType="end"/>
        </w:r>
      </w:hyperlink>
    </w:p>
    <w:p w14:paraId="6E9149E3" w14:textId="6715CF39" w:rsidR="00DB7965" w:rsidRDefault="00754E92">
      <w:pPr>
        <w:pStyle w:val="Kazalovsebine2"/>
        <w:rPr>
          <w:rFonts w:asciiTheme="minorHAnsi" w:eastAsiaTheme="minorEastAsia" w:hAnsiTheme="minorHAnsi" w:cstheme="minorBidi"/>
          <w:color w:val="auto"/>
          <w:sz w:val="22"/>
          <w:szCs w:val="22"/>
        </w:rPr>
      </w:pPr>
      <w:hyperlink w:anchor="_Toc176860135" w:history="1">
        <w:r w:rsidR="00DB7965" w:rsidRPr="00FF044D">
          <w:rPr>
            <w:rStyle w:val="Hiperpovezava"/>
          </w:rPr>
          <w:t>12.3</w:t>
        </w:r>
        <w:r w:rsidR="00DB7965">
          <w:rPr>
            <w:rFonts w:asciiTheme="minorHAnsi" w:eastAsiaTheme="minorEastAsia" w:hAnsiTheme="minorHAnsi" w:cstheme="minorBidi"/>
            <w:color w:val="auto"/>
            <w:sz w:val="22"/>
            <w:szCs w:val="22"/>
          </w:rPr>
          <w:tab/>
        </w:r>
        <w:r w:rsidR="00DB7965" w:rsidRPr="00FF044D">
          <w:rPr>
            <w:rStyle w:val="Hiperpovezava"/>
          </w:rPr>
          <w:t>Predčasno prenehanje pogodbe</w:t>
        </w:r>
        <w:r w:rsidR="00DB7965">
          <w:rPr>
            <w:webHidden/>
          </w:rPr>
          <w:tab/>
        </w:r>
        <w:r w:rsidR="00DB7965">
          <w:rPr>
            <w:webHidden/>
          </w:rPr>
          <w:fldChar w:fldCharType="begin"/>
        </w:r>
        <w:r w:rsidR="00DB7965">
          <w:rPr>
            <w:webHidden/>
          </w:rPr>
          <w:instrText xml:space="preserve"> PAGEREF _Toc176860135 \h </w:instrText>
        </w:r>
        <w:r w:rsidR="00DB7965">
          <w:rPr>
            <w:webHidden/>
          </w:rPr>
        </w:r>
        <w:r w:rsidR="00DB7965">
          <w:rPr>
            <w:webHidden/>
          </w:rPr>
          <w:fldChar w:fldCharType="separate"/>
        </w:r>
        <w:r w:rsidR="00035AA6">
          <w:rPr>
            <w:webHidden/>
          </w:rPr>
          <w:t>21</w:t>
        </w:r>
        <w:r w:rsidR="00DB7965">
          <w:rPr>
            <w:webHidden/>
          </w:rPr>
          <w:fldChar w:fldCharType="end"/>
        </w:r>
      </w:hyperlink>
    </w:p>
    <w:p w14:paraId="56CC8937" w14:textId="408C1F2E" w:rsidR="00DB7965" w:rsidRDefault="00754E92">
      <w:pPr>
        <w:pStyle w:val="Kazalovsebine2"/>
        <w:rPr>
          <w:rFonts w:asciiTheme="minorHAnsi" w:eastAsiaTheme="minorEastAsia" w:hAnsiTheme="minorHAnsi" w:cstheme="minorBidi"/>
          <w:color w:val="auto"/>
          <w:sz w:val="22"/>
          <w:szCs w:val="22"/>
        </w:rPr>
      </w:pPr>
      <w:hyperlink w:anchor="_Toc176860136" w:history="1">
        <w:r w:rsidR="00DB7965" w:rsidRPr="00FF044D">
          <w:rPr>
            <w:rStyle w:val="Hiperpovezava"/>
          </w:rPr>
          <w:t>12.4</w:t>
        </w:r>
        <w:r w:rsidR="00DB7965">
          <w:rPr>
            <w:rFonts w:asciiTheme="minorHAnsi" w:eastAsiaTheme="minorEastAsia" w:hAnsiTheme="minorHAnsi" w:cstheme="minorBidi"/>
            <w:color w:val="auto"/>
            <w:sz w:val="22"/>
            <w:szCs w:val="22"/>
          </w:rPr>
          <w:tab/>
        </w:r>
        <w:r w:rsidR="00DB7965" w:rsidRPr="00FF044D">
          <w:rPr>
            <w:rStyle w:val="Hiperpovezava"/>
          </w:rPr>
          <w:t>Pravno varstvo</w:t>
        </w:r>
        <w:r w:rsidR="00DB7965">
          <w:rPr>
            <w:webHidden/>
          </w:rPr>
          <w:tab/>
        </w:r>
        <w:r w:rsidR="00DB7965">
          <w:rPr>
            <w:webHidden/>
          </w:rPr>
          <w:fldChar w:fldCharType="begin"/>
        </w:r>
        <w:r w:rsidR="00DB7965">
          <w:rPr>
            <w:webHidden/>
          </w:rPr>
          <w:instrText xml:space="preserve"> PAGEREF _Toc176860136 \h </w:instrText>
        </w:r>
        <w:r w:rsidR="00DB7965">
          <w:rPr>
            <w:webHidden/>
          </w:rPr>
        </w:r>
        <w:r w:rsidR="00DB7965">
          <w:rPr>
            <w:webHidden/>
          </w:rPr>
          <w:fldChar w:fldCharType="separate"/>
        </w:r>
        <w:r w:rsidR="00035AA6">
          <w:rPr>
            <w:webHidden/>
          </w:rPr>
          <w:t>21</w:t>
        </w:r>
        <w:r w:rsidR="00DB7965">
          <w:rPr>
            <w:webHidden/>
          </w:rPr>
          <w:fldChar w:fldCharType="end"/>
        </w:r>
      </w:hyperlink>
    </w:p>
    <w:p w14:paraId="6143A792" w14:textId="7E6BBC3F" w:rsidR="00AB7CE1" w:rsidRPr="00837A79" w:rsidRDefault="00BB4E0C" w:rsidP="00BB4E0C">
      <w:pPr>
        <w:tabs>
          <w:tab w:val="left" w:pos="426"/>
          <w:tab w:val="right" w:leader="dot" w:pos="9000"/>
        </w:tabs>
        <w:spacing w:line="260" w:lineRule="exact"/>
        <w:rPr>
          <w:rFonts w:ascii="Arial" w:hAnsi="Arial" w:cs="Arial"/>
          <w:sz w:val="20"/>
          <w:szCs w:val="20"/>
        </w:rPr>
      </w:pPr>
      <w:r>
        <w:rPr>
          <w:rFonts w:ascii="Arial" w:hAnsi="Arial" w:cs="Arial"/>
          <w:b/>
          <w:noProof/>
          <w:color w:val="000000" w:themeColor="text1"/>
          <w:sz w:val="20"/>
          <w:szCs w:val="20"/>
        </w:rPr>
        <w:fldChar w:fldCharType="end"/>
      </w:r>
    </w:p>
    <w:p w14:paraId="7B806CEB" w14:textId="49D0102F" w:rsidR="003A774D" w:rsidRPr="00C34466" w:rsidRDefault="006112AE" w:rsidP="00C34466">
      <w:pPr>
        <w:pStyle w:val="1Razpisnaslog1"/>
        <w:rPr>
          <w:rFonts w:cs="Arial"/>
        </w:rPr>
      </w:pPr>
      <w:r w:rsidRPr="003A5C56">
        <w:rPr>
          <w:sz w:val="20"/>
          <w:szCs w:val="20"/>
        </w:rPr>
        <w:br w:type="page"/>
      </w:r>
      <w:bookmarkStart w:id="0" w:name="_Toc176860094"/>
      <w:bookmarkStart w:id="1" w:name="_Hlk163123952"/>
      <w:r w:rsidR="003A774D" w:rsidRPr="00C34466">
        <w:rPr>
          <w:rFonts w:cs="Arial"/>
        </w:rPr>
        <w:lastRenderedPageBreak/>
        <w:t>NAROČNIK</w:t>
      </w:r>
      <w:bookmarkEnd w:id="0"/>
    </w:p>
    <w:p w14:paraId="08DF6E42" w14:textId="77777777" w:rsidR="00CF194B" w:rsidRPr="00C34466" w:rsidRDefault="003A774D" w:rsidP="00C34466">
      <w:pPr>
        <w:spacing w:line="260" w:lineRule="exact"/>
        <w:rPr>
          <w:rFonts w:ascii="Arial" w:hAnsi="Arial" w:cs="Arial"/>
        </w:rPr>
      </w:pPr>
      <w:r w:rsidRPr="00C34466">
        <w:rPr>
          <w:rFonts w:ascii="Arial" w:hAnsi="Arial" w:cs="Arial"/>
        </w:rPr>
        <w:t xml:space="preserve"> </w:t>
      </w:r>
    </w:p>
    <w:p w14:paraId="7E958941" w14:textId="4CF13A1D" w:rsidR="006112AE" w:rsidRPr="00C34466" w:rsidRDefault="006112AE"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Na podlagi Zakona o ja</w:t>
      </w:r>
      <w:r w:rsidR="00FD37CD" w:rsidRPr="00C34466">
        <w:rPr>
          <w:rFonts w:ascii="Arial" w:hAnsi="Arial" w:cs="Arial"/>
          <w:color w:val="000000" w:themeColor="text1"/>
          <w:sz w:val="20"/>
          <w:szCs w:val="20"/>
        </w:rPr>
        <w:t>vnem naročanju (Ur</w:t>
      </w:r>
      <w:r w:rsidR="00541A98">
        <w:rPr>
          <w:rFonts w:ascii="Arial" w:hAnsi="Arial" w:cs="Arial"/>
          <w:color w:val="000000" w:themeColor="text1"/>
          <w:sz w:val="20"/>
          <w:szCs w:val="20"/>
        </w:rPr>
        <w:t>adni list</w:t>
      </w:r>
      <w:r w:rsidR="00FD37CD" w:rsidRPr="00C34466">
        <w:rPr>
          <w:rFonts w:ascii="Arial" w:hAnsi="Arial" w:cs="Arial"/>
          <w:color w:val="000000" w:themeColor="text1"/>
          <w:sz w:val="20"/>
          <w:szCs w:val="20"/>
        </w:rPr>
        <w:t xml:space="preserve"> RS</w:t>
      </w:r>
      <w:r w:rsidR="00541A98">
        <w:rPr>
          <w:rFonts w:ascii="Arial" w:hAnsi="Arial" w:cs="Arial"/>
          <w:color w:val="000000" w:themeColor="text1"/>
          <w:sz w:val="20"/>
          <w:szCs w:val="20"/>
        </w:rPr>
        <w:t>,</w:t>
      </w:r>
      <w:r w:rsidR="00FD37CD" w:rsidRPr="00C34466">
        <w:rPr>
          <w:rFonts w:ascii="Arial" w:hAnsi="Arial" w:cs="Arial"/>
          <w:color w:val="000000" w:themeColor="text1"/>
          <w:sz w:val="20"/>
          <w:szCs w:val="20"/>
        </w:rPr>
        <w:t xml:space="preserve"> št. 91</w:t>
      </w:r>
      <w:r w:rsidRPr="00C34466">
        <w:rPr>
          <w:rFonts w:ascii="Arial" w:hAnsi="Arial" w:cs="Arial"/>
          <w:color w:val="000000" w:themeColor="text1"/>
          <w:sz w:val="20"/>
          <w:szCs w:val="20"/>
        </w:rPr>
        <w:t>/1</w:t>
      </w:r>
      <w:r w:rsidR="00FD37CD" w:rsidRPr="00C34466">
        <w:rPr>
          <w:rFonts w:ascii="Arial" w:hAnsi="Arial" w:cs="Arial"/>
          <w:color w:val="000000" w:themeColor="text1"/>
          <w:sz w:val="20"/>
          <w:szCs w:val="20"/>
        </w:rPr>
        <w:t>5</w:t>
      </w:r>
      <w:r w:rsidRPr="00C34466">
        <w:rPr>
          <w:rFonts w:ascii="Arial" w:hAnsi="Arial" w:cs="Arial"/>
          <w:color w:val="000000" w:themeColor="text1"/>
          <w:sz w:val="20"/>
          <w:szCs w:val="20"/>
        </w:rPr>
        <w:t xml:space="preserve">, </w:t>
      </w:r>
      <w:r w:rsidR="00507230" w:rsidRPr="00C34466">
        <w:rPr>
          <w:rFonts w:ascii="Arial" w:hAnsi="Arial" w:cs="Arial"/>
          <w:color w:val="000000" w:themeColor="text1"/>
          <w:sz w:val="20"/>
        </w:rPr>
        <w:t>14/18,</w:t>
      </w:r>
      <w:r w:rsidR="00B80684" w:rsidRPr="00C34466">
        <w:rPr>
          <w:rFonts w:ascii="Arial" w:hAnsi="Arial" w:cs="Arial"/>
          <w:color w:val="000000" w:themeColor="text1"/>
          <w:sz w:val="20"/>
        </w:rPr>
        <w:t xml:space="preserve"> 121/21, 10/22,</w:t>
      </w:r>
      <w:r w:rsidR="000B0B54" w:rsidRPr="00C34466">
        <w:rPr>
          <w:rFonts w:ascii="Arial" w:hAnsi="Arial" w:cs="Arial"/>
          <w:color w:val="000000" w:themeColor="text1"/>
          <w:sz w:val="20"/>
        </w:rPr>
        <w:t xml:space="preserve"> </w:t>
      </w:r>
      <w:r w:rsidR="00E47B8D" w:rsidRPr="00C34466">
        <w:rPr>
          <w:rFonts w:ascii="Arial" w:hAnsi="Arial" w:cs="Arial"/>
          <w:color w:val="000000" w:themeColor="text1"/>
          <w:sz w:val="20"/>
          <w:szCs w:val="20"/>
        </w:rPr>
        <w:t xml:space="preserve">74/22 </w:t>
      </w:r>
      <w:r w:rsidR="00541A98">
        <w:rPr>
          <w:rFonts w:ascii="Arial" w:hAnsi="Arial" w:cs="Arial"/>
          <w:color w:val="000000" w:themeColor="text1"/>
          <w:sz w:val="20"/>
          <w:szCs w:val="20"/>
        </w:rPr>
        <w:t>-</w:t>
      </w:r>
      <w:r w:rsidR="00E47B8D" w:rsidRPr="00C34466">
        <w:rPr>
          <w:rFonts w:ascii="Arial" w:hAnsi="Arial" w:cs="Arial"/>
          <w:color w:val="000000" w:themeColor="text1"/>
          <w:sz w:val="20"/>
          <w:szCs w:val="20"/>
        </w:rPr>
        <w:t xml:space="preserve"> </w:t>
      </w:r>
      <w:proofErr w:type="spellStart"/>
      <w:r w:rsidR="00E47B8D" w:rsidRPr="00C34466">
        <w:rPr>
          <w:rFonts w:ascii="Arial" w:hAnsi="Arial" w:cs="Arial"/>
          <w:color w:val="000000" w:themeColor="text1"/>
          <w:sz w:val="20"/>
          <w:szCs w:val="20"/>
        </w:rPr>
        <w:t>odl</w:t>
      </w:r>
      <w:proofErr w:type="spellEnd"/>
      <w:r w:rsidR="00E47B8D" w:rsidRPr="00C34466">
        <w:rPr>
          <w:rFonts w:ascii="Arial" w:hAnsi="Arial" w:cs="Arial"/>
          <w:color w:val="000000" w:themeColor="text1"/>
          <w:sz w:val="20"/>
          <w:szCs w:val="20"/>
        </w:rPr>
        <w:t xml:space="preserve">. US 100/22 </w:t>
      </w:r>
      <w:r w:rsidR="00541A98">
        <w:rPr>
          <w:rFonts w:ascii="Arial" w:hAnsi="Arial" w:cs="Arial"/>
          <w:color w:val="000000" w:themeColor="text1"/>
          <w:sz w:val="20"/>
          <w:szCs w:val="20"/>
        </w:rPr>
        <w:t>-</w:t>
      </w:r>
      <w:r w:rsidR="00E47B8D" w:rsidRPr="00C34466">
        <w:rPr>
          <w:rFonts w:ascii="Arial" w:hAnsi="Arial" w:cs="Arial"/>
          <w:color w:val="000000" w:themeColor="text1"/>
          <w:sz w:val="20"/>
          <w:szCs w:val="20"/>
        </w:rPr>
        <w:t xml:space="preserve"> ZNUZSZS</w:t>
      </w:r>
      <w:r w:rsidR="007E57D3" w:rsidRPr="00C34466">
        <w:rPr>
          <w:rFonts w:ascii="Arial" w:hAnsi="Arial" w:cs="Arial"/>
          <w:color w:val="000000" w:themeColor="text1"/>
          <w:sz w:val="20"/>
          <w:szCs w:val="20"/>
        </w:rPr>
        <w:t xml:space="preserve">, </w:t>
      </w:r>
      <w:r w:rsidR="00E47B8D" w:rsidRPr="00C34466">
        <w:rPr>
          <w:rFonts w:ascii="Arial" w:hAnsi="Arial" w:cs="Arial"/>
          <w:color w:val="000000" w:themeColor="text1"/>
          <w:sz w:val="20"/>
          <w:szCs w:val="20"/>
        </w:rPr>
        <w:t>28/23</w:t>
      </w:r>
      <w:r w:rsidR="007E57D3" w:rsidRPr="00C34466">
        <w:rPr>
          <w:rFonts w:ascii="Arial" w:hAnsi="Arial" w:cs="Arial"/>
          <w:color w:val="000000" w:themeColor="text1"/>
          <w:sz w:val="20"/>
          <w:szCs w:val="20"/>
        </w:rPr>
        <w:t xml:space="preserve"> in 88/23</w:t>
      </w:r>
      <w:r w:rsidR="00541A98">
        <w:rPr>
          <w:rFonts w:ascii="Arial" w:hAnsi="Arial" w:cs="Arial"/>
          <w:color w:val="000000" w:themeColor="text1"/>
          <w:sz w:val="20"/>
          <w:szCs w:val="20"/>
        </w:rPr>
        <w:t xml:space="preserve"> -</w:t>
      </w:r>
      <w:r w:rsidR="007E57D3" w:rsidRPr="00C34466">
        <w:rPr>
          <w:rFonts w:ascii="Arial" w:hAnsi="Arial" w:cs="Arial"/>
          <w:color w:val="000000" w:themeColor="text1"/>
          <w:sz w:val="20"/>
          <w:szCs w:val="20"/>
        </w:rPr>
        <w:t xml:space="preserve"> ZOPNN-F,</w:t>
      </w:r>
      <w:r w:rsidR="00E47B8D" w:rsidRPr="00C34466">
        <w:rPr>
          <w:rFonts w:ascii="Arial" w:hAnsi="Arial" w:cs="Arial"/>
          <w:color w:val="000000" w:themeColor="text1"/>
          <w:sz w:val="20"/>
          <w:szCs w:val="20"/>
        </w:rPr>
        <w:t xml:space="preserve"> </w:t>
      </w:r>
      <w:r w:rsidRPr="00C34466">
        <w:rPr>
          <w:rFonts w:ascii="Arial" w:hAnsi="Arial" w:cs="Arial"/>
          <w:color w:val="000000" w:themeColor="text1"/>
          <w:sz w:val="20"/>
          <w:szCs w:val="20"/>
        </w:rPr>
        <w:t>v nadaljevanju</w:t>
      </w:r>
      <w:r w:rsidR="00541A98">
        <w:rPr>
          <w:rFonts w:ascii="Arial" w:hAnsi="Arial" w:cs="Arial"/>
          <w:color w:val="000000" w:themeColor="text1"/>
          <w:sz w:val="20"/>
          <w:szCs w:val="20"/>
        </w:rPr>
        <w:t>:</w:t>
      </w:r>
      <w:r w:rsidRPr="00C34466">
        <w:rPr>
          <w:rFonts w:ascii="Arial" w:hAnsi="Arial" w:cs="Arial"/>
          <w:color w:val="000000" w:themeColor="text1"/>
          <w:sz w:val="20"/>
          <w:szCs w:val="20"/>
        </w:rPr>
        <w:t xml:space="preserve"> ZJN-</w:t>
      </w:r>
      <w:r w:rsidR="00FD37CD" w:rsidRPr="00C34466">
        <w:rPr>
          <w:rFonts w:ascii="Arial" w:hAnsi="Arial" w:cs="Arial"/>
          <w:color w:val="000000" w:themeColor="text1"/>
          <w:sz w:val="20"/>
          <w:szCs w:val="20"/>
        </w:rPr>
        <w:t>3</w:t>
      </w:r>
      <w:r w:rsidRPr="00C34466">
        <w:rPr>
          <w:rFonts w:ascii="Arial" w:hAnsi="Arial" w:cs="Arial"/>
          <w:color w:val="000000" w:themeColor="text1"/>
          <w:sz w:val="20"/>
          <w:szCs w:val="20"/>
        </w:rPr>
        <w:t>)</w:t>
      </w:r>
      <w:r w:rsidR="00390847" w:rsidRPr="00C34466">
        <w:rPr>
          <w:rFonts w:ascii="Arial" w:hAnsi="Arial" w:cs="Arial"/>
          <w:color w:val="000000" w:themeColor="text1"/>
          <w:sz w:val="20"/>
          <w:szCs w:val="20"/>
        </w:rPr>
        <w:t xml:space="preserve"> </w:t>
      </w:r>
      <w:r w:rsidR="00353CD1" w:rsidRPr="00C34466">
        <w:rPr>
          <w:rFonts w:ascii="Arial" w:hAnsi="Arial" w:cs="Arial"/>
          <w:color w:val="000000" w:themeColor="text1"/>
          <w:sz w:val="20"/>
          <w:szCs w:val="20"/>
        </w:rPr>
        <w:t>naročilo izvaja</w:t>
      </w:r>
      <w:r w:rsidRPr="00C34466">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C34466">
        <w:rPr>
          <w:rFonts w:ascii="Arial" w:hAnsi="Arial" w:cs="Arial"/>
          <w:color w:val="000000" w:themeColor="text1"/>
          <w:sz w:val="20"/>
          <w:szCs w:val="20"/>
        </w:rPr>
        <w:t>.</w:t>
      </w:r>
    </w:p>
    <w:p w14:paraId="144C0C22" w14:textId="77777777" w:rsidR="00B80684" w:rsidRPr="00C34466" w:rsidRDefault="00B80684" w:rsidP="00C34466">
      <w:pPr>
        <w:spacing w:line="260" w:lineRule="exact"/>
        <w:jc w:val="both"/>
        <w:rPr>
          <w:rFonts w:ascii="Arial" w:hAnsi="Arial" w:cs="Arial"/>
          <w:dstrike/>
          <w:color w:val="000000" w:themeColor="text1"/>
          <w:sz w:val="20"/>
          <w:szCs w:val="20"/>
        </w:rPr>
      </w:pPr>
    </w:p>
    <w:p w14:paraId="49BF740E" w14:textId="77777777" w:rsidR="006112AE" w:rsidRPr="00C34466" w:rsidRDefault="00353CD1"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Naročnik vabi vse zainteresirane gospodarske subjekte, da predložijo ponudbo.</w:t>
      </w:r>
    </w:p>
    <w:p w14:paraId="50D41739" w14:textId="77777777" w:rsidR="00353CD1" w:rsidRPr="00C34466" w:rsidRDefault="00353CD1" w:rsidP="00C34466">
      <w:pPr>
        <w:spacing w:line="260" w:lineRule="exact"/>
        <w:jc w:val="both"/>
        <w:rPr>
          <w:rFonts w:ascii="Arial" w:hAnsi="Arial" w:cs="Arial"/>
          <w:color w:val="000000" w:themeColor="text1"/>
          <w:sz w:val="20"/>
          <w:szCs w:val="20"/>
        </w:rPr>
      </w:pPr>
    </w:p>
    <w:p w14:paraId="738BD340" w14:textId="77777777" w:rsidR="006112AE" w:rsidRPr="00C34466" w:rsidRDefault="006112AE"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Ponudbe morajo biti v celoti pripravljene v skladu z </w:t>
      </w:r>
      <w:r w:rsidR="00353CD1" w:rsidRPr="00C34466">
        <w:rPr>
          <w:rFonts w:ascii="Arial" w:hAnsi="Arial" w:cs="Arial"/>
          <w:color w:val="000000" w:themeColor="text1"/>
          <w:sz w:val="20"/>
          <w:szCs w:val="20"/>
        </w:rPr>
        <w:t>dokumentacijo</w:t>
      </w:r>
      <w:r w:rsidR="00392AF6" w:rsidRPr="00C34466">
        <w:rPr>
          <w:rFonts w:ascii="Arial" w:hAnsi="Arial" w:cs="Arial"/>
          <w:color w:val="000000" w:themeColor="text1"/>
          <w:sz w:val="20"/>
          <w:szCs w:val="20"/>
        </w:rPr>
        <w:t xml:space="preserve"> v zvezi z oddajo javnega naročila</w:t>
      </w:r>
      <w:r w:rsidR="00353CD1" w:rsidRPr="00C34466">
        <w:rPr>
          <w:rFonts w:ascii="Arial" w:hAnsi="Arial" w:cs="Arial"/>
          <w:color w:val="000000" w:themeColor="text1"/>
          <w:sz w:val="20"/>
          <w:szCs w:val="20"/>
        </w:rPr>
        <w:t xml:space="preserve"> (v nadaljevanju: razpisna dokumentacija)</w:t>
      </w:r>
      <w:r w:rsidRPr="00C34466">
        <w:rPr>
          <w:rFonts w:ascii="Arial" w:hAnsi="Arial" w:cs="Arial"/>
          <w:color w:val="000000" w:themeColor="text1"/>
          <w:sz w:val="20"/>
          <w:szCs w:val="20"/>
        </w:rPr>
        <w:t xml:space="preserve"> in morajo izpolnjevati vse </w:t>
      </w:r>
      <w:r w:rsidR="00FD37CD" w:rsidRPr="00C34466">
        <w:rPr>
          <w:rFonts w:ascii="Arial" w:hAnsi="Arial" w:cs="Arial"/>
          <w:color w:val="000000" w:themeColor="text1"/>
          <w:sz w:val="20"/>
          <w:szCs w:val="20"/>
        </w:rPr>
        <w:t xml:space="preserve">zahteve oziroma </w:t>
      </w:r>
      <w:r w:rsidRPr="00C34466">
        <w:rPr>
          <w:rFonts w:ascii="Arial" w:hAnsi="Arial" w:cs="Arial"/>
          <w:color w:val="000000" w:themeColor="text1"/>
          <w:sz w:val="20"/>
          <w:szCs w:val="20"/>
        </w:rPr>
        <w:t>pogoje za  sodelovanje v postopku javnega naročila.</w:t>
      </w:r>
    </w:p>
    <w:p w14:paraId="56342D84" w14:textId="77777777" w:rsidR="003A774D" w:rsidRPr="00C34466" w:rsidRDefault="003A774D" w:rsidP="00C34466">
      <w:pPr>
        <w:spacing w:line="260" w:lineRule="exact"/>
        <w:jc w:val="both"/>
        <w:rPr>
          <w:rFonts w:ascii="Arial" w:hAnsi="Arial" w:cs="Arial"/>
          <w:color w:val="000000" w:themeColor="text1"/>
          <w:sz w:val="20"/>
          <w:szCs w:val="20"/>
        </w:rPr>
      </w:pPr>
    </w:p>
    <w:p w14:paraId="2AC3171E" w14:textId="77777777" w:rsidR="006112AE" w:rsidRPr="00C34466" w:rsidRDefault="006112AE"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Vsi stroški priprave in predložitve ponudbene dokumentacije bremenijo ponudnika.</w:t>
      </w:r>
    </w:p>
    <w:p w14:paraId="195A9E89" w14:textId="15877A8F" w:rsidR="006112AE" w:rsidRDefault="006112AE" w:rsidP="00C34466">
      <w:pPr>
        <w:spacing w:line="260" w:lineRule="exact"/>
        <w:rPr>
          <w:rFonts w:ascii="Arial" w:hAnsi="Arial" w:cs="Arial"/>
          <w:color w:val="000000" w:themeColor="text1"/>
        </w:rPr>
      </w:pPr>
    </w:p>
    <w:p w14:paraId="4480AFEE" w14:textId="77777777" w:rsidR="00ED4593" w:rsidRPr="00C34466" w:rsidRDefault="00ED4593" w:rsidP="00C34466">
      <w:pPr>
        <w:spacing w:line="260" w:lineRule="exact"/>
        <w:rPr>
          <w:rFonts w:ascii="Arial" w:hAnsi="Arial" w:cs="Arial"/>
          <w:color w:val="000000" w:themeColor="text1"/>
        </w:rPr>
      </w:pPr>
    </w:p>
    <w:p w14:paraId="0CC8BCE9" w14:textId="79805469" w:rsidR="00353CD1" w:rsidRDefault="00D14212" w:rsidP="00532BB9">
      <w:pPr>
        <w:pStyle w:val="1Razpisnaslog1"/>
        <w:rPr>
          <w:rFonts w:cs="Arial"/>
        </w:rPr>
      </w:pPr>
      <w:bookmarkStart w:id="2" w:name="_Toc176860095"/>
      <w:r w:rsidRPr="003835E6">
        <w:rPr>
          <w:rFonts w:cs="Arial"/>
        </w:rPr>
        <w:t>O</w:t>
      </w:r>
      <w:r w:rsidR="00353CD1" w:rsidRPr="003835E6">
        <w:rPr>
          <w:rFonts w:cs="Arial"/>
        </w:rPr>
        <w:t>ZNAKA IN PREDMET JAVNEGA NAROČILA</w:t>
      </w:r>
      <w:bookmarkEnd w:id="2"/>
      <w:r w:rsidR="00D07A45" w:rsidRPr="003835E6">
        <w:rPr>
          <w:rFonts w:cs="Arial"/>
        </w:rPr>
        <w:t xml:space="preserve"> </w:t>
      </w:r>
    </w:p>
    <w:p w14:paraId="4B3334F5" w14:textId="77777777" w:rsidR="003835E6" w:rsidRPr="003835E6" w:rsidRDefault="003835E6" w:rsidP="003835E6"/>
    <w:p w14:paraId="0C040194" w14:textId="4D21B574" w:rsidR="00582C15" w:rsidRPr="00C34466" w:rsidRDefault="00582C15" w:rsidP="00C34466">
      <w:pPr>
        <w:spacing w:line="260" w:lineRule="exact"/>
        <w:jc w:val="both"/>
        <w:rPr>
          <w:rFonts w:ascii="Arial" w:hAnsi="Arial" w:cs="Arial"/>
          <w:sz w:val="20"/>
          <w:szCs w:val="20"/>
        </w:rPr>
      </w:pPr>
      <w:r w:rsidRPr="00C34466">
        <w:rPr>
          <w:rFonts w:ascii="Arial" w:hAnsi="Arial" w:cs="Arial"/>
          <w:sz w:val="20"/>
          <w:szCs w:val="20"/>
        </w:rPr>
        <w:t xml:space="preserve">Oznaka: </w:t>
      </w:r>
      <w:r w:rsidRPr="00C34466">
        <w:rPr>
          <w:rFonts w:ascii="Arial" w:hAnsi="Arial" w:cs="Arial"/>
          <w:sz w:val="20"/>
          <w:szCs w:val="20"/>
        </w:rPr>
        <w:tab/>
      </w:r>
      <w:r w:rsidR="00935FD6" w:rsidRPr="00940F5F">
        <w:rPr>
          <w:rFonts w:ascii="Arial" w:hAnsi="Arial" w:cs="Arial"/>
          <w:sz w:val="20"/>
          <w:szCs w:val="20"/>
        </w:rPr>
        <w:t>430-</w:t>
      </w:r>
      <w:r w:rsidR="00940F5F" w:rsidRPr="00940F5F">
        <w:rPr>
          <w:rFonts w:ascii="Arial" w:hAnsi="Arial" w:cs="Arial"/>
          <w:sz w:val="20"/>
          <w:szCs w:val="20"/>
        </w:rPr>
        <w:t>618</w:t>
      </w:r>
      <w:r w:rsidR="00935FD6" w:rsidRPr="00940F5F">
        <w:rPr>
          <w:rFonts w:ascii="Arial" w:hAnsi="Arial" w:cs="Arial"/>
          <w:sz w:val="20"/>
          <w:szCs w:val="20"/>
        </w:rPr>
        <w:t>/202</w:t>
      </w:r>
      <w:r w:rsidR="00940F5F" w:rsidRPr="00940F5F">
        <w:rPr>
          <w:rFonts w:ascii="Arial" w:hAnsi="Arial" w:cs="Arial"/>
          <w:sz w:val="20"/>
          <w:szCs w:val="20"/>
        </w:rPr>
        <w:t>5</w:t>
      </w:r>
      <w:r w:rsidRPr="00C34466">
        <w:rPr>
          <w:rFonts w:ascii="Arial" w:hAnsi="Arial" w:cs="Arial"/>
          <w:sz w:val="20"/>
          <w:szCs w:val="20"/>
        </w:rPr>
        <w:t xml:space="preserve"> </w:t>
      </w:r>
    </w:p>
    <w:p w14:paraId="77B02A8F" w14:textId="4A5C645B" w:rsidR="003835E6" w:rsidRDefault="000A74CE" w:rsidP="006D71A8">
      <w:pPr>
        <w:spacing w:line="260" w:lineRule="exact"/>
        <w:ind w:left="1418" w:hanging="1418"/>
        <w:jc w:val="both"/>
        <w:rPr>
          <w:rFonts w:ascii="Arial" w:hAnsi="Arial" w:cs="Arial"/>
          <w:sz w:val="20"/>
          <w:szCs w:val="20"/>
        </w:rPr>
      </w:pPr>
      <w:r w:rsidRPr="00C34466">
        <w:rPr>
          <w:rFonts w:ascii="Arial" w:hAnsi="Arial" w:cs="Arial"/>
          <w:sz w:val="20"/>
          <w:szCs w:val="20"/>
        </w:rPr>
        <w:t>Predmet:</w:t>
      </w:r>
      <w:r w:rsidRPr="00C34466">
        <w:rPr>
          <w:rFonts w:ascii="Arial" w:hAnsi="Arial" w:cs="Arial"/>
          <w:sz w:val="20"/>
          <w:szCs w:val="20"/>
        </w:rPr>
        <w:tab/>
      </w:r>
      <w:bookmarkStart w:id="3" w:name="_Hlk163744530"/>
      <w:r w:rsidR="003835E6">
        <w:rPr>
          <w:rFonts w:ascii="Arial" w:hAnsi="Arial" w:cs="Arial"/>
          <w:sz w:val="20"/>
          <w:szCs w:val="20"/>
        </w:rPr>
        <w:t>nakup in dobava dveh novih namenskih helikopterjev za izvajanje helikopterske nujne medicinske pomoči, izvedba usposabljanja ter dveletno vzdrževanje dobavljenih helikopterjev</w:t>
      </w:r>
    </w:p>
    <w:bookmarkEnd w:id="3"/>
    <w:p w14:paraId="56283807" w14:textId="77777777" w:rsidR="00600B95" w:rsidRDefault="00600B95" w:rsidP="00600B95">
      <w:pPr>
        <w:spacing w:line="260" w:lineRule="exact"/>
        <w:jc w:val="both"/>
        <w:rPr>
          <w:rFonts w:ascii="Arial" w:hAnsi="Arial" w:cs="Arial"/>
          <w:sz w:val="20"/>
          <w:szCs w:val="20"/>
        </w:rPr>
      </w:pPr>
    </w:p>
    <w:p w14:paraId="396720A4" w14:textId="77777777" w:rsidR="007B3B54" w:rsidRPr="00C34466" w:rsidRDefault="007B3B54"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Za oddajo predmetnega naročila se v skladu s 40. členom ZJN-3 izvede odprti postopek naročila.</w:t>
      </w:r>
    </w:p>
    <w:p w14:paraId="6A7DD9B0" w14:textId="77777777" w:rsidR="003835E6" w:rsidRDefault="003835E6" w:rsidP="003835E6">
      <w:pPr>
        <w:spacing w:line="260" w:lineRule="exact"/>
        <w:jc w:val="both"/>
        <w:rPr>
          <w:rFonts w:ascii="Arial" w:hAnsi="Arial" w:cs="Arial"/>
          <w:sz w:val="20"/>
          <w:szCs w:val="20"/>
          <w:lang w:eastAsia="en-US"/>
        </w:rPr>
      </w:pPr>
    </w:p>
    <w:p w14:paraId="2372EB4A" w14:textId="1CA469DC" w:rsidR="003835E6" w:rsidRPr="00453625" w:rsidRDefault="003835E6" w:rsidP="003835E6">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podati ponudbo za vse točke/</w:t>
      </w:r>
      <w:proofErr w:type="spellStart"/>
      <w:r w:rsidRPr="00453625">
        <w:rPr>
          <w:rFonts w:ascii="Arial" w:hAnsi="Arial" w:cs="Arial"/>
          <w:sz w:val="20"/>
          <w:szCs w:val="20"/>
          <w:lang w:eastAsia="en-US"/>
        </w:rPr>
        <w:t>zap</w:t>
      </w:r>
      <w:proofErr w:type="spellEnd"/>
      <w:r w:rsidRPr="00453625">
        <w:rPr>
          <w:rFonts w:ascii="Arial" w:hAnsi="Arial" w:cs="Arial"/>
          <w:sz w:val="20"/>
          <w:szCs w:val="20"/>
          <w:lang w:eastAsia="en-US"/>
        </w:rPr>
        <w:t>. št. iz predmeta naročila, ki je opredeljen v obrazcu ponudbenega predračuna (</w:t>
      </w:r>
      <w:r w:rsidRPr="001F7818">
        <w:rPr>
          <w:rFonts w:ascii="Arial" w:hAnsi="Arial" w:cs="Arial"/>
          <w:sz w:val="20"/>
          <w:szCs w:val="20"/>
          <w:lang w:eastAsia="en-US"/>
        </w:rPr>
        <w:t>Priloga št. 3.1).</w:t>
      </w:r>
      <w:r w:rsidRPr="00453625">
        <w:rPr>
          <w:rFonts w:ascii="Arial" w:hAnsi="Arial" w:cs="Arial"/>
          <w:sz w:val="20"/>
          <w:szCs w:val="20"/>
          <w:lang w:eastAsia="en-US"/>
        </w:rPr>
        <w:t xml:space="preserve"> </w:t>
      </w:r>
    </w:p>
    <w:p w14:paraId="119A4A2B" w14:textId="3DDCFF1D" w:rsidR="009F79FA" w:rsidRPr="00C34466" w:rsidRDefault="009F79FA" w:rsidP="00C34466">
      <w:pPr>
        <w:spacing w:line="260" w:lineRule="exact"/>
        <w:jc w:val="both"/>
        <w:rPr>
          <w:rFonts w:ascii="Arial" w:hAnsi="Arial" w:cs="Arial"/>
          <w:sz w:val="20"/>
          <w:szCs w:val="20"/>
        </w:rPr>
      </w:pPr>
    </w:p>
    <w:p w14:paraId="671C1AF3" w14:textId="77777777" w:rsidR="00193C15" w:rsidRPr="00C34466" w:rsidRDefault="009F79FA" w:rsidP="00C34466">
      <w:pPr>
        <w:spacing w:line="260" w:lineRule="exact"/>
        <w:jc w:val="both"/>
        <w:rPr>
          <w:rFonts w:ascii="Arial" w:hAnsi="Arial" w:cs="Arial"/>
          <w:dstrike/>
          <w:color w:val="000000" w:themeColor="text1"/>
          <w:sz w:val="20"/>
          <w:szCs w:val="20"/>
        </w:rPr>
      </w:pPr>
      <w:r w:rsidRPr="00C34466">
        <w:rPr>
          <w:rFonts w:ascii="Arial" w:hAnsi="Arial" w:cs="Arial"/>
          <w:color w:val="000000" w:themeColor="text1"/>
          <w:sz w:val="20"/>
          <w:szCs w:val="20"/>
        </w:rPr>
        <w:t xml:space="preserve">Predmet javnega naročila in zahteve naročnika so podrobneje opredeljeni </w:t>
      </w:r>
      <w:r w:rsidR="00353CD1" w:rsidRPr="00C34466">
        <w:rPr>
          <w:rFonts w:ascii="Arial" w:hAnsi="Arial" w:cs="Arial"/>
          <w:color w:val="000000" w:themeColor="text1"/>
          <w:sz w:val="20"/>
          <w:szCs w:val="20"/>
        </w:rPr>
        <w:t>v točki</w:t>
      </w:r>
      <w:r w:rsidR="007B3B54" w:rsidRPr="00C34466">
        <w:rPr>
          <w:rFonts w:ascii="Arial" w:hAnsi="Arial" w:cs="Arial"/>
          <w:color w:val="000000" w:themeColor="text1"/>
          <w:sz w:val="20"/>
          <w:szCs w:val="20"/>
        </w:rPr>
        <w:t xml:space="preserve"> 3</w:t>
      </w:r>
      <w:r w:rsidR="00353CD1" w:rsidRPr="00C34466">
        <w:rPr>
          <w:rFonts w:ascii="Arial" w:hAnsi="Arial" w:cs="Arial"/>
          <w:color w:val="000000" w:themeColor="text1"/>
          <w:sz w:val="20"/>
          <w:szCs w:val="20"/>
        </w:rPr>
        <w:t xml:space="preserve"> ter </w:t>
      </w:r>
      <w:r w:rsidR="000B3466" w:rsidRPr="00C34466">
        <w:rPr>
          <w:rFonts w:ascii="Arial" w:hAnsi="Arial" w:cs="Arial"/>
          <w:color w:val="000000" w:themeColor="text1"/>
          <w:sz w:val="20"/>
          <w:szCs w:val="20"/>
        </w:rPr>
        <w:t xml:space="preserve">v </w:t>
      </w:r>
      <w:r w:rsidR="004E3C07" w:rsidRPr="00C34466">
        <w:rPr>
          <w:rFonts w:ascii="Arial" w:hAnsi="Arial" w:cs="Arial"/>
          <w:color w:val="000000" w:themeColor="text1"/>
          <w:sz w:val="20"/>
          <w:szCs w:val="20"/>
        </w:rPr>
        <w:t>prilogi</w:t>
      </w:r>
      <w:r w:rsidR="000B3466" w:rsidRPr="00C34466">
        <w:rPr>
          <w:rFonts w:ascii="Arial" w:hAnsi="Arial" w:cs="Arial"/>
          <w:color w:val="000000" w:themeColor="text1"/>
          <w:sz w:val="20"/>
          <w:szCs w:val="20"/>
        </w:rPr>
        <w:t xml:space="preserve"> </w:t>
      </w:r>
      <w:proofErr w:type="spellStart"/>
      <w:r w:rsidR="000B3466" w:rsidRPr="00C34466">
        <w:rPr>
          <w:rFonts w:ascii="Arial" w:hAnsi="Arial" w:cs="Arial"/>
          <w:color w:val="000000" w:themeColor="text1"/>
          <w:sz w:val="20"/>
          <w:szCs w:val="20"/>
        </w:rPr>
        <w:t>ˮOpis</w:t>
      </w:r>
      <w:proofErr w:type="spellEnd"/>
      <w:r w:rsidR="000B3466" w:rsidRPr="00C34466">
        <w:rPr>
          <w:rFonts w:ascii="Arial" w:hAnsi="Arial" w:cs="Arial"/>
          <w:color w:val="000000" w:themeColor="text1"/>
          <w:sz w:val="20"/>
          <w:szCs w:val="20"/>
        </w:rPr>
        <w:t xml:space="preserve"> predmeta javnega naročila in zahteve</w:t>
      </w:r>
      <w:r w:rsidR="008A18F5" w:rsidRPr="00C34466">
        <w:rPr>
          <w:rFonts w:ascii="Arial" w:hAnsi="Arial" w:cs="Arial"/>
          <w:color w:val="000000" w:themeColor="text1"/>
          <w:sz w:val="20"/>
          <w:szCs w:val="20"/>
        </w:rPr>
        <w:t xml:space="preserve"> </w:t>
      </w:r>
      <w:proofErr w:type="spellStart"/>
      <w:r w:rsidR="008A18F5" w:rsidRPr="00C34466">
        <w:rPr>
          <w:rFonts w:ascii="Arial" w:hAnsi="Arial" w:cs="Arial"/>
          <w:color w:val="000000" w:themeColor="text1"/>
          <w:sz w:val="20"/>
          <w:szCs w:val="20"/>
        </w:rPr>
        <w:t>naročnika</w:t>
      </w:r>
      <w:r w:rsidR="000B3466" w:rsidRPr="00C34466">
        <w:rPr>
          <w:rFonts w:ascii="Arial" w:hAnsi="Arial" w:cs="Arial"/>
          <w:color w:val="000000" w:themeColor="text1"/>
          <w:sz w:val="20"/>
          <w:szCs w:val="20"/>
        </w:rPr>
        <w:t>ˮ</w:t>
      </w:r>
      <w:proofErr w:type="spellEnd"/>
      <w:r w:rsidR="006779E0" w:rsidRPr="00C34466">
        <w:rPr>
          <w:rFonts w:ascii="Arial" w:hAnsi="Arial" w:cs="Arial"/>
          <w:color w:val="000000" w:themeColor="text1"/>
          <w:sz w:val="20"/>
          <w:szCs w:val="20"/>
        </w:rPr>
        <w:t>.</w:t>
      </w:r>
    </w:p>
    <w:p w14:paraId="72DB16BF" w14:textId="7CE7CB17" w:rsidR="003835E6" w:rsidRDefault="003835E6" w:rsidP="00C34466">
      <w:pPr>
        <w:spacing w:line="260" w:lineRule="exact"/>
        <w:rPr>
          <w:rFonts w:ascii="Arial" w:hAnsi="Arial" w:cs="Arial"/>
          <w:color w:val="000000" w:themeColor="text1"/>
        </w:rPr>
      </w:pPr>
    </w:p>
    <w:bookmarkEnd w:id="1"/>
    <w:p w14:paraId="393019F8" w14:textId="77777777" w:rsidR="005F4772" w:rsidRPr="00C34466" w:rsidRDefault="005F4772" w:rsidP="00C34466">
      <w:pPr>
        <w:spacing w:line="260" w:lineRule="exact"/>
        <w:rPr>
          <w:rFonts w:ascii="Arial" w:hAnsi="Arial" w:cs="Arial"/>
          <w:color w:val="000000" w:themeColor="text1"/>
        </w:rPr>
      </w:pPr>
    </w:p>
    <w:p w14:paraId="5F02352E" w14:textId="75C06A0E" w:rsidR="00643291" w:rsidRPr="00C34466" w:rsidRDefault="00CE2661" w:rsidP="00C34466">
      <w:pPr>
        <w:pStyle w:val="1Razpisnaslog1"/>
        <w:rPr>
          <w:rFonts w:cs="Arial"/>
        </w:rPr>
      </w:pPr>
      <w:bookmarkStart w:id="4" w:name="_Toc176860096"/>
      <w:r w:rsidRPr="00C34466">
        <w:rPr>
          <w:rFonts w:cs="Arial"/>
        </w:rPr>
        <w:t>PREDVIDEN OBSEG JAVNEGA NAROČILA</w:t>
      </w:r>
      <w:r w:rsidR="00351FAB" w:rsidRPr="00C34466">
        <w:rPr>
          <w:rFonts w:cs="Arial"/>
        </w:rPr>
        <w:t xml:space="preserve">, KRAJ </w:t>
      </w:r>
      <w:r w:rsidR="00125AAB">
        <w:rPr>
          <w:rFonts w:cs="Arial"/>
        </w:rPr>
        <w:t xml:space="preserve">DOBAVE </w:t>
      </w:r>
      <w:r w:rsidR="00532BB9">
        <w:rPr>
          <w:rFonts w:cs="Arial"/>
        </w:rPr>
        <w:t>HELIKOPTERJEV</w:t>
      </w:r>
      <w:r w:rsidR="00125AAB">
        <w:rPr>
          <w:rFonts w:cs="Arial"/>
        </w:rPr>
        <w:t>/</w:t>
      </w:r>
      <w:r w:rsidR="00351FAB" w:rsidRPr="00C34466">
        <w:rPr>
          <w:rFonts w:cs="Arial"/>
        </w:rPr>
        <w:t>IZVEDBE STORIT</w:t>
      </w:r>
      <w:r w:rsidR="003D3618" w:rsidRPr="00C34466">
        <w:rPr>
          <w:rFonts w:cs="Arial"/>
        </w:rPr>
        <w:t>EV</w:t>
      </w:r>
      <w:r w:rsidR="00351FAB" w:rsidRPr="00C34466">
        <w:rPr>
          <w:rFonts w:cs="Arial"/>
        </w:rPr>
        <w:t>, ROK</w:t>
      </w:r>
      <w:r w:rsidR="003D3618" w:rsidRPr="00C34466">
        <w:rPr>
          <w:rFonts w:cs="Arial"/>
        </w:rPr>
        <w:t xml:space="preserve"> </w:t>
      </w:r>
      <w:r w:rsidR="00351FAB" w:rsidRPr="00C34466">
        <w:rPr>
          <w:rFonts w:cs="Arial"/>
        </w:rPr>
        <w:t xml:space="preserve"> </w:t>
      </w:r>
      <w:r w:rsidR="00125AAB">
        <w:rPr>
          <w:rFonts w:cs="Arial"/>
        </w:rPr>
        <w:t xml:space="preserve">DOBAVE </w:t>
      </w:r>
      <w:r w:rsidR="00532BB9">
        <w:rPr>
          <w:rFonts w:cs="Arial"/>
        </w:rPr>
        <w:t xml:space="preserve">HELIKOPTERJEV </w:t>
      </w:r>
      <w:r w:rsidR="00125AAB">
        <w:rPr>
          <w:rFonts w:cs="Arial"/>
        </w:rPr>
        <w:t>/</w:t>
      </w:r>
      <w:r w:rsidR="009A46F5" w:rsidRPr="00C34466">
        <w:rPr>
          <w:rFonts w:cs="Arial"/>
        </w:rPr>
        <w:t>IZVEDBE</w:t>
      </w:r>
      <w:r w:rsidR="003D3618" w:rsidRPr="00C34466">
        <w:rPr>
          <w:rFonts w:cs="Arial"/>
        </w:rPr>
        <w:t xml:space="preserve"> STORITEV</w:t>
      </w:r>
      <w:bookmarkEnd w:id="4"/>
    </w:p>
    <w:p w14:paraId="1503A989" w14:textId="77777777" w:rsidR="005B554C" w:rsidRPr="00C34466" w:rsidRDefault="005B554C" w:rsidP="00C34466">
      <w:pPr>
        <w:spacing w:line="260" w:lineRule="exact"/>
        <w:rPr>
          <w:rFonts w:ascii="Arial" w:hAnsi="Arial" w:cs="Arial"/>
        </w:rPr>
      </w:pPr>
    </w:p>
    <w:p w14:paraId="0C28A683" w14:textId="77777777" w:rsidR="00643291" w:rsidRPr="00C34466" w:rsidRDefault="00643291" w:rsidP="00C34466">
      <w:pPr>
        <w:pStyle w:val="2Razpisnaslog2"/>
        <w:rPr>
          <w:rFonts w:cs="Arial"/>
        </w:rPr>
      </w:pPr>
      <w:bookmarkStart w:id="5" w:name="_Toc176860097"/>
      <w:r w:rsidRPr="00C34466">
        <w:rPr>
          <w:rFonts w:cs="Arial"/>
        </w:rPr>
        <w:t>Predviden obseg javnega naročila</w:t>
      </w:r>
      <w:bookmarkEnd w:id="5"/>
    </w:p>
    <w:p w14:paraId="2A240B18" w14:textId="77777777" w:rsidR="00CE2661" w:rsidRPr="00C34466" w:rsidRDefault="00CE2661" w:rsidP="00C34466">
      <w:pPr>
        <w:tabs>
          <w:tab w:val="left" w:pos="426"/>
        </w:tabs>
        <w:spacing w:line="260" w:lineRule="exact"/>
        <w:jc w:val="both"/>
        <w:rPr>
          <w:rFonts w:ascii="Arial" w:hAnsi="Arial" w:cs="Arial"/>
          <w:color w:val="000000" w:themeColor="text1"/>
          <w:sz w:val="20"/>
          <w:szCs w:val="20"/>
        </w:rPr>
      </w:pPr>
    </w:p>
    <w:p w14:paraId="43CA5084" w14:textId="4FF09507" w:rsidR="0048049C" w:rsidRPr="00C34466" w:rsidRDefault="0048049C" w:rsidP="00C34466">
      <w:pPr>
        <w:spacing w:line="260" w:lineRule="exact"/>
        <w:jc w:val="both"/>
        <w:rPr>
          <w:rFonts w:ascii="Arial" w:hAnsi="Arial" w:cs="Arial"/>
          <w:sz w:val="20"/>
          <w:szCs w:val="20"/>
        </w:rPr>
      </w:pPr>
      <w:r w:rsidRPr="00C34466">
        <w:rPr>
          <w:rFonts w:ascii="Arial" w:hAnsi="Arial" w:cs="Arial"/>
          <w:color w:val="000000" w:themeColor="text1"/>
          <w:sz w:val="20"/>
          <w:szCs w:val="20"/>
        </w:rPr>
        <w:t xml:space="preserve">Obseg javnega naročila je razviden </w:t>
      </w:r>
      <w:r w:rsidR="000B3466" w:rsidRPr="00C34466">
        <w:rPr>
          <w:rFonts w:ascii="Arial" w:hAnsi="Arial" w:cs="Arial"/>
          <w:color w:val="000000" w:themeColor="text1"/>
          <w:sz w:val="20"/>
          <w:szCs w:val="20"/>
        </w:rPr>
        <w:t xml:space="preserve">v </w:t>
      </w:r>
      <w:r w:rsidR="004E3C07" w:rsidRPr="00C34466">
        <w:rPr>
          <w:rFonts w:ascii="Arial" w:hAnsi="Arial" w:cs="Arial"/>
          <w:color w:val="000000" w:themeColor="text1"/>
          <w:sz w:val="20"/>
          <w:szCs w:val="20"/>
        </w:rPr>
        <w:t>prilogi</w:t>
      </w:r>
      <w:r w:rsidR="000B3466" w:rsidRPr="00C34466">
        <w:rPr>
          <w:rFonts w:ascii="Arial" w:hAnsi="Arial" w:cs="Arial"/>
          <w:color w:val="000000" w:themeColor="text1"/>
          <w:sz w:val="20"/>
          <w:szCs w:val="20"/>
        </w:rPr>
        <w:t xml:space="preserve"> </w:t>
      </w:r>
      <w:proofErr w:type="spellStart"/>
      <w:r w:rsidR="000B3466" w:rsidRPr="00C34466">
        <w:rPr>
          <w:rFonts w:ascii="Arial" w:hAnsi="Arial" w:cs="Arial"/>
          <w:color w:val="000000" w:themeColor="text1"/>
          <w:sz w:val="20"/>
          <w:szCs w:val="20"/>
        </w:rPr>
        <w:t>ˮOpis</w:t>
      </w:r>
      <w:proofErr w:type="spellEnd"/>
      <w:r w:rsidR="000B3466" w:rsidRPr="00C34466">
        <w:rPr>
          <w:rFonts w:ascii="Arial" w:hAnsi="Arial" w:cs="Arial"/>
          <w:color w:val="000000" w:themeColor="text1"/>
          <w:sz w:val="20"/>
          <w:szCs w:val="20"/>
        </w:rPr>
        <w:t xml:space="preserve"> predmeta javnega naročila in zahteve</w:t>
      </w:r>
      <w:r w:rsidR="008A18F5" w:rsidRPr="00C34466">
        <w:rPr>
          <w:rFonts w:ascii="Arial" w:hAnsi="Arial" w:cs="Arial"/>
          <w:color w:val="000000" w:themeColor="text1"/>
          <w:sz w:val="20"/>
          <w:szCs w:val="20"/>
        </w:rPr>
        <w:t xml:space="preserve"> </w:t>
      </w:r>
      <w:proofErr w:type="spellStart"/>
      <w:r w:rsidR="008A18F5" w:rsidRPr="00C34466">
        <w:rPr>
          <w:rFonts w:ascii="Arial" w:hAnsi="Arial" w:cs="Arial"/>
          <w:color w:val="000000" w:themeColor="text1"/>
          <w:sz w:val="20"/>
          <w:szCs w:val="20"/>
        </w:rPr>
        <w:t>naročnika</w:t>
      </w:r>
      <w:r w:rsidR="000B3466" w:rsidRPr="00C34466">
        <w:rPr>
          <w:rFonts w:ascii="Arial" w:hAnsi="Arial" w:cs="Arial"/>
          <w:color w:val="000000" w:themeColor="text1"/>
          <w:sz w:val="20"/>
          <w:szCs w:val="20"/>
        </w:rPr>
        <w:t>ˮ</w:t>
      </w:r>
      <w:proofErr w:type="spellEnd"/>
      <w:r w:rsidR="00EC3DEE" w:rsidRPr="00C34466">
        <w:rPr>
          <w:rFonts w:ascii="Arial" w:hAnsi="Arial" w:cs="Arial"/>
          <w:color w:val="000000" w:themeColor="text1"/>
          <w:sz w:val="20"/>
          <w:szCs w:val="20"/>
        </w:rPr>
        <w:t xml:space="preserve"> </w:t>
      </w:r>
      <w:r w:rsidR="00172C10">
        <w:rPr>
          <w:rFonts w:ascii="Arial" w:hAnsi="Arial" w:cs="Arial"/>
          <w:color w:val="000000" w:themeColor="text1"/>
          <w:sz w:val="20"/>
          <w:szCs w:val="20"/>
        </w:rPr>
        <w:t>, v tehničnih specifikacijah</w:t>
      </w:r>
      <w:r w:rsidR="004E3C07" w:rsidRPr="00C34466">
        <w:rPr>
          <w:rFonts w:ascii="Arial" w:hAnsi="Arial" w:cs="Arial"/>
          <w:color w:val="000000" w:themeColor="text1"/>
          <w:sz w:val="20"/>
          <w:szCs w:val="20"/>
        </w:rPr>
        <w:t xml:space="preserve"> </w:t>
      </w:r>
      <w:r w:rsidR="00C42554" w:rsidRPr="00C34466">
        <w:rPr>
          <w:rFonts w:ascii="Arial" w:hAnsi="Arial" w:cs="Arial"/>
          <w:color w:val="000000" w:themeColor="text1"/>
          <w:sz w:val="20"/>
          <w:szCs w:val="20"/>
        </w:rPr>
        <w:t xml:space="preserve">in </w:t>
      </w:r>
      <w:r w:rsidR="004E3C07" w:rsidRPr="00C34466">
        <w:rPr>
          <w:rFonts w:ascii="Arial" w:hAnsi="Arial" w:cs="Arial"/>
          <w:color w:val="000000" w:themeColor="text1"/>
          <w:sz w:val="20"/>
          <w:szCs w:val="20"/>
        </w:rPr>
        <w:t xml:space="preserve">v </w:t>
      </w:r>
      <w:r w:rsidR="00EC3DEE" w:rsidRPr="00C34466">
        <w:rPr>
          <w:rFonts w:ascii="Arial" w:hAnsi="Arial" w:cs="Arial"/>
          <w:color w:val="000000" w:themeColor="text1"/>
          <w:sz w:val="20"/>
          <w:szCs w:val="20"/>
        </w:rPr>
        <w:t>Prilog</w:t>
      </w:r>
      <w:r w:rsidR="00BB1BEA" w:rsidRPr="00C34466">
        <w:rPr>
          <w:rFonts w:ascii="Arial" w:hAnsi="Arial" w:cs="Arial"/>
          <w:color w:val="000000" w:themeColor="text1"/>
          <w:sz w:val="20"/>
          <w:szCs w:val="20"/>
        </w:rPr>
        <w:t>i</w:t>
      </w:r>
      <w:r w:rsidRPr="00C34466">
        <w:rPr>
          <w:rFonts w:ascii="Arial" w:hAnsi="Arial" w:cs="Arial"/>
          <w:color w:val="000000" w:themeColor="text1"/>
          <w:sz w:val="20"/>
          <w:szCs w:val="20"/>
        </w:rPr>
        <w:t xml:space="preserve"> </w:t>
      </w:r>
      <w:r w:rsidR="00A86360" w:rsidRPr="00C34466">
        <w:rPr>
          <w:rFonts w:ascii="Arial" w:hAnsi="Arial" w:cs="Arial"/>
          <w:color w:val="000000" w:themeColor="text1"/>
          <w:sz w:val="20"/>
          <w:szCs w:val="20"/>
        </w:rPr>
        <w:t xml:space="preserve">št. </w:t>
      </w:r>
      <w:r w:rsidR="00ED4593" w:rsidRPr="00C34466">
        <w:rPr>
          <w:rFonts w:ascii="Arial" w:hAnsi="Arial" w:cs="Arial"/>
          <w:color w:val="000000" w:themeColor="text1"/>
          <w:sz w:val="20"/>
          <w:szCs w:val="20"/>
        </w:rPr>
        <w:t>3</w:t>
      </w:r>
      <w:r w:rsidR="00EC3DEE" w:rsidRPr="00C34466">
        <w:rPr>
          <w:rFonts w:ascii="Arial" w:hAnsi="Arial" w:cs="Arial"/>
          <w:color w:val="000000" w:themeColor="text1"/>
          <w:sz w:val="20"/>
          <w:szCs w:val="20"/>
        </w:rPr>
        <w:t>.1</w:t>
      </w:r>
      <w:r w:rsidRPr="00C34466">
        <w:rPr>
          <w:rFonts w:ascii="Arial" w:hAnsi="Arial" w:cs="Arial"/>
          <w:color w:val="000000" w:themeColor="text1"/>
          <w:sz w:val="20"/>
          <w:szCs w:val="20"/>
        </w:rPr>
        <w:t xml:space="preserve"> – Ponudbeni predračun</w:t>
      </w:r>
      <w:r w:rsidRPr="00C34466">
        <w:rPr>
          <w:rFonts w:ascii="Arial" w:hAnsi="Arial" w:cs="Arial"/>
          <w:sz w:val="20"/>
          <w:szCs w:val="20"/>
        </w:rPr>
        <w:t xml:space="preserve">. </w:t>
      </w:r>
    </w:p>
    <w:p w14:paraId="54F04961" w14:textId="2C75A329" w:rsidR="001F7818" w:rsidRPr="00C34466" w:rsidRDefault="001F7818" w:rsidP="00C34466">
      <w:pPr>
        <w:spacing w:line="260" w:lineRule="exact"/>
        <w:jc w:val="both"/>
        <w:rPr>
          <w:rFonts w:ascii="Arial" w:hAnsi="Arial" w:cs="Arial"/>
          <w:color w:val="00B050"/>
          <w:sz w:val="20"/>
          <w:szCs w:val="20"/>
        </w:rPr>
      </w:pPr>
    </w:p>
    <w:p w14:paraId="60FFBDAA" w14:textId="6031A7AC" w:rsidR="00532BB9" w:rsidRPr="00D87C1A" w:rsidRDefault="00532BB9" w:rsidP="00532BB9">
      <w:pPr>
        <w:spacing w:line="260" w:lineRule="exact"/>
        <w:jc w:val="both"/>
        <w:rPr>
          <w:rFonts w:ascii="Arial" w:hAnsi="Arial" w:cs="Arial"/>
          <w:color w:val="000000"/>
          <w:sz w:val="20"/>
          <w:szCs w:val="20"/>
          <w:highlight w:val="red"/>
          <w:lang w:eastAsia="en-US"/>
        </w:rPr>
      </w:pPr>
      <w:r w:rsidRPr="00D87C1A">
        <w:rPr>
          <w:rFonts w:ascii="Arial" w:hAnsi="Arial" w:cs="Arial"/>
          <w:color w:val="000000"/>
          <w:sz w:val="20"/>
          <w:szCs w:val="20"/>
          <w:lang w:eastAsia="en-US"/>
        </w:rPr>
        <w:t xml:space="preserve">Vzdrževanje helikopterja, ki je del predmeta tega javnega naročila, se izvaja za obdobje </w:t>
      </w:r>
      <w:r w:rsidRPr="00D87C1A">
        <w:rPr>
          <w:rFonts w:ascii="Arial" w:hAnsi="Arial" w:cs="Arial"/>
          <w:color w:val="000000" w:themeColor="text1"/>
          <w:sz w:val="20"/>
          <w:szCs w:val="20"/>
        </w:rPr>
        <w:t xml:space="preserve">dveh let </w:t>
      </w:r>
      <w:bookmarkStart w:id="6" w:name="_Hlk176787843"/>
      <w:r w:rsidRPr="00D87C1A">
        <w:rPr>
          <w:rFonts w:ascii="Arial" w:hAnsi="Arial" w:cs="Arial"/>
          <w:color w:val="000000" w:themeColor="text1"/>
          <w:sz w:val="20"/>
          <w:szCs w:val="20"/>
        </w:rPr>
        <w:t xml:space="preserve">od končnega prevzema </w:t>
      </w:r>
      <w:r w:rsidR="00975EA8" w:rsidRPr="00D87C1A">
        <w:rPr>
          <w:rFonts w:ascii="Arial" w:hAnsi="Arial" w:cs="Arial"/>
          <w:color w:val="000000" w:themeColor="text1"/>
          <w:sz w:val="20"/>
          <w:szCs w:val="20"/>
        </w:rPr>
        <w:t xml:space="preserve">prvega </w:t>
      </w:r>
      <w:r w:rsidRPr="00D87C1A">
        <w:rPr>
          <w:rFonts w:ascii="Arial" w:hAnsi="Arial" w:cs="Arial"/>
          <w:color w:val="000000" w:themeColor="text1"/>
          <w:sz w:val="20"/>
          <w:szCs w:val="20"/>
        </w:rPr>
        <w:t xml:space="preserve">helikopterja </w:t>
      </w:r>
      <w:bookmarkEnd w:id="6"/>
      <w:r w:rsidRPr="00D87C1A">
        <w:rPr>
          <w:rFonts w:ascii="Arial" w:hAnsi="Arial" w:cs="Arial"/>
          <w:color w:val="000000"/>
          <w:sz w:val="20"/>
          <w:szCs w:val="20"/>
          <w:lang w:eastAsia="en-US"/>
        </w:rPr>
        <w:t>oziroma do porabe sredstev okvirne pogodbene vrednosti za vzdrževanje</w:t>
      </w:r>
      <w:r w:rsidR="00754E92">
        <w:rPr>
          <w:rFonts w:ascii="Arial" w:hAnsi="Arial" w:cs="Arial"/>
          <w:color w:val="000000"/>
          <w:sz w:val="20"/>
          <w:szCs w:val="20"/>
          <w:lang w:eastAsia="en-US"/>
        </w:rPr>
        <w:t xml:space="preserve"> v kolikor se ta porabijo pred navedenim obdobjem. </w:t>
      </w:r>
    </w:p>
    <w:p w14:paraId="151CE314" w14:textId="37EE14EE" w:rsidR="00D87C1A" w:rsidRDefault="00D87C1A" w:rsidP="00D87C1A">
      <w:pPr>
        <w:spacing w:line="260" w:lineRule="exact"/>
        <w:jc w:val="both"/>
        <w:rPr>
          <w:rFonts w:ascii="Arial" w:hAnsi="Arial" w:cs="Arial"/>
          <w:sz w:val="20"/>
          <w:szCs w:val="20"/>
          <w:highlight w:val="red"/>
          <w:lang w:eastAsia="en-US"/>
        </w:rPr>
      </w:pPr>
    </w:p>
    <w:p w14:paraId="43A5CE38" w14:textId="5809F96B" w:rsidR="00E84A93" w:rsidRPr="00E84A93" w:rsidRDefault="00E84A93" w:rsidP="00D87C1A">
      <w:pPr>
        <w:spacing w:line="260" w:lineRule="exact"/>
        <w:jc w:val="both"/>
        <w:rPr>
          <w:rFonts w:ascii="Arial" w:hAnsi="Arial" w:cs="Arial"/>
          <w:sz w:val="20"/>
          <w:szCs w:val="20"/>
          <w:lang w:eastAsia="en-US"/>
        </w:rPr>
      </w:pPr>
      <w:r w:rsidRPr="0026542C">
        <w:rPr>
          <w:rFonts w:ascii="Arial" w:hAnsi="Arial" w:cs="Arial"/>
          <w:sz w:val="20"/>
          <w:szCs w:val="20"/>
          <w:lang w:eastAsia="en-US"/>
        </w:rPr>
        <w:t xml:space="preserve">V primeru, da bo potrebno za izvajanje helikopterske nujne medicinske pomoči nabaviti dodatne helikopterje, </w:t>
      </w:r>
      <w:r w:rsidR="00241AA8" w:rsidRPr="0026542C">
        <w:rPr>
          <w:rFonts w:ascii="Arial" w:hAnsi="Arial" w:cs="Arial"/>
          <w:sz w:val="20"/>
          <w:szCs w:val="20"/>
          <w:lang w:eastAsia="en-US"/>
        </w:rPr>
        <w:t xml:space="preserve">si </w:t>
      </w:r>
      <w:r w:rsidR="0026542C" w:rsidRPr="0026542C">
        <w:rPr>
          <w:rFonts w:ascii="Arial" w:hAnsi="Arial" w:cs="Arial"/>
          <w:sz w:val="20"/>
          <w:szCs w:val="20"/>
          <w:lang w:eastAsia="en-US"/>
        </w:rPr>
        <w:t>naročnik</w:t>
      </w:r>
      <w:r w:rsidR="007C3D03">
        <w:rPr>
          <w:rFonts w:ascii="Arial" w:hAnsi="Arial" w:cs="Arial"/>
          <w:sz w:val="20"/>
          <w:szCs w:val="20"/>
          <w:lang w:eastAsia="en-US"/>
        </w:rPr>
        <w:t>,</w:t>
      </w:r>
      <w:r w:rsidR="0026542C" w:rsidRPr="0026542C">
        <w:rPr>
          <w:rFonts w:ascii="Arial" w:hAnsi="Arial" w:cs="Arial"/>
          <w:sz w:val="20"/>
          <w:szCs w:val="20"/>
          <w:lang w:eastAsia="en-US"/>
        </w:rPr>
        <w:t xml:space="preserve"> za nakup dodatnih  helikopterjev enakega tipa </w:t>
      </w:r>
      <w:r w:rsidR="00065D4F">
        <w:rPr>
          <w:rFonts w:ascii="Arial" w:hAnsi="Arial" w:cs="Arial"/>
          <w:sz w:val="20"/>
          <w:szCs w:val="20"/>
          <w:lang w:eastAsia="en-US"/>
        </w:rPr>
        <w:t xml:space="preserve">ter </w:t>
      </w:r>
      <w:r w:rsidR="0026542C" w:rsidRPr="0026542C">
        <w:rPr>
          <w:rFonts w:ascii="Arial" w:hAnsi="Arial" w:cs="Arial"/>
          <w:sz w:val="20"/>
          <w:szCs w:val="20"/>
          <w:lang w:eastAsia="en-US"/>
        </w:rPr>
        <w:t xml:space="preserve">z enako ali novejšo opremo kot dobavljena helikopterja, </w:t>
      </w:r>
      <w:r w:rsidR="00B05420">
        <w:rPr>
          <w:rFonts w:ascii="Arial" w:hAnsi="Arial" w:cs="Arial"/>
          <w:sz w:val="20"/>
          <w:szCs w:val="20"/>
          <w:lang w:eastAsia="en-US"/>
        </w:rPr>
        <w:t xml:space="preserve">pridržuje pravico </w:t>
      </w:r>
      <w:r w:rsidR="00624E86">
        <w:rPr>
          <w:rFonts w:ascii="Arial" w:hAnsi="Arial" w:cs="Arial"/>
          <w:sz w:val="20"/>
          <w:szCs w:val="20"/>
          <w:lang w:eastAsia="en-US"/>
        </w:rPr>
        <w:t>v obdobju treh</w:t>
      </w:r>
      <w:r w:rsidR="007C3D03">
        <w:rPr>
          <w:rFonts w:ascii="Arial" w:hAnsi="Arial" w:cs="Arial"/>
          <w:sz w:val="20"/>
          <w:szCs w:val="20"/>
          <w:lang w:eastAsia="en-US"/>
        </w:rPr>
        <w:t xml:space="preserve"> let po prevzemu helikopterjev </w:t>
      </w:r>
      <w:r w:rsidR="00624E86">
        <w:rPr>
          <w:rFonts w:ascii="Arial" w:hAnsi="Arial" w:cs="Arial"/>
          <w:sz w:val="20"/>
          <w:szCs w:val="20"/>
          <w:lang w:eastAsia="en-US"/>
        </w:rPr>
        <w:t>po predmetnem javnem naročilu</w:t>
      </w:r>
      <w:r w:rsidR="00065D4F">
        <w:rPr>
          <w:rFonts w:ascii="Arial" w:hAnsi="Arial" w:cs="Arial"/>
          <w:sz w:val="20"/>
          <w:szCs w:val="20"/>
          <w:lang w:eastAsia="en-US"/>
        </w:rPr>
        <w:t>,</w:t>
      </w:r>
      <w:r w:rsidR="00624E86">
        <w:rPr>
          <w:rFonts w:ascii="Arial" w:hAnsi="Arial" w:cs="Arial"/>
          <w:sz w:val="20"/>
          <w:szCs w:val="20"/>
          <w:lang w:eastAsia="en-US"/>
        </w:rPr>
        <w:t xml:space="preserve"> </w:t>
      </w:r>
      <w:r w:rsidR="00241AA8" w:rsidRPr="0026542C">
        <w:rPr>
          <w:rFonts w:ascii="Arial" w:hAnsi="Arial" w:cs="Arial"/>
          <w:sz w:val="20"/>
          <w:szCs w:val="20"/>
          <w:lang w:eastAsia="en-US"/>
        </w:rPr>
        <w:t>uporab</w:t>
      </w:r>
      <w:r w:rsidR="0026542C" w:rsidRPr="0026542C">
        <w:rPr>
          <w:rFonts w:ascii="Arial" w:hAnsi="Arial" w:cs="Arial"/>
          <w:sz w:val="20"/>
          <w:szCs w:val="20"/>
          <w:lang w:eastAsia="en-US"/>
        </w:rPr>
        <w:t>iti</w:t>
      </w:r>
      <w:r w:rsidR="00241AA8" w:rsidRPr="0026542C">
        <w:rPr>
          <w:rFonts w:ascii="Arial" w:hAnsi="Arial" w:cs="Arial"/>
          <w:sz w:val="20"/>
          <w:szCs w:val="20"/>
          <w:lang w:eastAsia="en-US"/>
        </w:rPr>
        <w:t xml:space="preserve"> postop</w:t>
      </w:r>
      <w:r w:rsidR="0026542C" w:rsidRPr="0026542C">
        <w:rPr>
          <w:rFonts w:ascii="Arial" w:hAnsi="Arial" w:cs="Arial"/>
          <w:sz w:val="20"/>
          <w:szCs w:val="20"/>
          <w:lang w:eastAsia="en-US"/>
        </w:rPr>
        <w:t>e</w:t>
      </w:r>
      <w:r w:rsidR="00241AA8" w:rsidRPr="0026542C">
        <w:rPr>
          <w:rFonts w:ascii="Arial" w:hAnsi="Arial" w:cs="Arial"/>
          <w:sz w:val="20"/>
          <w:szCs w:val="20"/>
          <w:lang w:eastAsia="en-US"/>
        </w:rPr>
        <w:t>k s pogajanji brez predhodne objave</w:t>
      </w:r>
      <w:r w:rsidR="0026542C">
        <w:rPr>
          <w:rFonts w:ascii="Arial" w:hAnsi="Arial" w:cs="Arial"/>
          <w:sz w:val="20"/>
          <w:szCs w:val="20"/>
          <w:lang w:eastAsia="en-US"/>
        </w:rPr>
        <w:t>,</w:t>
      </w:r>
      <w:r w:rsidR="0026542C" w:rsidRPr="0026542C">
        <w:rPr>
          <w:rFonts w:ascii="Arial" w:hAnsi="Arial" w:cs="Arial"/>
          <w:sz w:val="20"/>
          <w:szCs w:val="20"/>
          <w:lang w:eastAsia="en-US"/>
        </w:rPr>
        <w:t xml:space="preserve"> </w:t>
      </w:r>
      <w:r w:rsidRPr="0026542C">
        <w:rPr>
          <w:rFonts w:ascii="Arial" w:hAnsi="Arial" w:cs="Arial"/>
          <w:sz w:val="20"/>
          <w:szCs w:val="20"/>
          <w:lang w:eastAsia="en-US"/>
        </w:rPr>
        <w:t xml:space="preserve">na podlagi </w:t>
      </w:r>
      <w:r w:rsidR="00FE405D" w:rsidRPr="0026542C">
        <w:rPr>
          <w:rFonts w:ascii="Arial" w:hAnsi="Arial" w:cs="Arial"/>
          <w:sz w:val="20"/>
          <w:szCs w:val="20"/>
          <w:lang w:eastAsia="en-US"/>
        </w:rPr>
        <w:t>petega</w:t>
      </w:r>
      <w:r w:rsidR="00241AA8" w:rsidRPr="0026542C">
        <w:rPr>
          <w:rFonts w:ascii="Arial" w:hAnsi="Arial" w:cs="Arial"/>
          <w:sz w:val="20"/>
          <w:szCs w:val="20"/>
          <w:lang w:eastAsia="en-US"/>
        </w:rPr>
        <w:t xml:space="preserve"> odstavka</w:t>
      </w:r>
      <w:r w:rsidRPr="0026542C">
        <w:rPr>
          <w:rFonts w:ascii="Arial" w:hAnsi="Arial" w:cs="Arial"/>
          <w:sz w:val="20"/>
          <w:szCs w:val="20"/>
          <w:lang w:eastAsia="en-US"/>
        </w:rPr>
        <w:t xml:space="preserve"> </w:t>
      </w:r>
      <w:r w:rsidR="00241AA8" w:rsidRPr="0026542C">
        <w:rPr>
          <w:rFonts w:ascii="Arial" w:hAnsi="Arial" w:cs="Arial"/>
          <w:sz w:val="20"/>
          <w:szCs w:val="20"/>
          <w:lang w:eastAsia="en-US"/>
        </w:rPr>
        <w:t xml:space="preserve">46. </w:t>
      </w:r>
      <w:r w:rsidRPr="0026542C">
        <w:rPr>
          <w:rFonts w:ascii="Arial" w:hAnsi="Arial" w:cs="Arial"/>
          <w:sz w:val="20"/>
          <w:szCs w:val="20"/>
          <w:lang w:eastAsia="en-US"/>
        </w:rPr>
        <w:t>člena ZJN-</w:t>
      </w:r>
      <w:r w:rsidR="0026542C" w:rsidRPr="0026542C">
        <w:rPr>
          <w:rFonts w:ascii="Arial" w:hAnsi="Arial" w:cs="Arial"/>
          <w:sz w:val="20"/>
          <w:szCs w:val="20"/>
          <w:lang w:eastAsia="en-US"/>
        </w:rPr>
        <w:t>3</w:t>
      </w:r>
      <w:r w:rsidR="00241AA8" w:rsidRPr="0026542C">
        <w:rPr>
          <w:rFonts w:ascii="Arial" w:hAnsi="Arial" w:cs="Arial"/>
          <w:sz w:val="20"/>
          <w:szCs w:val="20"/>
          <w:lang w:eastAsia="en-US"/>
        </w:rPr>
        <w:t>.</w:t>
      </w:r>
      <w:r>
        <w:rPr>
          <w:rFonts w:ascii="Arial" w:hAnsi="Arial" w:cs="Arial"/>
          <w:sz w:val="20"/>
          <w:szCs w:val="20"/>
          <w:lang w:eastAsia="en-US"/>
        </w:rPr>
        <w:t xml:space="preserve"> </w:t>
      </w:r>
    </w:p>
    <w:p w14:paraId="3801149E" w14:textId="5F41953E" w:rsidR="00E95E4F" w:rsidRDefault="00E95E4F" w:rsidP="00C34466">
      <w:pPr>
        <w:spacing w:line="260" w:lineRule="exact"/>
        <w:jc w:val="both"/>
        <w:rPr>
          <w:rFonts w:ascii="Arial" w:hAnsi="Arial" w:cs="Arial"/>
          <w:sz w:val="20"/>
          <w:szCs w:val="20"/>
        </w:rPr>
      </w:pPr>
    </w:p>
    <w:p w14:paraId="7207486F" w14:textId="1C72B89F" w:rsidR="006D71A8" w:rsidRDefault="006D71A8" w:rsidP="00C34466">
      <w:pPr>
        <w:spacing w:line="260" w:lineRule="exact"/>
        <w:jc w:val="both"/>
        <w:rPr>
          <w:rFonts w:ascii="Arial" w:hAnsi="Arial" w:cs="Arial"/>
          <w:color w:val="00B050"/>
          <w:sz w:val="20"/>
          <w:szCs w:val="20"/>
        </w:rPr>
      </w:pPr>
    </w:p>
    <w:p w14:paraId="78216D9F" w14:textId="77777777" w:rsidR="006D71A8" w:rsidRPr="00C34466" w:rsidRDefault="006D71A8" w:rsidP="00C34466">
      <w:pPr>
        <w:spacing w:line="260" w:lineRule="exact"/>
        <w:jc w:val="both"/>
        <w:rPr>
          <w:rFonts w:ascii="Arial" w:hAnsi="Arial" w:cs="Arial"/>
          <w:color w:val="00B050"/>
          <w:sz w:val="20"/>
          <w:szCs w:val="20"/>
        </w:rPr>
      </w:pPr>
    </w:p>
    <w:p w14:paraId="6EE19A34" w14:textId="3FF3DD8F" w:rsidR="00DD1EEE" w:rsidRPr="00C34466" w:rsidRDefault="00351FAB" w:rsidP="00C34466">
      <w:pPr>
        <w:pStyle w:val="2Razpisnaslog2"/>
        <w:rPr>
          <w:rFonts w:cs="Arial"/>
        </w:rPr>
      </w:pPr>
      <w:bookmarkStart w:id="7" w:name="_Toc176860098"/>
      <w:r w:rsidRPr="00C34466">
        <w:rPr>
          <w:rFonts w:cs="Arial"/>
        </w:rPr>
        <w:lastRenderedPageBreak/>
        <w:t xml:space="preserve">Kraj </w:t>
      </w:r>
      <w:r w:rsidR="0076747E" w:rsidRPr="00C34466">
        <w:rPr>
          <w:rFonts w:cs="Arial"/>
        </w:rPr>
        <w:t xml:space="preserve">dobave </w:t>
      </w:r>
      <w:r w:rsidR="00532BB9">
        <w:rPr>
          <w:rFonts w:cs="Arial"/>
        </w:rPr>
        <w:t>helikopterjev</w:t>
      </w:r>
      <w:r w:rsidR="0076747E" w:rsidRPr="00C34466">
        <w:rPr>
          <w:rFonts w:cs="Arial"/>
        </w:rPr>
        <w:t>/</w:t>
      </w:r>
      <w:r w:rsidRPr="00C34466">
        <w:rPr>
          <w:rFonts w:cs="Arial"/>
        </w:rPr>
        <w:t>izvedbe storit</w:t>
      </w:r>
      <w:r w:rsidR="00BB1BEA" w:rsidRPr="00C34466">
        <w:rPr>
          <w:rFonts w:cs="Arial"/>
        </w:rPr>
        <w:t>e</w:t>
      </w:r>
      <w:r w:rsidRPr="00C34466">
        <w:rPr>
          <w:rFonts w:cs="Arial"/>
        </w:rPr>
        <w:t>v</w:t>
      </w:r>
      <w:bookmarkEnd w:id="7"/>
    </w:p>
    <w:p w14:paraId="659B7219" w14:textId="77777777" w:rsidR="008C3B28" w:rsidRPr="00C34466" w:rsidRDefault="008C3B28" w:rsidP="00C34466">
      <w:pPr>
        <w:autoSpaceDE w:val="0"/>
        <w:autoSpaceDN w:val="0"/>
        <w:adjustRightInd w:val="0"/>
        <w:spacing w:line="260" w:lineRule="exact"/>
        <w:jc w:val="both"/>
        <w:rPr>
          <w:rFonts w:ascii="Arial" w:hAnsi="Arial" w:cs="Arial"/>
          <w:sz w:val="20"/>
          <w:szCs w:val="20"/>
        </w:rPr>
      </w:pPr>
    </w:p>
    <w:p w14:paraId="4B2801CA" w14:textId="423089AA" w:rsidR="00532BB9" w:rsidRPr="001E4555" w:rsidRDefault="00532BB9" w:rsidP="00532BB9">
      <w:pPr>
        <w:spacing w:line="260" w:lineRule="exact"/>
        <w:jc w:val="both"/>
        <w:rPr>
          <w:rFonts w:ascii="Arial" w:eastAsiaTheme="minorHAnsi" w:hAnsi="Arial" w:cs="Arial"/>
          <w:color w:val="000000" w:themeColor="text1"/>
          <w:sz w:val="20"/>
          <w:szCs w:val="20"/>
          <w:lang w:eastAsia="en-US"/>
        </w:rPr>
      </w:pPr>
      <w:r w:rsidRPr="001E4555">
        <w:rPr>
          <w:rFonts w:ascii="Arial" w:eastAsiaTheme="minorHAnsi" w:hAnsi="Arial" w:cs="Arial"/>
          <w:color w:val="000000" w:themeColor="text1"/>
          <w:sz w:val="20"/>
          <w:szCs w:val="20"/>
          <w:lang w:eastAsia="en-US"/>
        </w:rPr>
        <w:t>Kraj dobave helikopterj</w:t>
      </w:r>
      <w:r>
        <w:rPr>
          <w:rFonts w:ascii="Arial" w:eastAsiaTheme="minorHAnsi" w:hAnsi="Arial" w:cs="Arial"/>
          <w:color w:val="000000" w:themeColor="text1"/>
          <w:sz w:val="20"/>
          <w:szCs w:val="20"/>
          <w:lang w:eastAsia="en-US"/>
        </w:rPr>
        <w:t>ev</w:t>
      </w:r>
      <w:r w:rsidRPr="001E4555">
        <w:rPr>
          <w:rFonts w:ascii="Arial" w:eastAsiaTheme="minorHAnsi" w:hAnsi="Arial" w:cs="Arial"/>
          <w:color w:val="000000" w:themeColor="text1"/>
          <w:sz w:val="20"/>
          <w:szCs w:val="20"/>
          <w:lang w:eastAsia="en-US"/>
        </w:rPr>
        <w:t xml:space="preserve"> je DDP (</w:t>
      </w:r>
      <w:proofErr w:type="spellStart"/>
      <w:r w:rsidRPr="001E4555">
        <w:rPr>
          <w:rFonts w:ascii="Arial" w:eastAsiaTheme="minorHAnsi" w:hAnsi="Arial" w:cs="Arial"/>
          <w:color w:val="000000" w:themeColor="text1"/>
          <w:sz w:val="20"/>
          <w:szCs w:val="20"/>
          <w:lang w:eastAsia="en-US"/>
        </w:rPr>
        <w:t>Incoterms</w:t>
      </w:r>
      <w:proofErr w:type="spellEnd"/>
      <w:r w:rsidRPr="001E4555">
        <w:rPr>
          <w:rFonts w:ascii="Arial" w:eastAsiaTheme="minorHAnsi" w:hAnsi="Arial" w:cs="Arial"/>
          <w:color w:val="000000" w:themeColor="text1"/>
          <w:sz w:val="20"/>
          <w:szCs w:val="20"/>
          <w:lang w:eastAsia="en-US"/>
        </w:rPr>
        <w:t xml:space="preserve"> 2020) lokacija naročnika: Ministrstvo za notranje zadeve, Policija, Letalska policijska enota, Zgornji Brnik 130p, 4210 Brnik.</w:t>
      </w:r>
    </w:p>
    <w:p w14:paraId="58D978C6" w14:textId="77777777" w:rsidR="00532BB9" w:rsidRPr="001E4555" w:rsidRDefault="00532BB9" w:rsidP="00532BB9">
      <w:pPr>
        <w:spacing w:line="260" w:lineRule="exact"/>
        <w:jc w:val="both"/>
        <w:rPr>
          <w:rFonts w:ascii="Arial" w:eastAsiaTheme="minorHAnsi" w:hAnsi="Arial" w:cs="Arial"/>
          <w:color w:val="000000" w:themeColor="text1"/>
          <w:sz w:val="20"/>
          <w:szCs w:val="20"/>
          <w:lang w:eastAsia="en-US"/>
        </w:rPr>
      </w:pPr>
    </w:p>
    <w:p w14:paraId="29FB2E54" w14:textId="77777777" w:rsidR="00532BB9" w:rsidRPr="001E4555" w:rsidRDefault="00532BB9" w:rsidP="00532BB9">
      <w:pPr>
        <w:spacing w:line="260" w:lineRule="exact"/>
        <w:jc w:val="both"/>
        <w:rPr>
          <w:rFonts w:ascii="Arial" w:eastAsiaTheme="minorHAnsi" w:hAnsi="Arial" w:cs="Arial"/>
          <w:color w:val="000000" w:themeColor="text1"/>
          <w:sz w:val="20"/>
          <w:szCs w:val="20"/>
          <w:lang w:eastAsia="en-US"/>
        </w:rPr>
      </w:pPr>
      <w:r w:rsidRPr="001E4555">
        <w:rPr>
          <w:rFonts w:ascii="Arial" w:eastAsiaTheme="minorHAnsi" w:hAnsi="Arial" w:cs="Arial"/>
          <w:color w:val="000000" w:themeColor="text1"/>
          <w:sz w:val="20"/>
          <w:szCs w:val="20"/>
          <w:lang w:eastAsia="en-US"/>
        </w:rPr>
        <w:t>Kraj izvedbe usposabljanja je lokacija izvajalca usposabljanja.</w:t>
      </w:r>
    </w:p>
    <w:p w14:paraId="242D23A9" w14:textId="77777777" w:rsidR="00532BB9" w:rsidRPr="001E4555" w:rsidRDefault="00532BB9" w:rsidP="00532BB9">
      <w:pPr>
        <w:autoSpaceDE w:val="0"/>
        <w:autoSpaceDN w:val="0"/>
        <w:adjustRightInd w:val="0"/>
        <w:spacing w:line="260" w:lineRule="exact"/>
        <w:jc w:val="both"/>
        <w:rPr>
          <w:rFonts w:ascii="Arial" w:hAnsi="Arial" w:cs="Arial"/>
          <w:sz w:val="20"/>
          <w:szCs w:val="20"/>
          <w:highlight w:val="yellow"/>
        </w:rPr>
      </w:pPr>
    </w:p>
    <w:p w14:paraId="72BDC762" w14:textId="77777777" w:rsidR="00532BB9" w:rsidRPr="001E4555" w:rsidRDefault="00532BB9" w:rsidP="00532BB9">
      <w:pPr>
        <w:spacing w:line="260" w:lineRule="exact"/>
        <w:jc w:val="both"/>
        <w:rPr>
          <w:rFonts w:ascii="Arial" w:eastAsiaTheme="minorHAnsi" w:hAnsi="Arial" w:cs="Arial"/>
          <w:color w:val="000000" w:themeColor="text1"/>
          <w:sz w:val="20"/>
          <w:szCs w:val="20"/>
          <w:lang w:eastAsia="en-US"/>
        </w:rPr>
      </w:pPr>
      <w:r w:rsidRPr="001E4555">
        <w:rPr>
          <w:rFonts w:ascii="Arial" w:hAnsi="Arial" w:cs="Arial"/>
          <w:sz w:val="20"/>
          <w:szCs w:val="20"/>
        </w:rPr>
        <w:t xml:space="preserve">Kraj izvedbe vzdrževanja je </w:t>
      </w:r>
      <w:r w:rsidRPr="001E4555">
        <w:rPr>
          <w:rFonts w:ascii="Arial" w:eastAsiaTheme="minorHAnsi" w:hAnsi="Arial" w:cs="Arial"/>
          <w:color w:val="000000" w:themeColor="text1"/>
          <w:sz w:val="20"/>
          <w:szCs w:val="20"/>
          <w:lang w:eastAsia="en-US"/>
        </w:rPr>
        <w:t>DDP (</w:t>
      </w:r>
      <w:proofErr w:type="spellStart"/>
      <w:r w:rsidRPr="001E4555">
        <w:rPr>
          <w:rFonts w:ascii="Arial" w:eastAsiaTheme="minorHAnsi" w:hAnsi="Arial" w:cs="Arial"/>
          <w:color w:val="000000" w:themeColor="text1"/>
          <w:sz w:val="20"/>
          <w:szCs w:val="20"/>
          <w:lang w:eastAsia="en-US"/>
        </w:rPr>
        <w:t>Incoterms</w:t>
      </w:r>
      <w:proofErr w:type="spellEnd"/>
      <w:r w:rsidRPr="001E4555">
        <w:rPr>
          <w:rFonts w:ascii="Arial" w:eastAsiaTheme="minorHAnsi" w:hAnsi="Arial" w:cs="Arial"/>
          <w:color w:val="000000" w:themeColor="text1"/>
          <w:sz w:val="20"/>
          <w:szCs w:val="20"/>
          <w:lang w:eastAsia="en-US"/>
        </w:rPr>
        <w:t xml:space="preserve"> 2020) lokacija naročnika: Ministrstvo za notranje zadeve, Policija, Letalska policijska enota, Zgornji Brnik 130p, 4210 Brnik ali lokacija izvajalca ter je podrobneje opredeljen v II. delu osnutka pogodbe.</w:t>
      </w:r>
    </w:p>
    <w:p w14:paraId="187058BD" w14:textId="77777777" w:rsidR="005B554C" w:rsidRPr="00C34466" w:rsidRDefault="005B554C" w:rsidP="00C34466">
      <w:pPr>
        <w:spacing w:line="260" w:lineRule="exact"/>
        <w:jc w:val="both"/>
        <w:rPr>
          <w:rFonts w:ascii="Arial" w:hAnsi="Arial" w:cs="Arial"/>
          <w:bCs/>
          <w:sz w:val="20"/>
          <w:szCs w:val="20"/>
        </w:rPr>
      </w:pPr>
    </w:p>
    <w:p w14:paraId="1455B952" w14:textId="108D74A1" w:rsidR="00351FAB" w:rsidRPr="00C34466" w:rsidRDefault="00351FAB" w:rsidP="00C34466">
      <w:pPr>
        <w:pStyle w:val="2Razpisnaslog2"/>
        <w:rPr>
          <w:rFonts w:cs="Arial"/>
        </w:rPr>
      </w:pPr>
      <w:bookmarkStart w:id="8" w:name="_Toc176860099"/>
      <w:r w:rsidRPr="00C34466">
        <w:rPr>
          <w:rFonts w:cs="Arial"/>
        </w:rPr>
        <w:t xml:space="preserve">Rok </w:t>
      </w:r>
      <w:r w:rsidR="0076747E" w:rsidRPr="00C34466">
        <w:rPr>
          <w:rFonts w:cs="Arial"/>
        </w:rPr>
        <w:t xml:space="preserve">dobave </w:t>
      </w:r>
      <w:r w:rsidR="00532BB9">
        <w:rPr>
          <w:rFonts w:cs="Arial"/>
        </w:rPr>
        <w:t>helikopterjev</w:t>
      </w:r>
      <w:r w:rsidR="0076747E" w:rsidRPr="00C34466">
        <w:rPr>
          <w:rFonts w:cs="Arial"/>
        </w:rPr>
        <w:t>/</w:t>
      </w:r>
      <w:r w:rsidRPr="00C34466">
        <w:rPr>
          <w:rFonts w:cs="Arial"/>
        </w:rPr>
        <w:t>izvedbe storit</w:t>
      </w:r>
      <w:r w:rsidR="00BB1BEA" w:rsidRPr="00C34466">
        <w:rPr>
          <w:rFonts w:cs="Arial"/>
        </w:rPr>
        <w:t>e</w:t>
      </w:r>
      <w:r w:rsidRPr="00C34466">
        <w:rPr>
          <w:rFonts w:cs="Arial"/>
        </w:rPr>
        <w:t>v</w:t>
      </w:r>
      <w:bookmarkEnd w:id="8"/>
    </w:p>
    <w:p w14:paraId="37B34586" w14:textId="77777777" w:rsidR="00351FAB" w:rsidRPr="00C34466" w:rsidRDefault="00351FAB" w:rsidP="00C34466">
      <w:pPr>
        <w:spacing w:line="260" w:lineRule="exact"/>
        <w:rPr>
          <w:rFonts w:ascii="Arial" w:hAnsi="Arial" w:cs="Arial"/>
        </w:rPr>
      </w:pPr>
    </w:p>
    <w:p w14:paraId="47C6D140" w14:textId="05CCB3BF" w:rsidR="00532BB9" w:rsidRPr="00AF6A21" w:rsidRDefault="006D71A8" w:rsidP="00532BB9">
      <w:pPr>
        <w:spacing w:line="260" w:lineRule="exact"/>
        <w:jc w:val="both"/>
        <w:rPr>
          <w:rFonts w:ascii="Arial" w:eastAsiaTheme="minorHAnsi" w:hAnsi="Arial" w:cs="Arial"/>
          <w:sz w:val="20"/>
          <w:szCs w:val="20"/>
          <w:lang w:eastAsia="en-US"/>
        </w:rPr>
      </w:pPr>
      <w:r w:rsidRPr="006552C9">
        <w:rPr>
          <w:rFonts w:ascii="Arial" w:hAnsi="Arial" w:cs="Arial"/>
          <w:sz w:val="20"/>
          <w:szCs w:val="20"/>
        </w:rPr>
        <w:t>Izvajalec je do</w:t>
      </w:r>
      <w:r w:rsidRPr="00AF6A21">
        <w:rPr>
          <w:rFonts w:ascii="Arial" w:hAnsi="Arial" w:cs="Arial"/>
          <w:sz w:val="20"/>
          <w:szCs w:val="20"/>
        </w:rPr>
        <w:t xml:space="preserve">lžan dobaviti prvi helikopter najkasneje do 29. 10. 2027 in drugi helikopter najkasneje do 29. 2. 2028. </w:t>
      </w:r>
    </w:p>
    <w:p w14:paraId="65C5376C" w14:textId="59EC24BE" w:rsidR="00532BB9" w:rsidRDefault="00532BB9" w:rsidP="00532BB9">
      <w:pPr>
        <w:spacing w:line="260" w:lineRule="exact"/>
        <w:jc w:val="both"/>
        <w:rPr>
          <w:rFonts w:ascii="Arial" w:eastAsiaTheme="minorHAnsi" w:hAnsi="Arial" w:cs="Arial"/>
          <w:color w:val="000000" w:themeColor="text1"/>
          <w:sz w:val="20"/>
          <w:szCs w:val="20"/>
          <w:lang w:eastAsia="en-US"/>
        </w:rPr>
      </w:pPr>
    </w:p>
    <w:p w14:paraId="534A6630" w14:textId="19186BB3" w:rsidR="00532BB9" w:rsidRDefault="00532BB9" w:rsidP="00532BB9">
      <w:pPr>
        <w:spacing w:line="260" w:lineRule="exact"/>
        <w:jc w:val="both"/>
        <w:rPr>
          <w:rFonts w:ascii="Arial" w:eastAsiaTheme="minorHAnsi" w:hAnsi="Arial" w:cs="Arial"/>
          <w:color w:val="000000" w:themeColor="text1"/>
          <w:sz w:val="20"/>
          <w:szCs w:val="20"/>
          <w:lang w:eastAsia="en-US"/>
        </w:rPr>
      </w:pPr>
      <w:r>
        <w:rPr>
          <w:rFonts w:ascii="Arial" w:eastAsiaTheme="minorHAnsi" w:hAnsi="Arial" w:cs="Arial"/>
          <w:color w:val="000000" w:themeColor="text1"/>
          <w:sz w:val="20"/>
          <w:szCs w:val="20"/>
          <w:lang w:eastAsia="en-US"/>
        </w:rPr>
        <w:t xml:space="preserve">Rok za izvedbo usposabljanja je najkasneje 1 mesec pred </w:t>
      </w:r>
      <w:r w:rsidRPr="00AF6A21">
        <w:rPr>
          <w:rFonts w:ascii="Arial" w:eastAsiaTheme="minorHAnsi" w:hAnsi="Arial" w:cs="Arial"/>
          <w:sz w:val="20"/>
          <w:szCs w:val="20"/>
          <w:lang w:eastAsia="en-US"/>
        </w:rPr>
        <w:t xml:space="preserve">dobavo </w:t>
      </w:r>
      <w:r w:rsidR="006D71A8" w:rsidRPr="00AF6A21">
        <w:rPr>
          <w:rFonts w:ascii="Arial" w:eastAsiaTheme="minorHAnsi" w:hAnsi="Arial" w:cs="Arial"/>
          <w:sz w:val="20"/>
          <w:szCs w:val="20"/>
          <w:lang w:eastAsia="en-US"/>
        </w:rPr>
        <w:t xml:space="preserve">drugega </w:t>
      </w:r>
      <w:r w:rsidRPr="00AF6A21">
        <w:rPr>
          <w:rFonts w:ascii="Arial" w:eastAsiaTheme="minorHAnsi" w:hAnsi="Arial" w:cs="Arial"/>
          <w:sz w:val="20"/>
          <w:szCs w:val="20"/>
          <w:lang w:eastAsia="en-US"/>
        </w:rPr>
        <w:t>helikopterja</w:t>
      </w:r>
      <w:r>
        <w:rPr>
          <w:rFonts w:ascii="Arial" w:eastAsiaTheme="minorHAnsi" w:hAnsi="Arial" w:cs="Arial"/>
          <w:color w:val="000000" w:themeColor="text1"/>
          <w:sz w:val="20"/>
          <w:szCs w:val="20"/>
          <w:lang w:eastAsia="en-US"/>
        </w:rPr>
        <w:t>.</w:t>
      </w:r>
    </w:p>
    <w:p w14:paraId="1A62CD9D" w14:textId="77777777" w:rsidR="00532BB9" w:rsidRDefault="00532BB9" w:rsidP="00532BB9">
      <w:pPr>
        <w:spacing w:line="260" w:lineRule="exact"/>
        <w:jc w:val="both"/>
        <w:rPr>
          <w:rFonts w:ascii="Arial" w:eastAsiaTheme="minorHAnsi" w:hAnsi="Arial" w:cs="Arial"/>
          <w:color w:val="000000" w:themeColor="text1"/>
          <w:sz w:val="20"/>
          <w:szCs w:val="20"/>
          <w:lang w:eastAsia="en-US"/>
        </w:rPr>
      </w:pPr>
    </w:p>
    <w:p w14:paraId="65F4F38B" w14:textId="5B76C7D1" w:rsidR="00532BB9" w:rsidRPr="001E4555" w:rsidRDefault="00532BB9" w:rsidP="00532BB9">
      <w:pPr>
        <w:spacing w:line="260" w:lineRule="exact"/>
        <w:jc w:val="both"/>
        <w:rPr>
          <w:rFonts w:ascii="Arial" w:eastAsiaTheme="minorHAnsi" w:hAnsi="Arial" w:cs="Arial"/>
          <w:color w:val="000000" w:themeColor="text1"/>
          <w:sz w:val="20"/>
          <w:szCs w:val="20"/>
          <w:lang w:eastAsia="en-US"/>
        </w:rPr>
      </w:pPr>
      <w:r w:rsidRPr="001E4555">
        <w:rPr>
          <w:rFonts w:ascii="Arial" w:eastAsiaTheme="minorHAnsi" w:hAnsi="Arial" w:cs="Arial"/>
          <w:color w:val="000000" w:themeColor="text1"/>
          <w:sz w:val="20"/>
          <w:szCs w:val="20"/>
          <w:lang w:eastAsia="en-US"/>
        </w:rPr>
        <w:t xml:space="preserve">Dobava blaga in izvedba storitev za potrebe vzdrževanja bo potekala sukcesivno. Glede na nujnost -  vrsto naročila, je dobavni rok za: </w:t>
      </w:r>
    </w:p>
    <w:p w14:paraId="01300094" w14:textId="77777777" w:rsidR="00532BB9" w:rsidRPr="001E4555" w:rsidRDefault="00532BB9" w:rsidP="00532BB9">
      <w:pPr>
        <w:spacing w:line="260" w:lineRule="exact"/>
        <w:jc w:val="both"/>
        <w:rPr>
          <w:rFonts w:ascii="Arial" w:eastAsiaTheme="minorHAnsi" w:hAnsi="Arial" w:cs="Arial"/>
          <w:color w:val="000000" w:themeColor="text1"/>
          <w:sz w:val="20"/>
          <w:szCs w:val="20"/>
          <w:lang w:eastAsia="en-US"/>
        </w:rPr>
      </w:pPr>
      <w:r w:rsidRPr="001E4555">
        <w:rPr>
          <w:rFonts w:ascii="Arial" w:eastAsiaTheme="minorHAnsi" w:hAnsi="Arial" w:cs="Arial"/>
          <w:color w:val="000000" w:themeColor="text1"/>
          <w:sz w:val="20"/>
          <w:szCs w:val="20"/>
          <w:lang w:eastAsia="en-US"/>
        </w:rPr>
        <w:t>- STANDARDNA NAROČILA -  največ do 90 dni,</w:t>
      </w:r>
    </w:p>
    <w:p w14:paraId="2992E284" w14:textId="77777777" w:rsidR="00532BB9" w:rsidRPr="001E4555" w:rsidRDefault="00532BB9" w:rsidP="00532BB9">
      <w:pPr>
        <w:spacing w:line="260" w:lineRule="exact"/>
        <w:jc w:val="both"/>
        <w:rPr>
          <w:rFonts w:ascii="Arial" w:eastAsiaTheme="minorHAnsi" w:hAnsi="Arial" w:cs="Arial"/>
          <w:color w:val="000000" w:themeColor="text1"/>
          <w:sz w:val="20"/>
          <w:szCs w:val="20"/>
          <w:lang w:eastAsia="en-US"/>
        </w:rPr>
      </w:pPr>
      <w:r w:rsidRPr="001E4555">
        <w:rPr>
          <w:rFonts w:ascii="Arial" w:eastAsiaTheme="minorHAnsi" w:hAnsi="Arial" w:cs="Arial"/>
          <w:color w:val="000000" w:themeColor="text1"/>
          <w:sz w:val="20"/>
          <w:szCs w:val="20"/>
          <w:lang w:eastAsia="en-US"/>
        </w:rPr>
        <w:t>- NUJNA NAROČILA  (</w:t>
      </w:r>
      <w:r w:rsidRPr="001E4555">
        <w:rPr>
          <w:rFonts w:ascii="Arial" w:eastAsiaTheme="minorHAnsi" w:hAnsi="Arial" w:cs="Arial"/>
          <w:bCs/>
          <w:color w:val="000000" w:themeColor="text1"/>
          <w:sz w:val="20"/>
          <w:szCs w:val="20"/>
          <w:lang w:eastAsia="en-US"/>
        </w:rPr>
        <w:t xml:space="preserve">WORKSTOP) </w:t>
      </w:r>
      <w:r w:rsidRPr="001E4555">
        <w:rPr>
          <w:rFonts w:ascii="Arial" w:eastAsiaTheme="minorHAnsi" w:hAnsi="Arial" w:cs="Arial"/>
          <w:color w:val="000000" w:themeColor="text1"/>
          <w:sz w:val="20"/>
          <w:szCs w:val="20"/>
          <w:lang w:eastAsia="en-US"/>
        </w:rPr>
        <w:t>-  največ do 45 dni,</w:t>
      </w:r>
    </w:p>
    <w:p w14:paraId="0308B701" w14:textId="77777777" w:rsidR="00532BB9" w:rsidRPr="001E4555" w:rsidRDefault="00532BB9" w:rsidP="00532BB9">
      <w:pPr>
        <w:spacing w:line="260" w:lineRule="exact"/>
        <w:jc w:val="both"/>
        <w:rPr>
          <w:rFonts w:ascii="Arial" w:eastAsiaTheme="minorHAnsi" w:hAnsi="Arial" w:cs="Arial"/>
          <w:color w:val="000000" w:themeColor="text1"/>
          <w:sz w:val="20"/>
          <w:szCs w:val="20"/>
          <w:lang w:eastAsia="en-US"/>
        </w:rPr>
      </w:pPr>
      <w:r w:rsidRPr="001E4555">
        <w:rPr>
          <w:rFonts w:ascii="Arial" w:eastAsiaTheme="minorHAnsi" w:hAnsi="Arial" w:cs="Arial"/>
          <w:color w:val="000000" w:themeColor="text1"/>
          <w:sz w:val="20"/>
          <w:szCs w:val="20"/>
          <w:lang w:eastAsia="en-US"/>
        </w:rPr>
        <w:t xml:space="preserve">- AOG - največ do 5 dni. </w:t>
      </w:r>
    </w:p>
    <w:p w14:paraId="00614033" w14:textId="77777777" w:rsidR="00532BB9" w:rsidRPr="001E4555" w:rsidRDefault="00532BB9" w:rsidP="00532BB9">
      <w:pPr>
        <w:spacing w:line="260" w:lineRule="exact"/>
        <w:jc w:val="both"/>
        <w:rPr>
          <w:rFonts w:ascii="Arial" w:eastAsiaTheme="minorHAnsi" w:hAnsi="Arial" w:cs="Arial"/>
          <w:color w:val="000000" w:themeColor="text1"/>
          <w:sz w:val="20"/>
          <w:szCs w:val="20"/>
          <w:u w:val="single"/>
          <w:lang w:eastAsia="en-US"/>
        </w:rPr>
      </w:pPr>
    </w:p>
    <w:p w14:paraId="2DE8A169" w14:textId="77777777" w:rsidR="00532BB9" w:rsidRPr="001E4555" w:rsidRDefault="00532BB9" w:rsidP="00532BB9">
      <w:pPr>
        <w:spacing w:line="260" w:lineRule="exact"/>
        <w:jc w:val="both"/>
        <w:rPr>
          <w:rFonts w:ascii="Arial" w:eastAsiaTheme="minorHAnsi" w:hAnsi="Arial" w:cs="Arial"/>
          <w:color w:val="000000" w:themeColor="text1"/>
          <w:sz w:val="20"/>
          <w:szCs w:val="20"/>
          <w:lang w:eastAsia="en-US"/>
        </w:rPr>
      </w:pPr>
      <w:r w:rsidRPr="001E4555">
        <w:rPr>
          <w:rFonts w:ascii="Arial" w:eastAsiaTheme="minorHAnsi" w:hAnsi="Arial" w:cs="Arial"/>
          <w:color w:val="000000" w:themeColor="text1"/>
          <w:sz w:val="20"/>
          <w:szCs w:val="20"/>
          <w:lang w:eastAsia="en-US"/>
        </w:rPr>
        <w:t>V primerih, ko se naročnik strinja, je dobavni rok za navedene vrste naročila za potrebe vzdrževanja lahko tudi daljši. Roki v zvezi z vzdrževanjem so podrobneje opredeljeni v II. delu osnutka pogodbe.</w:t>
      </w:r>
    </w:p>
    <w:p w14:paraId="230D581C" w14:textId="77777777" w:rsidR="00677F5B" w:rsidRPr="00C34466" w:rsidRDefault="00677F5B" w:rsidP="00C34466">
      <w:pPr>
        <w:spacing w:line="260" w:lineRule="exact"/>
        <w:jc w:val="both"/>
        <w:rPr>
          <w:rFonts w:ascii="Arial" w:hAnsi="Arial" w:cs="Arial"/>
          <w:sz w:val="20"/>
          <w:szCs w:val="20"/>
          <w:highlight w:val="yellow"/>
        </w:rPr>
      </w:pPr>
    </w:p>
    <w:p w14:paraId="3DED4284" w14:textId="77777777" w:rsidR="006936D6" w:rsidRPr="00C34466" w:rsidRDefault="006936D6" w:rsidP="00C34466">
      <w:pPr>
        <w:tabs>
          <w:tab w:val="left" w:pos="432"/>
        </w:tabs>
        <w:autoSpaceDE w:val="0"/>
        <w:autoSpaceDN w:val="0"/>
        <w:adjustRightInd w:val="0"/>
        <w:spacing w:line="260" w:lineRule="exact"/>
        <w:rPr>
          <w:rFonts w:ascii="Arial" w:hAnsi="Arial" w:cs="Arial"/>
          <w:szCs w:val="20"/>
        </w:rPr>
      </w:pPr>
    </w:p>
    <w:p w14:paraId="521DA768" w14:textId="77777777" w:rsidR="007744C3" w:rsidRPr="00C34466" w:rsidRDefault="007744C3" w:rsidP="00C34466">
      <w:pPr>
        <w:pStyle w:val="1Razpisnaslog1"/>
        <w:rPr>
          <w:rFonts w:cs="Arial"/>
        </w:rPr>
      </w:pPr>
      <w:bookmarkStart w:id="9" w:name="_Toc176860100"/>
      <w:r w:rsidRPr="00C34466">
        <w:rPr>
          <w:rFonts w:cs="Arial"/>
        </w:rPr>
        <w:t>ROK IN NAČIN PREDLOŽITVE PONUDBE</w:t>
      </w:r>
      <w:bookmarkEnd w:id="9"/>
    </w:p>
    <w:p w14:paraId="74569599" w14:textId="77777777" w:rsidR="005B554C" w:rsidRPr="00C34466" w:rsidRDefault="005B554C" w:rsidP="00C34466">
      <w:pPr>
        <w:spacing w:line="260" w:lineRule="exact"/>
        <w:rPr>
          <w:rFonts w:ascii="Arial" w:hAnsi="Arial" w:cs="Arial"/>
        </w:rPr>
      </w:pPr>
    </w:p>
    <w:p w14:paraId="232FDB51" w14:textId="62B46C6E" w:rsidR="007744C3" w:rsidRPr="00C34466" w:rsidRDefault="007744C3" w:rsidP="00C34466">
      <w:pPr>
        <w:pStyle w:val="2Razpisnaslog2"/>
        <w:rPr>
          <w:rFonts w:cs="Arial"/>
        </w:rPr>
      </w:pPr>
      <w:bookmarkStart w:id="10" w:name="_Toc176860101"/>
      <w:r w:rsidRPr="00C34466">
        <w:rPr>
          <w:rFonts w:cs="Arial"/>
        </w:rPr>
        <w:t>Predložitev ponudbe v sistemu e-JN</w:t>
      </w:r>
      <w:bookmarkEnd w:id="10"/>
    </w:p>
    <w:p w14:paraId="7DFD6DFE" w14:textId="77777777" w:rsidR="007744C3" w:rsidRPr="00C34466" w:rsidRDefault="007744C3" w:rsidP="00C34466">
      <w:pPr>
        <w:spacing w:line="260" w:lineRule="exact"/>
        <w:jc w:val="both"/>
        <w:rPr>
          <w:rFonts w:ascii="Arial" w:eastAsia="Calibri" w:hAnsi="Arial" w:cs="Arial"/>
          <w:sz w:val="20"/>
          <w:szCs w:val="20"/>
          <w:lang w:eastAsia="en-US"/>
        </w:rPr>
      </w:pPr>
    </w:p>
    <w:p w14:paraId="7E71929F" w14:textId="6571FDB0" w:rsidR="000A74CE" w:rsidRPr="00C34466" w:rsidRDefault="008570B0" w:rsidP="00C34466">
      <w:pPr>
        <w:spacing w:line="260" w:lineRule="exact"/>
        <w:jc w:val="both"/>
        <w:rPr>
          <w:rFonts w:ascii="Arial" w:eastAsia="Calibri" w:hAnsi="Arial" w:cs="Arial"/>
          <w:sz w:val="20"/>
          <w:szCs w:val="20"/>
          <w:lang w:eastAsia="en-US"/>
        </w:rPr>
      </w:pPr>
      <w:r w:rsidRPr="00C34466">
        <w:rPr>
          <w:rFonts w:ascii="Arial" w:eastAsia="Calibri" w:hAnsi="Arial" w:cs="Arial"/>
          <w:sz w:val="20"/>
          <w:szCs w:val="20"/>
          <w:lang w:eastAsia="en-US"/>
        </w:rPr>
        <w:t xml:space="preserve">Ponudniki morajo ponudbe predložiti v informacijski sistem e-JN na spletnem naslovu </w:t>
      </w:r>
      <w:hyperlink r:id="rId9" w:history="1">
        <w:r w:rsidRPr="00C34466">
          <w:rPr>
            <w:rFonts w:ascii="Arial" w:eastAsia="Calibri" w:hAnsi="Arial" w:cs="Arial"/>
            <w:sz w:val="20"/>
            <w:szCs w:val="20"/>
            <w:u w:val="single"/>
            <w:lang w:eastAsia="en-US"/>
          </w:rPr>
          <w:t>https://ejn.gov.si/eJN2</w:t>
        </w:r>
      </w:hyperlink>
      <w:r w:rsidRPr="00C34466">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C34466">
          <w:rPr>
            <w:rFonts w:ascii="Arial" w:eastAsia="Calibri" w:hAnsi="Arial" w:cs="Arial"/>
            <w:sz w:val="20"/>
            <w:szCs w:val="20"/>
            <w:u w:val="single"/>
            <w:lang w:eastAsia="en-US"/>
          </w:rPr>
          <w:t>https://ejn.gov.si/eJN2</w:t>
        </w:r>
      </w:hyperlink>
      <w:r w:rsidRPr="00C34466">
        <w:rPr>
          <w:rFonts w:ascii="Arial" w:eastAsia="Calibri" w:hAnsi="Arial" w:cs="Arial"/>
          <w:sz w:val="20"/>
          <w:szCs w:val="20"/>
          <w:lang w:eastAsia="en-US"/>
        </w:rPr>
        <w:t>.</w:t>
      </w:r>
      <w:r w:rsidRPr="00C34466">
        <w:rPr>
          <w:rFonts w:ascii="Arial" w:hAnsi="Arial" w:cs="Arial"/>
          <w:sz w:val="20"/>
          <w:szCs w:val="20"/>
        </w:rPr>
        <w:t xml:space="preserve"> </w:t>
      </w:r>
    </w:p>
    <w:p w14:paraId="6612C696" w14:textId="77777777" w:rsidR="008570B0" w:rsidRPr="00C34466" w:rsidRDefault="008570B0" w:rsidP="00C34466">
      <w:pPr>
        <w:spacing w:line="260" w:lineRule="exact"/>
        <w:jc w:val="both"/>
        <w:rPr>
          <w:rFonts w:ascii="Arial" w:eastAsia="Calibri" w:hAnsi="Arial" w:cs="Arial"/>
          <w:sz w:val="20"/>
          <w:szCs w:val="20"/>
          <w:lang w:eastAsia="en-US"/>
        </w:rPr>
      </w:pPr>
    </w:p>
    <w:p w14:paraId="795946D3" w14:textId="77777777" w:rsidR="008570B0" w:rsidRPr="00C34466" w:rsidRDefault="008570B0" w:rsidP="00C34466">
      <w:pPr>
        <w:spacing w:line="260" w:lineRule="exact"/>
        <w:jc w:val="both"/>
        <w:rPr>
          <w:rFonts w:ascii="Arial" w:eastAsia="Calibri" w:hAnsi="Arial" w:cs="Arial"/>
          <w:sz w:val="20"/>
          <w:szCs w:val="20"/>
          <w:lang w:eastAsia="en-US"/>
        </w:rPr>
      </w:pPr>
      <w:r w:rsidRPr="00C34466">
        <w:rPr>
          <w:rFonts w:ascii="Arial" w:eastAsia="Calibri" w:hAnsi="Arial" w:cs="Arial"/>
          <w:sz w:val="20"/>
          <w:szCs w:val="20"/>
          <w:lang w:eastAsia="en-US"/>
        </w:rPr>
        <w:t xml:space="preserve">Ponudnik se mora pred oddajo ponudbe registrirati na spletnem naslovu </w:t>
      </w:r>
      <w:hyperlink r:id="rId11" w:history="1">
        <w:r w:rsidRPr="00C34466">
          <w:rPr>
            <w:rFonts w:ascii="Arial" w:eastAsia="Calibri" w:hAnsi="Arial" w:cs="Arial"/>
            <w:sz w:val="20"/>
            <w:szCs w:val="20"/>
            <w:u w:val="single"/>
            <w:lang w:eastAsia="en-US"/>
          </w:rPr>
          <w:t>https://ejn.gov.si/eJN2</w:t>
        </w:r>
      </w:hyperlink>
      <w:r w:rsidRPr="00C34466">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C34466" w:rsidRDefault="008570B0" w:rsidP="00C34466">
      <w:pPr>
        <w:spacing w:line="260" w:lineRule="exact"/>
        <w:jc w:val="both"/>
        <w:rPr>
          <w:rFonts w:ascii="Arial" w:eastAsia="Calibri" w:hAnsi="Arial" w:cs="Arial"/>
          <w:sz w:val="20"/>
          <w:szCs w:val="20"/>
          <w:lang w:eastAsia="en-US"/>
        </w:rPr>
      </w:pPr>
    </w:p>
    <w:p w14:paraId="01CE3435" w14:textId="7EF9F467" w:rsidR="008570B0" w:rsidRPr="00C34466" w:rsidRDefault="008570B0" w:rsidP="00C34466">
      <w:pPr>
        <w:pStyle w:val="NRazpisna"/>
      </w:pPr>
      <w:r w:rsidRPr="00C34466">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C34466">
        <w:t xml:space="preserve"> veljavnosti zahtevane v razpisni dokumentaciji</w:t>
      </w:r>
      <w:r w:rsidRPr="00C34466">
        <w:t>, razen če jo uporabnik ponudnika umakne ali spremeni pred potekom roka za oddajo ponudb.</w:t>
      </w:r>
    </w:p>
    <w:p w14:paraId="43F6BA6B" w14:textId="77777777" w:rsidR="00B80684" w:rsidRPr="00C34466" w:rsidRDefault="00B80684" w:rsidP="00C34466">
      <w:pPr>
        <w:spacing w:line="260" w:lineRule="exact"/>
        <w:jc w:val="both"/>
        <w:rPr>
          <w:rFonts w:ascii="Arial" w:eastAsia="Calibri" w:hAnsi="Arial" w:cs="Arial"/>
          <w:color w:val="000000" w:themeColor="text1"/>
          <w:sz w:val="20"/>
          <w:szCs w:val="20"/>
          <w:lang w:eastAsia="en-US"/>
        </w:rPr>
      </w:pPr>
    </w:p>
    <w:p w14:paraId="5EB57B3E" w14:textId="2CCFFB8B" w:rsidR="008570B0" w:rsidRPr="00C34466" w:rsidRDefault="008570B0" w:rsidP="00C34466">
      <w:pPr>
        <w:spacing w:line="260" w:lineRule="exact"/>
        <w:jc w:val="both"/>
        <w:rPr>
          <w:rFonts w:ascii="Arial" w:eastAsia="Calibri" w:hAnsi="Arial" w:cs="Arial"/>
          <w:color w:val="000000" w:themeColor="text1"/>
          <w:sz w:val="20"/>
          <w:lang w:eastAsia="en-US"/>
        </w:rPr>
      </w:pPr>
      <w:r w:rsidRPr="00C34466">
        <w:rPr>
          <w:rFonts w:ascii="Arial" w:eastAsia="Calibri" w:hAnsi="Arial" w:cs="Arial"/>
          <w:color w:val="000000" w:themeColor="text1"/>
          <w:sz w:val="20"/>
          <w:szCs w:val="20"/>
        </w:rPr>
        <w:t xml:space="preserve">Ponudba se šteje za pravočasno oddano, če jo naročnik prejme preko sistema e-JN </w:t>
      </w:r>
      <w:hyperlink r:id="rId12" w:history="1">
        <w:r w:rsidRPr="00C34466">
          <w:rPr>
            <w:rFonts w:ascii="Arial" w:eastAsia="Calibri" w:hAnsi="Arial" w:cs="Arial"/>
            <w:color w:val="000000" w:themeColor="text1"/>
            <w:sz w:val="20"/>
            <w:szCs w:val="20"/>
            <w:u w:val="single"/>
          </w:rPr>
          <w:t>https://ejn.gov.si/eJN2</w:t>
        </w:r>
      </w:hyperlink>
      <w:r w:rsidRPr="00C34466">
        <w:rPr>
          <w:rFonts w:ascii="Arial" w:eastAsia="Calibri" w:hAnsi="Arial" w:cs="Arial"/>
          <w:color w:val="000000" w:themeColor="text1"/>
          <w:sz w:val="20"/>
          <w:szCs w:val="20"/>
        </w:rPr>
        <w:t xml:space="preserve"> </w:t>
      </w:r>
      <w:r w:rsidR="001003C0" w:rsidRPr="00C34466">
        <w:rPr>
          <w:rFonts w:ascii="Arial" w:eastAsia="Calibri" w:hAnsi="Arial" w:cs="Arial"/>
          <w:b/>
          <w:color w:val="000000" w:themeColor="text1"/>
          <w:sz w:val="20"/>
          <w:szCs w:val="20"/>
        </w:rPr>
        <w:t>do roka za oddajo ponudb, navedenega v objavi javnega naročila na portalu javnih naročil</w:t>
      </w:r>
      <w:r w:rsidR="0052451F" w:rsidRPr="00C34466">
        <w:rPr>
          <w:rFonts w:ascii="Arial" w:eastAsia="Calibri" w:hAnsi="Arial" w:cs="Arial"/>
          <w:b/>
          <w:color w:val="000000" w:themeColor="text1"/>
          <w:sz w:val="20"/>
          <w:szCs w:val="20"/>
        </w:rPr>
        <w:t>.</w:t>
      </w:r>
      <w:r w:rsidR="0052451F" w:rsidRPr="00C34466">
        <w:rPr>
          <w:rFonts w:ascii="Arial" w:hAnsi="Arial" w:cs="Arial"/>
          <w:b/>
          <w:sz w:val="20"/>
          <w:szCs w:val="20"/>
        </w:rPr>
        <w:t xml:space="preserve"> </w:t>
      </w:r>
      <w:r w:rsidRPr="00C34466">
        <w:rPr>
          <w:rFonts w:ascii="Arial" w:eastAsia="Calibri" w:hAnsi="Arial" w:cs="Arial"/>
          <w:color w:val="000000" w:themeColor="text1"/>
          <w:sz w:val="20"/>
          <w:lang w:eastAsia="en-US"/>
        </w:rPr>
        <w:t>Za oddano ponudbo se šteje ponudba, ki je v informacijskem sistemu e-JN označena s statusom »ODDANO«.</w:t>
      </w:r>
    </w:p>
    <w:p w14:paraId="7345D6E2" w14:textId="77777777" w:rsidR="008570B0" w:rsidRPr="00C34466" w:rsidRDefault="008570B0" w:rsidP="00C34466">
      <w:pPr>
        <w:spacing w:line="260" w:lineRule="exact"/>
        <w:jc w:val="both"/>
        <w:rPr>
          <w:rFonts w:ascii="Arial" w:eastAsia="Calibri" w:hAnsi="Arial" w:cs="Arial"/>
          <w:sz w:val="20"/>
          <w:lang w:eastAsia="en-US"/>
        </w:rPr>
      </w:pPr>
    </w:p>
    <w:p w14:paraId="59519961" w14:textId="77777777" w:rsidR="008570B0" w:rsidRPr="00C34466" w:rsidRDefault="008570B0" w:rsidP="00C34466">
      <w:pPr>
        <w:spacing w:line="260" w:lineRule="exact"/>
        <w:jc w:val="both"/>
        <w:rPr>
          <w:rFonts w:ascii="Arial" w:eastAsia="Calibri" w:hAnsi="Arial" w:cs="Arial"/>
          <w:sz w:val="20"/>
          <w:lang w:eastAsia="en-US"/>
        </w:rPr>
      </w:pPr>
      <w:r w:rsidRPr="00C34466">
        <w:rPr>
          <w:rFonts w:ascii="Arial" w:eastAsia="Calibri" w:hAnsi="Arial" w:cs="Arial"/>
          <w:sz w:val="20"/>
          <w:lang w:eastAsia="en-US"/>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C34466" w:rsidRDefault="008570B0" w:rsidP="00C34466">
      <w:pPr>
        <w:spacing w:line="260" w:lineRule="exact"/>
        <w:jc w:val="both"/>
        <w:rPr>
          <w:rFonts w:ascii="Arial" w:eastAsia="Calibri" w:hAnsi="Arial" w:cs="Arial"/>
          <w:sz w:val="20"/>
          <w:lang w:eastAsia="en-US"/>
        </w:rPr>
      </w:pPr>
    </w:p>
    <w:p w14:paraId="0EC5BA62" w14:textId="77777777" w:rsidR="008570B0" w:rsidRPr="00C34466" w:rsidRDefault="008570B0" w:rsidP="00C34466">
      <w:pPr>
        <w:spacing w:line="260" w:lineRule="exact"/>
        <w:jc w:val="both"/>
        <w:rPr>
          <w:rFonts w:ascii="Arial" w:eastAsia="Calibri" w:hAnsi="Arial" w:cs="Arial"/>
          <w:sz w:val="20"/>
          <w:lang w:eastAsia="en-US"/>
        </w:rPr>
      </w:pPr>
      <w:r w:rsidRPr="00C34466">
        <w:rPr>
          <w:rFonts w:ascii="Arial" w:eastAsia="Calibri" w:hAnsi="Arial" w:cs="Arial"/>
          <w:sz w:val="20"/>
          <w:lang w:eastAsia="en-US"/>
        </w:rPr>
        <w:t>Po preteku roka za predložitev ponudb ponudbe ne bo več mogoče oddati.</w:t>
      </w:r>
    </w:p>
    <w:p w14:paraId="528C0137" w14:textId="77777777" w:rsidR="008570B0" w:rsidRPr="00C34466" w:rsidRDefault="008570B0" w:rsidP="00C34466">
      <w:pPr>
        <w:spacing w:line="260" w:lineRule="exact"/>
        <w:jc w:val="both"/>
        <w:rPr>
          <w:rFonts w:ascii="Arial" w:eastAsia="Calibri" w:hAnsi="Arial" w:cs="Arial"/>
          <w:sz w:val="20"/>
          <w:lang w:eastAsia="en-US"/>
        </w:rPr>
      </w:pPr>
    </w:p>
    <w:p w14:paraId="60177CFC" w14:textId="77777777" w:rsidR="008570B0" w:rsidRPr="00C34466" w:rsidRDefault="008570B0" w:rsidP="00C34466">
      <w:pPr>
        <w:spacing w:line="260" w:lineRule="exact"/>
        <w:jc w:val="both"/>
        <w:rPr>
          <w:rFonts w:ascii="Arial" w:eastAsia="Calibri" w:hAnsi="Arial" w:cs="Arial"/>
          <w:i/>
          <w:sz w:val="20"/>
          <w:lang w:eastAsia="en-US"/>
        </w:rPr>
      </w:pPr>
      <w:r w:rsidRPr="00C34466">
        <w:rPr>
          <w:rFonts w:ascii="Arial" w:eastAsia="Calibri" w:hAnsi="Arial" w:cs="Arial"/>
          <w:sz w:val="20"/>
          <w:lang w:eastAsia="en-US"/>
        </w:rPr>
        <w:t>Dostop do povezave za oddajo elektronske ponudbe v tem postopku javnega naročila se nahaja v objavi obvestila o javnem naročilu</w:t>
      </w:r>
      <w:r w:rsidRPr="00C34466">
        <w:rPr>
          <w:rFonts w:ascii="Arial" w:eastAsia="Calibri" w:hAnsi="Arial" w:cs="Arial"/>
          <w:i/>
          <w:sz w:val="20"/>
          <w:lang w:eastAsia="en-US"/>
        </w:rPr>
        <w:t>.</w:t>
      </w:r>
    </w:p>
    <w:p w14:paraId="143A868A" w14:textId="77777777" w:rsidR="00677F5B" w:rsidRPr="00C34466" w:rsidRDefault="00677F5B" w:rsidP="00C34466">
      <w:pPr>
        <w:spacing w:line="260" w:lineRule="exact"/>
        <w:jc w:val="both"/>
        <w:rPr>
          <w:rFonts w:ascii="Arial" w:eastAsia="Calibri" w:hAnsi="Arial" w:cs="Arial"/>
          <w:sz w:val="20"/>
          <w:lang w:eastAsia="en-US"/>
        </w:rPr>
      </w:pPr>
    </w:p>
    <w:p w14:paraId="3F49F735" w14:textId="77777777" w:rsidR="00A465DF" w:rsidRPr="00C34466" w:rsidRDefault="00A465DF" w:rsidP="00C34466">
      <w:pPr>
        <w:spacing w:line="260" w:lineRule="exact"/>
        <w:jc w:val="both"/>
        <w:rPr>
          <w:rFonts w:ascii="Arial" w:hAnsi="Arial" w:cs="Arial"/>
          <w:sz w:val="20"/>
          <w:szCs w:val="20"/>
        </w:rPr>
      </w:pPr>
    </w:p>
    <w:p w14:paraId="139D746A" w14:textId="79A77309" w:rsidR="007744C3" w:rsidRPr="00C34466" w:rsidRDefault="007744C3" w:rsidP="00C34466">
      <w:pPr>
        <w:pStyle w:val="1Razpisnaslog1"/>
        <w:rPr>
          <w:rFonts w:cs="Arial"/>
        </w:rPr>
      </w:pPr>
      <w:bookmarkStart w:id="11" w:name="_Toc176860102"/>
      <w:r w:rsidRPr="00C34466">
        <w:rPr>
          <w:rFonts w:cs="Arial"/>
        </w:rPr>
        <w:t>ODPIRANJE PONUDB</w:t>
      </w:r>
      <w:bookmarkEnd w:id="11"/>
    </w:p>
    <w:p w14:paraId="1A87B6EA" w14:textId="77777777" w:rsidR="007744C3" w:rsidRPr="00C34466" w:rsidRDefault="007744C3" w:rsidP="00C34466">
      <w:pPr>
        <w:spacing w:line="260" w:lineRule="exact"/>
        <w:jc w:val="both"/>
        <w:rPr>
          <w:rFonts w:ascii="Arial" w:hAnsi="Arial" w:cs="Arial"/>
          <w:sz w:val="20"/>
          <w:szCs w:val="20"/>
        </w:rPr>
      </w:pPr>
    </w:p>
    <w:p w14:paraId="6380EF85" w14:textId="77777777" w:rsidR="008570B0" w:rsidRPr="00C34466" w:rsidRDefault="008570B0" w:rsidP="00C34466">
      <w:pPr>
        <w:autoSpaceDE w:val="0"/>
        <w:autoSpaceDN w:val="0"/>
        <w:adjustRightInd w:val="0"/>
        <w:spacing w:line="260" w:lineRule="exact"/>
        <w:jc w:val="both"/>
        <w:rPr>
          <w:rFonts w:ascii="Arial" w:hAnsi="Arial" w:cs="Arial"/>
          <w:color w:val="000000" w:themeColor="text1"/>
          <w:sz w:val="20"/>
          <w:szCs w:val="20"/>
        </w:rPr>
      </w:pPr>
      <w:r w:rsidRPr="00C34466">
        <w:rPr>
          <w:rFonts w:ascii="Arial" w:hAnsi="Arial" w:cs="Arial"/>
          <w:b/>
          <w:color w:val="000000" w:themeColor="text1"/>
          <w:sz w:val="20"/>
          <w:szCs w:val="20"/>
        </w:rPr>
        <w:t xml:space="preserve">Odpiranje ponudb bo potekalo avtomatično v sistemu e-JN, </w:t>
      </w:r>
      <w:r w:rsidR="001003C0" w:rsidRPr="00C34466">
        <w:rPr>
          <w:rFonts w:ascii="Arial" w:hAnsi="Arial" w:cs="Arial"/>
          <w:b/>
          <w:color w:val="000000" w:themeColor="text1"/>
          <w:sz w:val="20"/>
          <w:szCs w:val="20"/>
        </w:rPr>
        <w:t xml:space="preserve">na datum in uro, ki je navedena v objavi javnega naročila na portalu javnih naročil. </w:t>
      </w:r>
      <w:r w:rsidRPr="00C34466">
        <w:rPr>
          <w:rFonts w:ascii="Arial" w:hAnsi="Arial" w:cs="Arial"/>
          <w:color w:val="000000" w:themeColor="text1"/>
          <w:sz w:val="20"/>
          <w:szCs w:val="20"/>
        </w:rPr>
        <w:t xml:space="preserve">na spletnem naslovu </w:t>
      </w:r>
      <w:hyperlink r:id="rId13" w:history="1">
        <w:r w:rsidRPr="00C34466">
          <w:rPr>
            <w:rFonts w:ascii="Arial" w:eastAsia="Calibri" w:hAnsi="Arial" w:cs="Arial"/>
            <w:color w:val="000000" w:themeColor="text1"/>
            <w:sz w:val="20"/>
            <w:szCs w:val="20"/>
            <w:u w:val="single"/>
          </w:rPr>
          <w:t>https://ejn.gov.si/eJN2</w:t>
        </w:r>
      </w:hyperlink>
      <w:r w:rsidRPr="00C34466">
        <w:rPr>
          <w:rFonts w:ascii="Arial" w:hAnsi="Arial" w:cs="Arial"/>
          <w:color w:val="000000" w:themeColor="text1"/>
          <w:sz w:val="20"/>
          <w:szCs w:val="20"/>
        </w:rPr>
        <w:t>.</w:t>
      </w:r>
    </w:p>
    <w:p w14:paraId="6471AA37" w14:textId="77777777" w:rsidR="008570B0" w:rsidRPr="00C34466" w:rsidRDefault="008570B0" w:rsidP="00C34466">
      <w:pPr>
        <w:spacing w:line="260" w:lineRule="exact"/>
        <w:jc w:val="both"/>
        <w:rPr>
          <w:rFonts w:ascii="Arial" w:hAnsi="Arial" w:cs="Arial"/>
          <w:color w:val="000000" w:themeColor="text1"/>
          <w:sz w:val="20"/>
          <w:szCs w:val="20"/>
        </w:rPr>
      </w:pPr>
    </w:p>
    <w:p w14:paraId="779BE535" w14:textId="77777777" w:rsidR="008570B0" w:rsidRPr="00C34466" w:rsidRDefault="008570B0"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C34466">
        <w:rPr>
          <w:rFonts w:ascii="Arial" w:hAnsi="Arial" w:cs="Arial"/>
          <w:color w:val="000000" w:themeColor="text1"/>
          <w:sz w:val="20"/>
          <w:szCs w:val="20"/>
        </w:rPr>
        <w:t>pdf</w:t>
      </w:r>
      <w:proofErr w:type="spellEnd"/>
      <w:r w:rsidRPr="00C34466">
        <w:rPr>
          <w:rFonts w:ascii="Arial" w:hAnsi="Arial" w:cs="Arial"/>
          <w:color w:val="000000" w:themeColor="text1"/>
          <w:sz w:val="20"/>
          <w:szCs w:val="20"/>
        </w:rPr>
        <w:t xml:space="preserve"> dokumenta, ki ga ponudnik naloži v sistem e-JN pod razdelek »Predračun«. Javna objava se avtomatično zaključi po </w:t>
      </w:r>
      <w:r w:rsidR="00460E2E" w:rsidRPr="00C34466">
        <w:rPr>
          <w:rFonts w:ascii="Arial" w:hAnsi="Arial" w:cs="Arial"/>
          <w:color w:val="000000" w:themeColor="text1"/>
          <w:sz w:val="20"/>
          <w:szCs w:val="20"/>
        </w:rPr>
        <w:t>preteku roka, določenega v sistemu e-JN</w:t>
      </w:r>
      <w:r w:rsidRPr="00C34466">
        <w:rPr>
          <w:rFonts w:ascii="Arial" w:hAnsi="Arial" w:cs="Arial"/>
          <w:color w:val="000000" w:themeColor="text1"/>
          <w:sz w:val="20"/>
          <w:szCs w:val="20"/>
        </w:rPr>
        <w:t>. Ponudniki, ki so oddali ponudbe, imajo te podatke v informacijskem sistemu e-JN na razpolago v razdelku »Zapisnik o odpiranju ponudb«.</w:t>
      </w:r>
    </w:p>
    <w:p w14:paraId="32B50B4E" w14:textId="24481B39" w:rsidR="00DD1EEE" w:rsidRDefault="00DD1EEE" w:rsidP="00C34466">
      <w:pPr>
        <w:spacing w:line="260" w:lineRule="exact"/>
        <w:jc w:val="both"/>
        <w:rPr>
          <w:rFonts w:ascii="Arial" w:hAnsi="Arial" w:cs="Arial"/>
          <w:color w:val="000000" w:themeColor="text1"/>
          <w:sz w:val="20"/>
          <w:szCs w:val="20"/>
        </w:rPr>
      </w:pPr>
    </w:p>
    <w:p w14:paraId="667F7C49" w14:textId="77777777" w:rsidR="00DD1EEE" w:rsidRPr="00C34466" w:rsidRDefault="00DD1EEE" w:rsidP="00C34466">
      <w:pPr>
        <w:spacing w:line="260" w:lineRule="exact"/>
        <w:jc w:val="both"/>
        <w:rPr>
          <w:rFonts w:ascii="Arial" w:hAnsi="Arial" w:cs="Arial"/>
          <w:sz w:val="20"/>
          <w:szCs w:val="20"/>
        </w:rPr>
      </w:pPr>
    </w:p>
    <w:p w14:paraId="43CFEB43" w14:textId="058547BE" w:rsidR="00F014A2" w:rsidRPr="00C34466" w:rsidRDefault="00F014A2" w:rsidP="00C34466">
      <w:pPr>
        <w:pStyle w:val="1Razpisnaslog1"/>
        <w:rPr>
          <w:rFonts w:cs="Arial"/>
        </w:rPr>
      </w:pPr>
      <w:bookmarkStart w:id="12" w:name="_Toc176860103"/>
      <w:r w:rsidRPr="00C34466">
        <w:rPr>
          <w:rFonts w:cs="Arial"/>
        </w:rPr>
        <w:t>DODATNA OBVESTILA IN POJASNILA</w:t>
      </w:r>
      <w:bookmarkEnd w:id="12"/>
      <w:r w:rsidRPr="00C34466">
        <w:rPr>
          <w:rFonts w:cs="Arial"/>
        </w:rPr>
        <w:t xml:space="preserve"> </w:t>
      </w:r>
    </w:p>
    <w:p w14:paraId="1A815504" w14:textId="77777777" w:rsidR="00F014A2" w:rsidRPr="00C34466" w:rsidRDefault="00F014A2" w:rsidP="00C34466">
      <w:pPr>
        <w:spacing w:line="260" w:lineRule="exact"/>
        <w:jc w:val="both"/>
        <w:rPr>
          <w:rFonts w:ascii="Arial" w:hAnsi="Arial" w:cs="Arial"/>
          <w:b/>
          <w:sz w:val="20"/>
          <w:szCs w:val="20"/>
        </w:rPr>
      </w:pPr>
    </w:p>
    <w:p w14:paraId="6EA72E9A" w14:textId="77777777" w:rsidR="00EE2B78" w:rsidRPr="00C34466" w:rsidRDefault="00F014A2"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Ponudniki lahko v pisni obliki zahtevajo dodatna pojasnila v zvezi </w:t>
      </w:r>
      <w:r w:rsidR="00F837FE" w:rsidRPr="00C34466">
        <w:rPr>
          <w:rFonts w:ascii="Arial" w:hAnsi="Arial" w:cs="Arial"/>
          <w:color w:val="000000" w:themeColor="text1"/>
          <w:sz w:val="20"/>
          <w:szCs w:val="20"/>
        </w:rPr>
        <w:t xml:space="preserve">z razpisno dokumentacijo oziroma </w:t>
      </w:r>
      <w:r w:rsidRPr="00C34466">
        <w:rPr>
          <w:rFonts w:ascii="Arial" w:hAnsi="Arial" w:cs="Arial"/>
          <w:color w:val="000000" w:themeColor="text1"/>
          <w:sz w:val="20"/>
          <w:szCs w:val="20"/>
        </w:rPr>
        <w:t xml:space="preserve"> pripravo ponudbe. </w:t>
      </w:r>
      <w:r w:rsidR="00EE2B78" w:rsidRPr="00C34466">
        <w:rPr>
          <w:rFonts w:ascii="Arial" w:hAnsi="Arial" w:cs="Arial"/>
          <w:color w:val="000000" w:themeColor="text1"/>
          <w:sz w:val="20"/>
          <w:szCs w:val="20"/>
        </w:rPr>
        <w:t>Vpraš</w:t>
      </w:r>
      <w:r w:rsidR="00F837FE" w:rsidRPr="00C34466">
        <w:rPr>
          <w:rFonts w:ascii="Arial" w:hAnsi="Arial" w:cs="Arial"/>
          <w:color w:val="000000" w:themeColor="text1"/>
          <w:sz w:val="20"/>
          <w:szCs w:val="20"/>
        </w:rPr>
        <w:t xml:space="preserve">anja ponudniki pošljejo na </w:t>
      </w:r>
      <w:r w:rsidR="00EE2B78" w:rsidRPr="00C34466">
        <w:rPr>
          <w:rFonts w:ascii="Arial" w:hAnsi="Arial" w:cs="Arial"/>
          <w:color w:val="000000" w:themeColor="text1"/>
          <w:sz w:val="20"/>
          <w:szCs w:val="20"/>
        </w:rPr>
        <w:t>portal javnih naročil.</w:t>
      </w:r>
    </w:p>
    <w:p w14:paraId="1EB3B3F9" w14:textId="77777777" w:rsidR="00EE2B78" w:rsidRPr="00C34466" w:rsidRDefault="00EE2B78" w:rsidP="00C34466">
      <w:pPr>
        <w:spacing w:line="260" w:lineRule="exact"/>
        <w:jc w:val="both"/>
        <w:rPr>
          <w:rFonts w:ascii="Arial" w:hAnsi="Arial" w:cs="Arial"/>
          <w:color w:val="000000" w:themeColor="text1"/>
          <w:sz w:val="20"/>
          <w:szCs w:val="20"/>
        </w:rPr>
      </w:pPr>
    </w:p>
    <w:p w14:paraId="6F0C0BD4" w14:textId="77777777" w:rsidR="00F47749" w:rsidRPr="00C34466" w:rsidRDefault="00F47749" w:rsidP="00C34466">
      <w:pPr>
        <w:spacing w:line="260" w:lineRule="exact"/>
        <w:jc w:val="both"/>
        <w:rPr>
          <w:rFonts w:ascii="Arial" w:hAnsi="Arial" w:cs="Arial"/>
          <w:b/>
          <w:bCs/>
          <w:color w:val="000000" w:themeColor="text1"/>
          <w:sz w:val="20"/>
          <w:szCs w:val="20"/>
        </w:rPr>
      </w:pPr>
      <w:r w:rsidRPr="00C34466">
        <w:rPr>
          <w:rFonts w:ascii="Arial" w:hAnsi="Arial" w:cs="Arial"/>
          <w:color w:val="000000" w:themeColor="text1"/>
          <w:sz w:val="20"/>
          <w:szCs w:val="20"/>
        </w:rPr>
        <w:t>Naročnik bo odgovore ob</w:t>
      </w:r>
      <w:r w:rsidR="00A677B9" w:rsidRPr="00C34466">
        <w:rPr>
          <w:rFonts w:ascii="Arial" w:hAnsi="Arial" w:cs="Arial"/>
          <w:color w:val="000000" w:themeColor="text1"/>
          <w:sz w:val="20"/>
          <w:szCs w:val="20"/>
        </w:rPr>
        <w:t>javil na portalu javnih naročil</w:t>
      </w:r>
      <w:r w:rsidRPr="00C34466">
        <w:rPr>
          <w:rFonts w:ascii="Arial" w:hAnsi="Arial" w:cs="Arial"/>
          <w:color w:val="000000" w:themeColor="text1"/>
          <w:sz w:val="20"/>
          <w:szCs w:val="20"/>
        </w:rPr>
        <w:t xml:space="preserve">, pod pogojem, da bo naročnik prejel zahtevo za dodatna pojasnila najkasneje </w:t>
      </w:r>
      <w:r w:rsidRPr="00C34466">
        <w:rPr>
          <w:rFonts w:ascii="Arial" w:hAnsi="Arial" w:cs="Arial"/>
          <w:b/>
          <w:color w:val="000000" w:themeColor="text1"/>
          <w:sz w:val="20"/>
          <w:szCs w:val="20"/>
        </w:rPr>
        <w:t>do</w:t>
      </w:r>
      <w:r w:rsidR="00460E2E" w:rsidRPr="00C34466">
        <w:rPr>
          <w:rFonts w:ascii="Arial" w:hAnsi="Arial" w:cs="Arial"/>
          <w:bCs/>
          <w:color w:val="000000" w:themeColor="text1"/>
          <w:sz w:val="20"/>
          <w:szCs w:val="20"/>
        </w:rPr>
        <w:t xml:space="preserve"> </w:t>
      </w:r>
      <w:r w:rsidR="00EF1CA4" w:rsidRPr="00C34466">
        <w:rPr>
          <w:rFonts w:ascii="Arial" w:hAnsi="Arial" w:cs="Arial"/>
          <w:b/>
          <w:bCs/>
          <w:color w:val="000000" w:themeColor="text1"/>
          <w:sz w:val="20"/>
          <w:szCs w:val="20"/>
        </w:rPr>
        <w:t>roka</w:t>
      </w:r>
      <w:r w:rsidR="00460E2E" w:rsidRPr="00C34466">
        <w:rPr>
          <w:rFonts w:ascii="Arial" w:hAnsi="Arial" w:cs="Arial"/>
          <w:b/>
          <w:bCs/>
          <w:color w:val="000000" w:themeColor="text1"/>
          <w:sz w:val="20"/>
          <w:szCs w:val="20"/>
        </w:rPr>
        <w:t>, navedenega</w:t>
      </w:r>
      <w:r w:rsidR="00A677B9" w:rsidRPr="00C34466">
        <w:rPr>
          <w:rFonts w:ascii="Arial" w:hAnsi="Arial" w:cs="Arial"/>
          <w:b/>
          <w:bCs/>
          <w:color w:val="000000" w:themeColor="text1"/>
          <w:sz w:val="20"/>
          <w:szCs w:val="20"/>
        </w:rPr>
        <w:t xml:space="preserve"> v objavi javnega naročila na portalu javnih naročil.</w:t>
      </w:r>
    </w:p>
    <w:p w14:paraId="3C2EC2F2" w14:textId="77777777" w:rsidR="0036304C" w:rsidRPr="00C34466" w:rsidRDefault="0036304C" w:rsidP="00C34466">
      <w:pPr>
        <w:spacing w:line="260" w:lineRule="exact"/>
        <w:jc w:val="both"/>
        <w:rPr>
          <w:rFonts w:ascii="Arial" w:hAnsi="Arial" w:cs="Arial"/>
          <w:b/>
          <w:bCs/>
          <w:color w:val="000000" w:themeColor="text1"/>
          <w:sz w:val="20"/>
          <w:szCs w:val="20"/>
        </w:rPr>
      </w:pPr>
    </w:p>
    <w:p w14:paraId="68F98C5D" w14:textId="6B5A73BC" w:rsidR="00EE2B78" w:rsidRPr="00C34466" w:rsidRDefault="00EE2B78"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C34466" w:rsidRDefault="00EE2B78" w:rsidP="00C34466">
      <w:pPr>
        <w:spacing w:line="260" w:lineRule="exact"/>
        <w:jc w:val="both"/>
        <w:rPr>
          <w:rFonts w:ascii="Arial" w:hAnsi="Arial" w:cs="Arial"/>
          <w:b/>
          <w:bCs/>
          <w:color w:val="000000" w:themeColor="text1"/>
          <w:sz w:val="20"/>
          <w:szCs w:val="20"/>
        </w:rPr>
      </w:pPr>
    </w:p>
    <w:p w14:paraId="0B065108" w14:textId="77777777" w:rsidR="00F47749" w:rsidRPr="00C34466" w:rsidRDefault="00F47749"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C34466" w:rsidRDefault="00ED2589" w:rsidP="00C34466">
      <w:pPr>
        <w:spacing w:line="260" w:lineRule="exact"/>
        <w:jc w:val="both"/>
        <w:rPr>
          <w:rFonts w:ascii="Arial" w:hAnsi="Arial" w:cs="Arial"/>
          <w:b/>
          <w:bCs/>
          <w:color w:val="000000" w:themeColor="text1"/>
          <w:sz w:val="20"/>
          <w:szCs w:val="20"/>
        </w:rPr>
      </w:pPr>
    </w:p>
    <w:p w14:paraId="4147FA2D" w14:textId="77777777" w:rsidR="00F014A2" w:rsidRPr="00C34466" w:rsidRDefault="00F014A2" w:rsidP="00C34466">
      <w:pPr>
        <w:spacing w:line="260" w:lineRule="exact"/>
        <w:jc w:val="both"/>
        <w:rPr>
          <w:rFonts w:ascii="Arial" w:hAnsi="Arial" w:cs="Arial"/>
          <w:b/>
          <w:color w:val="000000" w:themeColor="text1"/>
          <w:sz w:val="20"/>
          <w:szCs w:val="20"/>
        </w:rPr>
      </w:pPr>
      <w:r w:rsidRPr="00C34466">
        <w:rPr>
          <w:rFonts w:ascii="Arial" w:hAnsi="Arial" w:cs="Arial"/>
          <w:b/>
          <w:bCs/>
          <w:color w:val="000000" w:themeColor="text1"/>
          <w:sz w:val="20"/>
          <w:szCs w:val="20"/>
        </w:rPr>
        <w:t>Opozorilo: Ponudnikom se priporoča, da vse do izteka roka za oddajo ponudbe,</w:t>
      </w:r>
      <w:r w:rsidR="00ED2589" w:rsidRPr="00C34466">
        <w:rPr>
          <w:rFonts w:ascii="Arial" w:hAnsi="Arial" w:cs="Arial"/>
          <w:b/>
          <w:bCs/>
          <w:color w:val="000000" w:themeColor="text1"/>
          <w:sz w:val="20"/>
          <w:szCs w:val="20"/>
        </w:rPr>
        <w:t xml:space="preserve"> </w:t>
      </w:r>
      <w:r w:rsidR="003E090D" w:rsidRPr="00C34466">
        <w:rPr>
          <w:rFonts w:ascii="Arial" w:hAnsi="Arial" w:cs="Arial"/>
          <w:b/>
          <w:bCs/>
          <w:color w:val="000000" w:themeColor="text1"/>
          <w:sz w:val="20"/>
          <w:szCs w:val="20"/>
        </w:rPr>
        <w:t xml:space="preserve">na portalu javnih naročil </w:t>
      </w:r>
      <w:r w:rsidRPr="00C34466">
        <w:rPr>
          <w:rFonts w:ascii="Arial" w:hAnsi="Arial" w:cs="Arial"/>
          <w:b/>
          <w:bCs/>
          <w:color w:val="000000" w:themeColor="text1"/>
          <w:sz w:val="20"/>
          <w:szCs w:val="20"/>
        </w:rPr>
        <w:t>spremljajo objave morebitnih dodatnih pojasnil, sprememb razpisne dokumentacije</w:t>
      </w:r>
      <w:r w:rsidR="00ED2589" w:rsidRPr="00C34466">
        <w:rPr>
          <w:rFonts w:ascii="Arial" w:hAnsi="Arial" w:cs="Arial"/>
          <w:b/>
          <w:bCs/>
          <w:color w:val="000000" w:themeColor="text1"/>
          <w:sz w:val="20"/>
          <w:szCs w:val="20"/>
        </w:rPr>
        <w:t>, sprememb obvestila o javnem naročilu,</w:t>
      </w:r>
      <w:r w:rsidRPr="00C34466">
        <w:rPr>
          <w:rFonts w:ascii="Arial" w:hAnsi="Arial" w:cs="Arial"/>
          <w:b/>
          <w:bCs/>
          <w:color w:val="000000" w:themeColor="text1"/>
          <w:sz w:val="20"/>
          <w:szCs w:val="20"/>
        </w:rPr>
        <w:t xml:space="preserve"> ipd., v nasprotnem primeru tvegajo oddajo </w:t>
      </w:r>
      <w:r w:rsidR="008B42DB" w:rsidRPr="00C34466">
        <w:rPr>
          <w:rFonts w:ascii="Arial" w:hAnsi="Arial" w:cs="Arial"/>
          <w:b/>
          <w:bCs/>
          <w:color w:val="000000" w:themeColor="text1"/>
          <w:sz w:val="20"/>
          <w:szCs w:val="20"/>
        </w:rPr>
        <w:t>nedopustne</w:t>
      </w:r>
      <w:r w:rsidRPr="00C34466">
        <w:rPr>
          <w:rFonts w:ascii="Arial" w:hAnsi="Arial" w:cs="Arial"/>
          <w:b/>
          <w:bCs/>
          <w:color w:val="000000" w:themeColor="text1"/>
          <w:sz w:val="20"/>
          <w:szCs w:val="20"/>
        </w:rPr>
        <w:t xml:space="preserve"> ponudbe zaradi neupoštevanja morebitne spremembe ali npr. dopolnitve razpisne dokumentacije. </w:t>
      </w:r>
    </w:p>
    <w:p w14:paraId="015574E8" w14:textId="77777777" w:rsidR="00F014A2" w:rsidRPr="00C34466" w:rsidRDefault="00F014A2" w:rsidP="00C34466">
      <w:pPr>
        <w:spacing w:line="260" w:lineRule="exact"/>
        <w:jc w:val="both"/>
        <w:rPr>
          <w:rFonts w:ascii="Arial" w:hAnsi="Arial" w:cs="Arial"/>
          <w:color w:val="000000" w:themeColor="text1"/>
          <w:sz w:val="20"/>
          <w:szCs w:val="20"/>
        </w:rPr>
      </w:pPr>
    </w:p>
    <w:p w14:paraId="048FF914" w14:textId="77777777" w:rsidR="00677F5B" w:rsidRPr="00C34466" w:rsidRDefault="00677F5B" w:rsidP="00C34466">
      <w:pPr>
        <w:spacing w:line="260" w:lineRule="exact"/>
        <w:jc w:val="both"/>
        <w:rPr>
          <w:rFonts w:ascii="Arial" w:hAnsi="Arial" w:cs="Arial"/>
          <w:sz w:val="20"/>
          <w:szCs w:val="20"/>
        </w:rPr>
      </w:pPr>
    </w:p>
    <w:p w14:paraId="346F82EE" w14:textId="0F407745" w:rsidR="002E1CE8" w:rsidRPr="00C34466" w:rsidRDefault="002E1CE8" w:rsidP="00C34466">
      <w:pPr>
        <w:pStyle w:val="1Razpisnaslog1"/>
        <w:rPr>
          <w:rFonts w:cs="Arial"/>
        </w:rPr>
      </w:pPr>
      <w:bookmarkStart w:id="13" w:name="_Toc176860104"/>
      <w:r w:rsidRPr="00C34466">
        <w:rPr>
          <w:rFonts w:cs="Arial"/>
        </w:rPr>
        <w:t>PRAVNA PODLAGA ZA IZVEDBO JAVNEGA NAROČILA</w:t>
      </w:r>
      <w:bookmarkEnd w:id="13"/>
    </w:p>
    <w:p w14:paraId="34FEA700" w14:textId="77777777" w:rsidR="002E1CE8" w:rsidRPr="00C34466" w:rsidRDefault="002E1CE8" w:rsidP="00C34466">
      <w:pPr>
        <w:spacing w:line="260" w:lineRule="exact"/>
        <w:rPr>
          <w:rFonts w:ascii="Arial" w:hAnsi="Arial" w:cs="Arial"/>
          <w:sz w:val="20"/>
          <w:szCs w:val="20"/>
          <w:highlight w:val="cyan"/>
        </w:rPr>
      </w:pPr>
    </w:p>
    <w:p w14:paraId="285969DE" w14:textId="77777777" w:rsidR="001936C6" w:rsidRPr="00C34466" w:rsidRDefault="001936C6" w:rsidP="00C34466">
      <w:pPr>
        <w:spacing w:line="260" w:lineRule="exact"/>
        <w:jc w:val="both"/>
        <w:rPr>
          <w:rFonts w:ascii="Arial" w:hAnsi="Arial" w:cs="Arial"/>
          <w:sz w:val="20"/>
          <w:szCs w:val="20"/>
          <w:highlight w:val="cyan"/>
        </w:rPr>
      </w:pPr>
      <w:r w:rsidRPr="00C34466">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31973F1" w14:textId="77777777" w:rsidR="0002725C" w:rsidRPr="00C34466" w:rsidRDefault="0002725C" w:rsidP="00C34466">
      <w:pPr>
        <w:spacing w:line="260" w:lineRule="exact"/>
        <w:jc w:val="both"/>
        <w:rPr>
          <w:rFonts w:ascii="Arial" w:hAnsi="Arial" w:cs="Arial"/>
          <w:sz w:val="20"/>
          <w:szCs w:val="20"/>
          <w:highlight w:val="cyan"/>
        </w:rPr>
      </w:pPr>
    </w:p>
    <w:p w14:paraId="47E7AA27" w14:textId="3A5C70A1" w:rsidR="00BB4E0C" w:rsidRPr="00C34466" w:rsidRDefault="00BB4E0C" w:rsidP="00C34466">
      <w:pPr>
        <w:pStyle w:val="1Razpisnaslog1"/>
        <w:rPr>
          <w:rFonts w:cs="Arial"/>
        </w:rPr>
      </w:pPr>
      <w:bookmarkStart w:id="14" w:name="_Toc176860105"/>
      <w:r w:rsidRPr="00C34466">
        <w:rPr>
          <w:rFonts w:cs="Arial"/>
        </w:rPr>
        <w:lastRenderedPageBreak/>
        <w:t>UGOTAVLJANJE SPOSOBNOSTI PONUDNIKA</w:t>
      </w:r>
      <w:bookmarkEnd w:id="14"/>
    </w:p>
    <w:p w14:paraId="29BDD8DA" w14:textId="77777777" w:rsidR="00BB4E0C" w:rsidRPr="00C34466" w:rsidRDefault="00BB4E0C" w:rsidP="00C34466">
      <w:pPr>
        <w:spacing w:line="260" w:lineRule="exact"/>
        <w:jc w:val="both"/>
        <w:rPr>
          <w:rFonts w:ascii="Arial" w:hAnsi="Arial" w:cs="Arial"/>
          <w:color w:val="000000" w:themeColor="text1"/>
          <w:sz w:val="20"/>
          <w:szCs w:val="20"/>
        </w:rPr>
      </w:pPr>
    </w:p>
    <w:p w14:paraId="071DBDCF" w14:textId="0CF4E33A" w:rsidR="008570B0" w:rsidRPr="00C34466" w:rsidRDefault="008570B0"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C34466">
        <w:rPr>
          <w:rFonts w:ascii="Arial" w:hAnsi="Arial" w:cs="Arial"/>
          <w:color w:val="000000" w:themeColor="text1"/>
          <w:sz w:val="20"/>
          <w:szCs w:val="20"/>
        </w:rPr>
        <w:t>točki 8</w:t>
      </w:r>
      <w:r w:rsidRPr="00C34466">
        <w:rPr>
          <w:rFonts w:ascii="Arial" w:hAnsi="Arial" w:cs="Arial"/>
          <w:color w:val="000000" w:themeColor="text1"/>
          <w:sz w:val="20"/>
          <w:szCs w:val="20"/>
        </w:rPr>
        <w:t>.1 tega poglavja, ter ali ponudnik izpolnjuje pogoje za</w:t>
      </w:r>
      <w:r w:rsidR="007F147B" w:rsidRPr="00C34466">
        <w:rPr>
          <w:rFonts w:ascii="Arial" w:hAnsi="Arial" w:cs="Arial"/>
          <w:color w:val="000000" w:themeColor="text1"/>
          <w:sz w:val="20"/>
          <w:szCs w:val="20"/>
        </w:rPr>
        <w:t xml:space="preserve"> sodelovanje, navedene v točki 8</w:t>
      </w:r>
      <w:r w:rsidRPr="00C34466">
        <w:rPr>
          <w:rFonts w:ascii="Arial" w:hAnsi="Arial" w:cs="Arial"/>
          <w:color w:val="000000" w:themeColor="text1"/>
          <w:sz w:val="20"/>
          <w:szCs w:val="20"/>
        </w:rPr>
        <w:t>.2 tega poglavja.</w:t>
      </w:r>
    </w:p>
    <w:p w14:paraId="1B075996" w14:textId="77777777" w:rsidR="008570B0" w:rsidRPr="00C34466" w:rsidRDefault="008570B0" w:rsidP="00C34466">
      <w:pPr>
        <w:spacing w:line="260" w:lineRule="exact"/>
        <w:jc w:val="both"/>
        <w:rPr>
          <w:rFonts w:ascii="Arial" w:hAnsi="Arial" w:cs="Arial"/>
          <w:sz w:val="20"/>
          <w:szCs w:val="20"/>
        </w:rPr>
      </w:pPr>
    </w:p>
    <w:p w14:paraId="0404897E" w14:textId="77777777" w:rsidR="008570B0" w:rsidRPr="00C34466" w:rsidRDefault="008570B0" w:rsidP="00C34466">
      <w:pPr>
        <w:spacing w:line="260" w:lineRule="exact"/>
        <w:jc w:val="both"/>
        <w:rPr>
          <w:rFonts w:ascii="Arial" w:hAnsi="Arial" w:cs="Arial"/>
          <w:sz w:val="20"/>
          <w:szCs w:val="20"/>
        </w:rPr>
      </w:pPr>
      <w:r w:rsidRPr="00C34466">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C34466" w:rsidRDefault="008570B0" w:rsidP="00C34466">
      <w:pPr>
        <w:spacing w:line="260" w:lineRule="exact"/>
        <w:jc w:val="both"/>
        <w:rPr>
          <w:rFonts w:ascii="Arial" w:hAnsi="Arial" w:cs="Arial"/>
          <w:sz w:val="20"/>
          <w:szCs w:val="20"/>
        </w:rPr>
      </w:pPr>
    </w:p>
    <w:p w14:paraId="5B067614" w14:textId="77777777" w:rsidR="008570B0" w:rsidRPr="00C34466" w:rsidRDefault="008570B0" w:rsidP="00C34466">
      <w:pPr>
        <w:spacing w:line="260" w:lineRule="exact"/>
        <w:jc w:val="both"/>
        <w:rPr>
          <w:rFonts w:ascii="Arial" w:hAnsi="Arial" w:cs="Arial"/>
          <w:sz w:val="20"/>
          <w:szCs w:val="20"/>
        </w:rPr>
      </w:pPr>
      <w:r w:rsidRPr="00C34466">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C34466" w:rsidRDefault="008570B0" w:rsidP="00C34466">
      <w:pPr>
        <w:spacing w:line="260" w:lineRule="exact"/>
        <w:jc w:val="both"/>
        <w:rPr>
          <w:rFonts w:ascii="Arial" w:hAnsi="Arial" w:cs="Arial"/>
          <w:sz w:val="20"/>
          <w:szCs w:val="20"/>
        </w:rPr>
      </w:pPr>
    </w:p>
    <w:p w14:paraId="145E3446" w14:textId="77777777" w:rsidR="008570B0" w:rsidRPr="00C34466" w:rsidRDefault="008570B0" w:rsidP="00C34466">
      <w:pPr>
        <w:spacing w:line="260" w:lineRule="exact"/>
        <w:jc w:val="both"/>
        <w:rPr>
          <w:rFonts w:ascii="Arial" w:hAnsi="Arial" w:cs="Arial"/>
          <w:sz w:val="20"/>
          <w:szCs w:val="20"/>
        </w:rPr>
      </w:pPr>
      <w:r w:rsidRPr="00C34466">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C34466" w:rsidRDefault="008570B0" w:rsidP="00C34466">
      <w:pPr>
        <w:spacing w:line="260" w:lineRule="exact"/>
        <w:jc w:val="both"/>
        <w:rPr>
          <w:rFonts w:ascii="Arial" w:hAnsi="Arial" w:cs="Arial"/>
          <w:sz w:val="20"/>
          <w:szCs w:val="20"/>
        </w:rPr>
      </w:pPr>
    </w:p>
    <w:p w14:paraId="39929FE7" w14:textId="77777777" w:rsidR="008570B0" w:rsidRPr="00C34466" w:rsidRDefault="008570B0" w:rsidP="00C34466">
      <w:pPr>
        <w:spacing w:line="260" w:lineRule="exact"/>
        <w:jc w:val="both"/>
        <w:rPr>
          <w:rFonts w:ascii="Arial" w:hAnsi="Arial" w:cs="Arial"/>
          <w:sz w:val="20"/>
          <w:szCs w:val="20"/>
        </w:rPr>
      </w:pPr>
      <w:r w:rsidRPr="00C34466">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C34466" w:rsidRDefault="008570B0" w:rsidP="00C34466">
      <w:pPr>
        <w:spacing w:line="260" w:lineRule="exact"/>
        <w:jc w:val="both"/>
        <w:rPr>
          <w:rFonts w:ascii="Arial" w:hAnsi="Arial" w:cs="Arial"/>
          <w:sz w:val="20"/>
          <w:szCs w:val="20"/>
        </w:rPr>
      </w:pPr>
    </w:p>
    <w:p w14:paraId="1B2C7ACF" w14:textId="77777777" w:rsidR="008570B0" w:rsidRPr="00C34466" w:rsidRDefault="008570B0" w:rsidP="00C34466">
      <w:pPr>
        <w:pStyle w:val="Odstavekseznama"/>
        <w:spacing w:line="260" w:lineRule="exact"/>
        <w:ind w:left="0"/>
        <w:contextualSpacing w:val="0"/>
        <w:rPr>
          <w:rFonts w:cs="Arial"/>
          <w:color w:val="000000" w:themeColor="text1"/>
          <w:szCs w:val="20"/>
        </w:rPr>
      </w:pPr>
      <w:r w:rsidRPr="00C34466">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C34466">
        <w:rPr>
          <w:rFonts w:cs="Arial"/>
          <w:color w:val="000000" w:themeColor="text1"/>
          <w:szCs w:val="20"/>
        </w:rPr>
        <w:t>točka 8</w:t>
      </w:r>
      <w:r w:rsidRPr="00C34466">
        <w:rPr>
          <w:rFonts w:cs="Arial"/>
          <w:color w:val="000000" w:themeColor="text1"/>
          <w:szCs w:val="20"/>
        </w:rPr>
        <w:t>.1.1, ipd.).</w:t>
      </w:r>
    </w:p>
    <w:p w14:paraId="14700522" w14:textId="77777777" w:rsidR="00C42554" w:rsidRPr="00C34466" w:rsidRDefault="00C42554" w:rsidP="00C34466">
      <w:pPr>
        <w:pStyle w:val="Odstavekseznama"/>
        <w:spacing w:line="260" w:lineRule="exact"/>
        <w:ind w:left="0"/>
        <w:contextualSpacing w:val="0"/>
        <w:rPr>
          <w:rFonts w:cs="Arial"/>
          <w:color w:val="000000" w:themeColor="text1"/>
          <w:szCs w:val="20"/>
        </w:rPr>
      </w:pPr>
    </w:p>
    <w:p w14:paraId="6A7B02AD" w14:textId="0093C98B" w:rsidR="00EB1BC0" w:rsidRPr="00C34466" w:rsidRDefault="00EB1BC0" w:rsidP="00C34466">
      <w:pPr>
        <w:pStyle w:val="Odstavekseznama"/>
        <w:spacing w:line="260" w:lineRule="exact"/>
        <w:ind w:left="0"/>
        <w:contextualSpacing w:val="0"/>
        <w:rPr>
          <w:rFonts w:cs="Arial"/>
          <w:color w:val="000000" w:themeColor="text1"/>
          <w:szCs w:val="20"/>
        </w:rPr>
      </w:pPr>
      <w:r w:rsidRPr="00C34466">
        <w:rPr>
          <w:rFonts w:cs="Arial"/>
          <w:color w:val="000000" w:themeColor="text1"/>
          <w:szCs w:val="20"/>
        </w:rPr>
        <w:t>Naročnik si pridržuje pravico kadarkoli med postopkom javnega naročila, vse do podpisa</w:t>
      </w:r>
      <w:r w:rsidR="0034302E" w:rsidRPr="00C34466">
        <w:rPr>
          <w:rFonts w:cs="Arial"/>
          <w:color w:val="000000" w:themeColor="text1"/>
          <w:szCs w:val="20"/>
        </w:rPr>
        <w:t xml:space="preserve"> </w:t>
      </w:r>
      <w:r w:rsidR="00132605" w:rsidRPr="00C34466">
        <w:rPr>
          <w:rFonts w:cs="Arial"/>
          <w:color w:val="000000" w:themeColor="text1"/>
          <w:szCs w:val="20"/>
        </w:rPr>
        <w:t>okvirnega sporazuma</w:t>
      </w:r>
      <w:r w:rsidRPr="00C34466">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C34466" w:rsidRDefault="008570B0" w:rsidP="00C34466">
      <w:pPr>
        <w:pStyle w:val="Odstavekseznama"/>
        <w:spacing w:line="260" w:lineRule="exact"/>
        <w:ind w:left="0"/>
        <w:contextualSpacing w:val="0"/>
        <w:rPr>
          <w:rFonts w:cs="Arial"/>
          <w:color w:val="000000" w:themeColor="text1"/>
          <w:szCs w:val="20"/>
        </w:rPr>
      </w:pPr>
    </w:p>
    <w:p w14:paraId="393C69FA" w14:textId="77777777" w:rsidR="008570B0" w:rsidRPr="00C34466" w:rsidRDefault="008570B0"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Ponudnik lahko izpolnjuje pogoje s podizvajalci pod pogojem, da bo podizvajalec izvedel posel v delu, v katerem bo ponudni</w:t>
      </w:r>
      <w:r w:rsidR="008A18F5" w:rsidRPr="00C34466">
        <w:rPr>
          <w:rFonts w:ascii="Arial" w:hAnsi="Arial" w:cs="Arial"/>
          <w:color w:val="000000" w:themeColor="text1"/>
          <w:sz w:val="20"/>
          <w:szCs w:val="20"/>
        </w:rPr>
        <w:t xml:space="preserve">k uporabil njegove zmogljivosti, ali tako, da </w:t>
      </w:r>
      <w:r w:rsidR="00181FA0" w:rsidRPr="00C34466">
        <w:rPr>
          <w:rFonts w:ascii="Arial" w:hAnsi="Arial" w:cs="Arial"/>
          <w:color w:val="000000" w:themeColor="text1"/>
          <w:sz w:val="20"/>
          <w:szCs w:val="20"/>
        </w:rPr>
        <w:t xml:space="preserve">zgolj </w:t>
      </w:r>
      <w:r w:rsidR="008A18F5" w:rsidRPr="00C34466">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C34466">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C34466">
        <w:rPr>
          <w:rFonts w:ascii="Arial" w:hAnsi="Arial" w:cs="Arial"/>
          <w:color w:val="000000" w:themeColor="text1"/>
          <w:sz w:val="20"/>
          <w:szCs w:val="20"/>
        </w:rPr>
        <w:t xml:space="preserve"> mora ponudnik le-tega upoštevati</w:t>
      </w:r>
      <w:r w:rsidR="00181FA0" w:rsidRPr="00C34466">
        <w:rPr>
          <w:rFonts w:ascii="Arial" w:hAnsi="Arial" w:cs="Arial"/>
          <w:color w:val="000000" w:themeColor="text1"/>
          <w:sz w:val="20"/>
          <w:szCs w:val="20"/>
        </w:rPr>
        <w:t xml:space="preserve"> kot podizvajalca.</w:t>
      </w:r>
    </w:p>
    <w:p w14:paraId="5DBA5FA1" w14:textId="77777777" w:rsidR="008A18F5" w:rsidRPr="00C34466" w:rsidRDefault="008A18F5" w:rsidP="00C34466">
      <w:pPr>
        <w:spacing w:line="260" w:lineRule="exact"/>
        <w:jc w:val="both"/>
        <w:rPr>
          <w:rFonts w:ascii="Arial" w:hAnsi="Arial" w:cs="Arial"/>
          <w:sz w:val="20"/>
          <w:szCs w:val="20"/>
        </w:rPr>
      </w:pPr>
    </w:p>
    <w:p w14:paraId="51F38C16" w14:textId="77777777" w:rsidR="007865CA" w:rsidRPr="00C34466" w:rsidRDefault="007865CA"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Podizvajalec oziroma subjekt, katerega zmogljivosti bo ponudnik uporabil, mora enako kot ponudnik iz</w:t>
      </w:r>
      <w:r w:rsidR="007F147B" w:rsidRPr="00C34466">
        <w:rPr>
          <w:rFonts w:ascii="Arial" w:hAnsi="Arial" w:cs="Arial"/>
          <w:color w:val="000000" w:themeColor="text1"/>
          <w:sz w:val="20"/>
          <w:szCs w:val="20"/>
        </w:rPr>
        <w:t>polnjevati zahteve pod točkami 8.1.1, 8</w:t>
      </w:r>
      <w:r w:rsidRPr="00C34466">
        <w:rPr>
          <w:rFonts w:ascii="Arial" w:hAnsi="Arial" w:cs="Arial"/>
          <w:color w:val="000000" w:themeColor="text1"/>
          <w:sz w:val="20"/>
          <w:szCs w:val="20"/>
        </w:rPr>
        <w:t>.</w:t>
      </w:r>
      <w:r w:rsidR="007F147B" w:rsidRPr="00C34466">
        <w:rPr>
          <w:rFonts w:ascii="Arial" w:hAnsi="Arial" w:cs="Arial"/>
          <w:color w:val="000000" w:themeColor="text1"/>
          <w:sz w:val="20"/>
          <w:szCs w:val="20"/>
        </w:rPr>
        <w:t>1.2, 8</w:t>
      </w:r>
      <w:r w:rsidRPr="00C34466">
        <w:rPr>
          <w:rFonts w:ascii="Arial" w:hAnsi="Arial" w:cs="Arial"/>
          <w:color w:val="000000" w:themeColor="text1"/>
          <w:sz w:val="20"/>
          <w:szCs w:val="20"/>
        </w:rPr>
        <w:t>.1.3</w:t>
      </w:r>
      <w:r w:rsidR="007F147B" w:rsidRPr="00C34466">
        <w:rPr>
          <w:rFonts w:ascii="Arial" w:hAnsi="Arial" w:cs="Arial"/>
          <w:color w:val="000000" w:themeColor="text1"/>
          <w:sz w:val="20"/>
          <w:szCs w:val="20"/>
        </w:rPr>
        <w:t xml:space="preserve"> in 8.1.4</w:t>
      </w:r>
      <w:r w:rsidRPr="00C34466">
        <w:rPr>
          <w:rFonts w:ascii="Arial" w:hAnsi="Arial" w:cs="Arial"/>
          <w:color w:val="000000" w:themeColor="text1"/>
          <w:sz w:val="20"/>
          <w:szCs w:val="20"/>
        </w:rPr>
        <w:t>, podizvajalec pa poleg</w:t>
      </w:r>
      <w:r w:rsidR="007F147B" w:rsidRPr="00C34466">
        <w:rPr>
          <w:rFonts w:ascii="Arial" w:hAnsi="Arial" w:cs="Arial"/>
          <w:color w:val="000000" w:themeColor="text1"/>
          <w:sz w:val="20"/>
          <w:szCs w:val="20"/>
        </w:rPr>
        <w:t xml:space="preserve"> tega še zahtevo pod točko 8.1.5</w:t>
      </w:r>
      <w:r w:rsidRPr="00C34466">
        <w:rPr>
          <w:rFonts w:ascii="Arial" w:hAnsi="Arial" w:cs="Arial"/>
          <w:color w:val="000000" w:themeColor="text1"/>
          <w:sz w:val="20"/>
          <w:szCs w:val="20"/>
        </w:rPr>
        <w:t xml:space="preserve">, v primeru, da zahteva neposredno plačilo s strani naročnika ali v primeru, da bo izvedel glavni del predmeta naročila. </w:t>
      </w:r>
    </w:p>
    <w:p w14:paraId="075217B7" w14:textId="77777777" w:rsidR="008570B0" w:rsidRPr="00C34466" w:rsidRDefault="008570B0" w:rsidP="00C34466">
      <w:pPr>
        <w:spacing w:line="260" w:lineRule="exact"/>
        <w:jc w:val="both"/>
        <w:rPr>
          <w:rFonts w:ascii="Arial" w:hAnsi="Arial" w:cs="Arial"/>
          <w:sz w:val="20"/>
          <w:szCs w:val="20"/>
        </w:rPr>
      </w:pPr>
    </w:p>
    <w:p w14:paraId="73647449" w14:textId="77777777" w:rsidR="008570B0" w:rsidRPr="00C34466" w:rsidRDefault="008570B0" w:rsidP="00C34466">
      <w:pPr>
        <w:spacing w:line="260" w:lineRule="exact"/>
        <w:jc w:val="both"/>
        <w:rPr>
          <w:rFonts w:ascii="Arial" w:hAnsi="Arial" w:cs="Arial"/>
          <w:sz w:val="20"/>
          <w:szCs w:val="20"/>
        </w:rPr>
      </w:pPr>
      <w:r w:rsidRPr="00C34466">
        <w:rPr>
          <w:rFonts w:ascii="Arial" w:hAnsi="Arial" w:cs="Arial"/>
          <w:sz w:val="20"/>
          <w:szCs w:val="20"/>
        </w:rPr>
        <w:t>Pod enakimi pogoji lahko skupina ponudnikov uporabi zmogljivosti sodelujočih v tej skupini ali drugih subjektov.</w:t>
      </w:r>
    </w:p>
    <w:p w14:paraId="6FCE062F" w14:textId="77777777" w:rsidR="008570B0" w:rsidRPr="00C34466" w:rsidRDefault="008570B0" w:rsidP="00C34466">
      <w:pPr>
        <w:spacing w:line="260" w:lineRule="exact"/>
        <w:jc w:val="both"/>
        <w:rPr>
          <w:rFonts w:ascii="Arial" w:hAnsi="Arial" w:cs="Arial"/>
          <w:sz w:val="20"/>
          <w:szCs w:val="20"/>
        </w:rPr>
      </w:pPr>
    </w:p>
    <w:p w14:paraId="30A15703" w14:textId="3432F521" w:rsidR="005B554C" w:rsidRPr="006D71A8" w:rsidRDefault="008570B0"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C34466">
        <w:rPr>
          <w:rFonts w:ascii="Arial" w:hAnsi="Arial" w:cs="Arial"/>
          <w:color w:val="000000" w:themeColor="text1"/>
          <w:sz w:val="20"/>
          <w:szCs w:val="20"/>
        </w:rPr>
        <w:t>10</w:t>
      </w:r>
      <w:r w:rsidR="00F84B3F" w:rsidRPr="00C34466">
        <w:rPr>
          <w:rFonts w:ascii="Arial" w:hAnsi="Arial" w:cs="Arial"/>
          <w:color w:val="000000" w:themeColor="text1"/>
          <w:sz w:val="20"/>
          <w:szCs w:val="20"/>
        </w:rPr>
        <w:t>.3</w:t>
      </w:r>
      <w:r w:rsidR="00082C2C" w:rsidRPr="00C34466">
        <w:rPr>
          <w:rFonts w:ascii="Arial" w:hAnsi="Arial" w:cs="Arial"/>
          <w:color w:val="000000" w:themeColor="text1"/>
          <w:sz w:val="20"/>
          <w:szCs w:val="20"/>
        </w:rPr>
        <w:t>.3</w:t>
      </w:r>
      <w:r w:rsidRPr="00C34466">
        <w:rPr>
          <w:rFonts w:ascii="Arial" w:hAnsi="Arial" w:cs="Arial"/>
          <w:color w:val="000000" w:themeColor="text1"/>
          <w:sz w:val="20"/>
          <w:szCs w:val="20"/>
        </w:rPr>
        <w:t xml:space="preserve"> (Skupna ponudba), </w:t>
      </w:r>
      <w:r w:rsidR="007F147B" w:rsidRPr="00C34466">
        <w:rPr>
          <w:rFonts w:ascii="Arial" w:hAnsi="Arial" w:cs="Arial"/>
          <w:color w:val="000000" w:themeColor="text1"/>
          <w:sz w:val="20"/>
          <w:szCs w:val="20"/>
        </w:rPr>
        <w:t>10</w:t>
      </w:r>
      <w:r w:rsidR="00F84B3F" w:rsidRPr="00C34466">
        <w:rPr>
          <w:rFonts w:ascii="Arial" w:hAnsi="Arial" w:cs="Arial"/>
          <w:color w:val="000000" w:themeColor="text1"/>
          <w:sz w:val="20"/>
          <w:szCs w:val="20"/>
        </w:rPr>
        <w:t>.3</w:t>
      </w:r>
      <w:r w:rsidR="00082C2C" w:rsidRPr="00C34466">
        <w:rPr>
          <w:rFonts w:ascii="Arial" w:hAnsi="Arial" w:cs="Arial"/>
          <w:color w:val="000000" w:themeColor="text1"/>
          <w:sz w:val="20"/>
          <w:szCs w:val="20"/>
        </w:rPr>
        <w:t>.4</w:t>
      </w:r>
      <w:r w:rsidRPr="00C34466">
        <w:rPr>
          <w:rFonts w:ascii="Arial" w:hAnsi="Arial" w:cs="Arial"/>
          <w:color w:val="000000" w:themeColor="text1"/>
          <w:sz w:val="20"/>
          <w:szCs w:val="20"/>
        </w:rPr>
        <w:t xml:space="preserve"> (Ponudba s podizvajalci), </w:t>
      </w:r>
      <w:r w:rsidR="007F147B" w:rsidRPr="00C34466">
        <w:rPr>
          <w:rFonts w:ascii="Arial" w:hAnsi="Arial" w:cs="Arial"/>
          <w:color w:val="000000" w:themeColor="text1"/>
          <w:sz w:val="20"/>
          <w:szCs w:val="20"/>
        </w:rPr>
        <w:t>10</w:t>
      </w:r>
      <w:r w:rsidR="00F84B3F" w:rsidRPr="00C34466">
        <w:rPr>
          <w:rFonts w:ascii="Arial" w:hAnsi="Arial" w:cs="Arial"/>
          <w:color w:val="000000" w:themeColor="text1"/>
          <w:sz w:val="20"/>
          <w:szCs w:val="20"/>
        </w:rPr>
        <w:t>.3</w:t>
      </w:r>
      <w:r w:rsidR="00082C2C" w:rsidRPr="00C34466">
        <w:rPr>
          <w:rFonts w:ascii="Arial" w:hAnsi="Arial" w:cs="Arial"/>
          <w:color w:val="000000" w:themeColor="text1"/>
          <w:sz w:val="20"/>
          <w:szCs w:val="20"/>
        </w:rPr>
        <w:t>.5</w:t>
      </w:r>
      <w:r w:rsidRPr="00C34466">
        <w:rPr>
          <w:rFonts w:ascii="Arial" w:hAnsi="Arial" w:cs="Arial"/>
          <w:color w:val="000000" w:themeColor="text1"/>
          <w:sz w:val="20"/>
          <w:szCs w:val="20"/>
        </w:rPr>
        <w:t xml:space="preserve"> (Uporaba zmogl</w:t>
      </w:r>
      <w:r w:rsidR="00082C2C" w:rsidRPr="00C34466">
        <w:rPr>
          <w:rFonts w:ascii="Arial" w:hAnsi="Arial" w:cs="Arial"/>
          <w:color w:val="000000" w:themeColor="text1"/>
          <w:sz w:val="20"/>
          <w:szCs w:val="20"/>
        </w:rPr>
        <w:t xml:space="preserve">jivosti drugih subjektov) in </w:t>
      </w:r>
      <w:r w:rsidR="007F147B" w:rsidRPr="00C34466">
        <w:rPr>
          <w:rFonts w:ascii="Arial" w:hAnsi="Arial" w:cs="Arial"/>
          <w:color w:val="000000" w:themeColor="text1"/>
          <w:sz w:val="20"/>
          <w:szCs w:val="20"/>
        </w:rPr>
        <w:t>10</w:t>
      </w:r>
      <w:r w:rsidR="00F84B3F" w:rsidRPr="00C34466">
        <w:rPr>
          <w:rFonts w:ascii="Arial" w:hAnsi="Arial" w:cs="Arial"/>
          <w:color w:val="000000" w:themeColor="text1"/>
          <w:sz w:val="20"/>
          <w:szCs w:val="20"/>
        </w:rPr>
        <w:t>.3</w:t>
      </w:r>
      <w:r w:rsidR="00082C2C" w:rsidRPr="00C34466">
        <w:rPr>
          <w:rFonts w:ascii="Arial" w:hAnsi="Arial" w:cs="Arial"/>
          <w:color w:val="000000" w:themeColor="text1"/>
          <w:sz w:val="20"/>
          <w:szCs w:val="20"/>
        </w:rPr>
        <w:t>.6</w:t>
      </w:r>
      <w:r w:rsidRPr="00C34466">
        <w:rPr>
          <w:rFonts w:ascii="Arial" w:hAnsi="Arial" w:cs="Arial"/>
          <w:color w:val="000000" w:themeColor="text1"/>
          <w:sz w:val="20"/>
          <w:szCs w:val="20"/>
        </w:rPr>
        <w:t xml:space="preserve"> (Tuji gospodarski subjekti) tega dela</w:t>
      </w:r>
      <w:r w:rsidR="00392AF6" w:rsidRPr="00C34466">
        <w:rPr>
          <w:rFonts w:ascii="Arial" w:hAnsi="Arial" w:cs="Arial"/>
          <w:color w:val="000000" w:themeColor="text1"/>
          <w:sz w:val="20"/>
          <w:szCs w:val="20"/>
        </w:rPr>
        <w:t xml:space="preserve"> </w:t>
      </w:r>
      <w:r w:rsidRPr="00C34466">
        <w:rPr>
          <w:rFonts w:ascii="Arial" w:hAnsi="Arial" w:cs="Arial"/>
          <w:color w:val="000000" w:themeColor="text1"/>
          <w:sz w:val="20"/>
          <w:szCs w:val="20"/>
        </w:rPr>
        <w:t>razpisne dokumentacije.</w:t>
      </w:r>
    </w:p>
    <w:p w14:paraId="3453ADA4" w14:textId="3D26A8FB" w:rsidR="00F8689D" w:rsidRPr="00C34466" w:rsidRDefault="0096141D" w:rsidP="00C34466">
      <w:pPr>
        <w:pStyle w:val="2Razpisnaslog2"/>
        <w:rPr>
          <w:rFonts w:cs="Arial"/>
        </w:rPr>
      </w:pPr>
      <w:bookmarkStart w:id="15" w:name="_Toc176860106"/>
      <w:r w:rsidRPr="00C34466">
        <w:rPr>
          <w:rFonts w:cs="Arial"/>
        </w:rPr>
        <w:lastRenderedPageBreak/>
        <w:t>Razlogi za izključitev</w:t>
      </w:r>
      <w:bookmarkEnd w:id="15"/>
    </w:p>
    <w:p w14:paraId="09392D3F" w14:textId="77777777" w:rsidR="00F8689D" w:rsidRPr="00C34466" w:rsidRDefault="00F8689D" w:rsidP="00C34466">
      <w:pPr>
        <w:spacing w:line="260" w:lineRule="exact"/>
        <w:jc w:val="both"/>
        <w:rPr>
          <w:rFonts w:ascii="Arial" w:hAnsi="Arial" w:cs="Arial"/>
          <w:sz w:val="20"/>
          <w:szCs w:val="20"/>
        </w:rPr>
      </w:pPr>
    </w:p>
    <w:p w14:paraId="718973FE" w14:textId="27C3E072" w:rsidR="000A74CE" w:rsidRPr="00C34466" w:rsidRDefault="00460E2E" w:rsidP="00C34466">
      <w:pPr>
        <w:spacing w:line="260" w:lineRule="exact"/>
        <w:jc w:val="both"/>
        <w:rPr>
          <w:rFonts w:ascii="Arial" w:hAnsi="Arial" w:cs="Arial"/>
          <w:strike/>
          <w:sz w:val="20"/>
          <w:szCs w:val="20"/>
        </w:rPr>
      </w:pPr>
      <w:r w:rsidRPr="00C34466">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C34466">
        <w:rPr>
          <w:rFonts w:ascii="Arial" w:hAnsi="Arial" w:cs="Arial"/>
          <w:color w:val="000000" w:themeColor="text1"/>
          <w:sz w:val="20"/>
          <w:szCs w:val="20"/>
        </w:rPr>
        <w:t>8</w:t>
      </w:r>
      <w:r w:rsidRPr="00C34466">
        <w:rPr>
          <w:rFonts w:ascii="Arial" w:hAnsi="Arial" w:cs="Arial"/>
          <w:color w:val="000000" w:themeColor="text1"/>
          <w:sz w:val="20"/>
          <w:szCs w:val="20"/>
        </w:rPr>
        <w:t>.1.</w:t>
      </w:r>
      <w:r w:rsidR="00EB40B9" w:rsidRPr="00C34466">
        <w:rPr>
          <w:rFonts w:ascii="Arial" w:hAnsi="Arial" w:cs="Arial"/>
          <w:color w:val="000000" w:themeColor="text1"/>
          <w:sz w:val="20"/>
          <w:szCs w:val="20"/>
        </w:rPr>
        <w:t>5</w:t>
      </w:r>
      <w:r w:rsidRPr="00C34466">
        <w:rPr>
          <w:rFonts w:ascii="Arial" w:hAnsi="Arial" w:cs="Arial"/>
          <w:color w:val="000000" w:themeColor="text1"/>
          <w:sz w:val="20"/>
          <w:szCs w:val="20"/>
        </w:rPr>
        <w:t>, mora ponudnik v ponudbi predložiti obrazec ESPD</w:t>
      </w:r>
      <w:r w:rsidR="002E1D87" w:rsidRPr="00C34466">
        <w:rPr>
          <w:rFonts w:ascii="Arial" w:hAnsi="Arial" w:cs="Arial"/>
          <w:color w:val="000000" w:themeColor="text1"/>
          <w:sz w:val="20"/>
          <w:szCs w:val="20"/>
        </w:rPr>
        <w:t>.</w:t>
      </w:r>
      <w:r w:rsidR="000A74CE" w:rsidRPr="00C34466">
        <w:rPr>
          <w:rFonts w:ascii="Arial" w:hAnsi="Arial" w:cs="Arial"/>
          <w:color w:val="000000" w:themeColor="text1"/>
          <w:sz w:val="20"/>
          <w:szCs w:val="20"/>
        </w:rPr>
        <w:t xml:space="preserve"> Izpolnjevanje zahteve iz točke 8.1.5 naročnik </w:t>
      </w:r>
      <w:r w:rsidR="000A74CE" w:rsidRPr="00C34466">
        <w:rPr>
          <w:rFonts w:ascii="Arial" w:hAnsi="Arial" w:cs="Arial"/>
          <w:sz w:val="20"/>
          <w:szCs w:val="20"/>
        </w:rPr>
        <w:t>preveri preko dostopne evidence</w:t>
      </w:r>
      <w:r w:rsidR="005A69D3" w:rsidRPr="00C34466">
        <w:rPr>
          <w:rFonts w:ascii="Arial" w:hAnsi="Arial" w:cs="Arial"/>
          <w:sz w:val="20"/>
          <w:szCs w:val="20"/>
        </w:rPr>
        <w:t>.</w:t>
      </w:r>
    </w:p>
    <w:p w14:paraId="5EE2371D" w14:textId="42B1AB36" w:rsidR="00D47E8D" w:rsidRPr="00C34466" w:rsidRDefault="00D47E8D" w:rsidP="00C34466">
      <w:pPr>
        <w:spacing w:line="260" w:lineRule="exact"/>
        <w:rPr>
          <w:rFonts w:ascii="Arial" w:hAnsi="Arial" w:cs="Arial"/>
          <w:strike/>
        </w:rPr>
      </w:pPr>
      <w:bookmarkStart w:id="16" w:name="_Toc87964230"/>
    </w:p>
    <w:bookmarkEnd w:id="16"/>
    <w:p w14:paraId="34827785" w14:textId="03CFF958" w:rsidR="000C32C7" w:rsidRPr="00C34466" w:rsidRDefault="000C32C7" w:rsidP="00C34466">
      <w:pPr>
        <w:pStyle w:val="Odstavekseznama"/>
        <w:numPr>
          <w:ilvl w:val="2"/>
          <w:numId w:val="12"/>
        </w:numPr>
        <w:spacing w:line="260" w:lineRule="exact"/>
        <w:ind w:left="709" w:hanging="709"/>
        <w:rPr>
          <w:rFonts w:cs="Arial"/>
        </w:rPr>
      </w:pPr>
      <w:r w:rsidRPr="00C34466">
        <w:rPr>
          <w:rFonts w:cs="Arial"/>
        </w:rPr>
        <w:t xml:space="preserve">Ponudnik niti njegovi predstavniki (to so osebe, ki so člani </w:t>
      </w:r>
      <w:r w:rsidRPr="00C34466">
        <w:rPr>
          <w:rFonts w:cs="Arial"/>
          <w:shd w:val="clear" w:color="auto" w:fill="FFFFFF"/>
        </w:rPr>
        <w:t>upravnega, vodstvenega ali nadzornega organa ponudnika ali ki imajo pooblastila za njegovo zastopanje ali odločanje ali nadzor v njem)</w:t>
      </w:r>
      <w:r w:rsidRPr="00C34466">
        <w:rPr>
          <w:rFonts w:cs="Arial"/>
        </w:rPr>
        <w:t xml:space="preserve"> niso bili pravnomočno obsojeni zaradi kaznivih dejanj, ki so opredeljena v Kazenskem zakoniku in navedena v prvem odstavku 75. člena ZJN-3.</w:t>
      </w:r>
    </w:p>
    <w:p w14:paraId="5C9D5512" w14:textId="77777777" w:rsidR="000C32C7" w:rsidRPr="00C34466" w:rsidRDefault="000C32C7" w:rsidP="00C34466">
      <w:pPr>
        <w:spacing w:line="260" w:lineRule="exact"/>
        <w:jc w:val="both"/>
        <w:rPr>
          <w:rFonts w:ascii="Arial" w:hAnsi="Arial" w:cs="Arial"/>
          <w:color w:val="000000" w:themeColor="text1"/>
          <w:sz w:val="20"/>
          <w:szCs w:val="20"/>
        </w:rPr>
      </w:pPr>
    </w:p>
    <w:p w14:paraId="33DDFBE6" w14:textId="790E4BE5" w:rsidR="00D47E8D" w:rsidRPr="00C34466" w:rsidRDefault="00D47E8D" w:rsidP="00C34466">
      <w:pPr>
        <w:spacing w:line="260" w:lineRule="exact"/>
        <w:ind w:left="709"/>
        <w:jc w:val="both"/>
        <w:rPr>
          <w:rFonts w:ascii="Arial" w:hAnsi="Arial" w:cs="Arial"/>
          <w:color w:val="000000" w:themeColor="text1"/>
          <w:sz w:val="20"/>
          <w:szCs w:val="20"/>
        </w:rPr>
      </w:pPr>
      <w:r w:rsidRPr="00C34466">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725FD1F2" w14:textId="77777777" w:rsidR="000C32C7" w:rsidRPr="00C34466" w:rsidRDefault="000C32C7" w:rsidP="00C34466">
      <w:pPr>
        <w:spacing w:line="260" w:lineRule="exact"/>
        <w:jc w:val="both"/>
        <w:rPr>
          <w:rFonts w:ascii="Arial" w:hAnsi="Arial" w:cs="Arial"/>
          <w:color w:val="000000" w:themeColor="text1"/>
          <w:sz w:val="20"/>
          <w:szCs w:val="20"/>
        </w:rPr>
      </w:pPr>
    </w:p>
    <w:p w14:paraId="3C1B5B75" w14:textId="6301DC03" w:rsidR="000C32C7" w:rsidRPr="00C34466" w:rsidRDefault="000C32C7" w:rsidP="00C34466">
      <w:pPr>
        <w:spacing w:line="260" w:lineRule="exact"/>
        <w:ind w:left="709"/>
        <w:jc w:val="both"/>
        <w:rPr>
          <w:rFonts w:ascii="Arial" w:hAnsi="Arial" w:cs="Arial"/>
          <w:color w:val="000000" w:themeColor="text1"/>
          <w:sz w:val="20"/>
          <w:szCs w:val="20"/>
        </w:rPr>
      </w:pPr>
      <w:r w:rsidRPr="00C34466">
        <w:rPr>
          <w:rFonts w:ascii="Arial" w:hAnsi="Arial" w:cs="Arial"/>
          <w:color w:val="000000" w:themeColor="text1"/>
          <w:sz w:val="20"/>
          <w:szCs w:val="20"/>
        </w:rPr>
        <w:t>OPOMBA: Kot dokazilo za preveritev zahteve (nekaznovanosti) šteje veljaven izpis, ki ni starejši od 4 mesecev šteto od roka za oddajo prijav ali ponudb ali je pridobljen najpozneje v 90 dneh od roka za oddajo prijav ali ponudb.</w:t>
      </w:r>
    </w:p>
    <w:p w14:paraId="77264B45" w14:textId="77777777" w:rsidR="000C32C7" w:rsidRPr="00C34466" w:rsidRDefault="000C32C7" w:rsidP="00C34466">
      <w:pPr>
        <w:spacing w:line="260" w:lineRule="exact"/>
        <w:jc w:val="both"/>
        <w:rPr>
          <w:rFonts w:ascii="Arial" w:hAnsi="Arial" w:cs="Arial"/>
          <w:color w:val="000000" w:themeColor="text1"/>
          <w:sz w:val="20"/>
          <w:szCs w:val="20"/>
        </w:rPr>
      </w:pPr>
    </w:p>
    <w:p w14:paraId="0B340CF2" w14:textId="66584CEE" w:rsidR="008570B0" w:rsidRPr="00C34466" w:rsidRDefault="000C32C7" w:rsidP="00C34466">
      <w:pPr>
        <w:pStyle w:val="Odstavekseznama"/>
        <w:numPr>
          <w:ilvl w:val="2"/>
          <w:numId w:val="12"/>
        </w:numPr>
        <w:spacing w:line="260" w:lineRule="exact"/>
        <w:ind w:left="709" w:hanging="709"/>
        <w:rPr>
          <w:rFonts w:cs="Arial"/>
        </w:rPr>
      </w:pPr>
      <w:r w:rsidRPr="00C34466">
        <w:rPr>
          <w:rFonts w:cs="Arial"/>
        </w:rPr>
        <w:t>Ponudnik ni imel neizpolnjen</w:t>
      </w:r>
      <w:r w:rsidRPr="00C34466">
        <w:rPr>
          <w:rFonts w:cs="Arial"/>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7582B4F7" w14:textId="77777777" w:rsidR="000C32C7" w:rsidRPr="00C34466" w:rsidRDefault="000C32C7" w:rsidP="00C34466">
      <w:pPr>
        <w:pStyle w:val="Odstavekseznama"/>
        <w:spacing w:line="260" w:lineRule="exact"/>
        <w:ind w:left="709" w:hanging="709"/>
        <w:rPr>
          <w:rFonts w:cs="Arial"/>
        </w:rPr>
      </w:pPr>
    </w:p>
    <w:p w14:paraId="45597F36" w14:textId="6A6FA543" w:rsidR="00E1168B" w:rsidRPr="00C34466" w:rsidRDefault="00EB40B9" w:rsidP="00C34466">
      <w:pPr>
        <w:pStyle w:val="Odstavekseznama"/>
        <w:numPr>
          <w:ilvl w:val="2"/>
          <w:numId w:val="12"/>
        </w:numPr>
        <w:spacing w:line="260" w:lineRule="exact"/>
        <w:ind w:left="709" w:hanging="709"/>
        <w:rPr>
          <w:rFonts w:cs="Arial"/>
          <w:sz w:val="18"/>
          <w:szCs w:val="18"/>
          <w:shd w:val="clear" w:color="auto" w:fill="FFFFFF"/>
        </w:rPr>
      </w:pPr>
      <w:r w:rsidRPr="00C34466">
        <w:rPr>
          <w:rFonts w:cs="Arial"/>
        </w:rPr>
        <w:t xml:space="preserve">Ponudnik </w:t>
      </w:r>
      <w:r w:rsidR="00A66441" w:rsidRPr="00C34466">
        <w:rPr>
          <w:rFonts w:cs="Arial"/>
        </w:rPr>
        <w:t xml:space="preserve"> na dan, ko poteče rok za oddajo ponudb</w:t>
      </w:r>
      <w:r w:rsidR="00E47B8D" w:rsidRPr="00C34466">
        <w:rPr>
          <w:rFonts w:cs="Arial"/>
        </w:rPr>
        <w:t>,</w:t>
      </w:r>
      <w:r w:rsidR="00A66441" w:rsidRPr="00C34466">
        <w:rPr>
          <w:rFonts w:cs="Arial"/>
        </w:rPr>
        <w:t xml:space="preserve"> ni izločen iz postopkov oddaje javnih naročil zaradi uvrstitve v evidenco gospodarskih sub</w:t>
      </w:r>
      <w:r w:rsidR="00E6764A" w:rsidRPr="00C34466">
        <w:rPr>
          <w:rFonts w:cs="Arial"/>
        </w:rPr>
        <w:t>jektov z izrečenimi stranskimi sankcijami izločitve iz postopkov javnega naročanja.</w:t>
      </w:r>
    </w:p>
    <w:p w14:paraId="7FCDFC87" w14:textId="77777777" w:rsidR="000C32C7" w:rsidRPr="00C34466" w:rsidRDefault="000C32C7" w:rsidP="00C34466">
      <w:pPr>
        <w:pStyle w:val="Odstavekseznama"/>
        <w:spacing w:line="260" w:lineRule="exact"/>
        <w:ind w:left="709" w:hanging="709"/>
        <w:rPr>
          <w:rFonts w:cs="Arial"/>
          <w:sz w:val="18"/>
          <w:szCs w:val="18"/>
          <w:shd w:val="clear" w:color="auto" w:fill="FFFFFF"/>
        </w:rPr>
      </w:pPr>
    </w:p>
    <w:p w14:paraId="51D5BD37" w14:textId="029606F5" w:rsidR="00A66441" w:rsidRPr="00C34466" w:rsidRDefault="007B3B54" w:rsidP="00C34466">
      <w:pPr>
        <w:pStyle w:val="Odstavekseznama"/>
        <w:numPr>
          <w:ilvl w:val="2"/>
          <w:numId w:val="12"/>
        </w:numPr>
        <w:spacing w:line="260" w:lineRule="exact"/>
        <w:ind w:left="709" w:hanging="709"/>
        <w:rPr>
          <w:rFonts w:cs="Arial"/>
          <w:sz w:val="18"/>
          <w:szCs w:val="18"/>
          <w:shd w:val="clear" w:color="auto" w:fill="FFFFFF"/>
        </w:rPr>
      </w:pPr>
      <w:bookmarkStart w:id="17" w:name="_Toc87964232"/>
      <w:r w:rsidRPr="00C34466">
        <w:rPr>
          <w:rFonts w:cs="Arial"/>
        </w:rPr>
        <w:t>Pri p</w:t>
      </w:r>
      <w:r w:rsidR="00EB40B9" w:rsidRPr="00C34466">
        <w:rPr>
          <w:rFonts w:cs="Arial"/>
        </w:rPr>
        <w:t>onudnik</w:t>
      </w:r>
      <w:r w:rsidRPr="00C34466">
        <w:rPr>
          <w:rFonts w:cs="Arial"/>
        </w:rPr>
        <w:t>u</w:t>
      </w:r>
      <w:r w:rsidR="00EB40B9" w:rsidRPr="00C34466">
        <w:rPr>
          <w:rFonts w:cs="Arial"/>
        </w:rPr>
        <w:t xml:space="preserve"> </w:t>
      </w:r>
      <w:r w:rsidR="00A66441" w:rsidRPr="00C34466">
        <w:rPr>
          <w:rFonts w:cs="Arial"/>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EB1BC0" w:rsidRPr="00C34466">
        <w:rPr>
          <w:rFonts w:cs="Arial"/>
        </w:rPr>
        <w:t>.</w:t>
      </w:r>
      <w:bookmarkEnd w:id="17"/>
    </w:p>
    <w:p w14:paraId="0FC8B7FB" w14:textId="7F731CA1" w:rsidR="008570B0" w:rsidRPr="00C34466" w:rsidRDefault="008570B0" w:rsidP="00C34466">
      <w:pPr>
        <w:spacing w:line="260" w:lineRule="exact"/>
        <w:ind w:left="709" w:hanging="709"/>
        <w:rPr>
          <w:rFonts w:ascii="Arial" w:hAnsi="Arial" w:cs="Arial"/>
          <w:color w:val="000000" w:themeColor="text1"/>
          <w:sz w:val="20"/>
          <w:szCs w:val="20"/>
        </w:rPr>
      </w:pPr>
    </w:p>
    <w:p w14:paraId="7E1E4665" w14:textId="5095A8AA" w:rsidR="000F4FE2" w:rsidRPr="00C34466" w:rsidRDefault="000F4FE2" w:rsidP="00C34466">
      <w:pPr>
        <w:pStyle w:val="Odstavekseznama"/>
        <w:spacing w:line="260" w:lineRule="exact"/>
        <w:ind w:left="709"/>
        <w:rPr>
          <w:rFonts w:cs="Arial"/>
        </w:rPr>
      </w:pPr>
      <w:r w:rsidRPr="00C34466">
        <w:rPr>
          <w:rFonts w:cs="Arial"/>
        </w:rPr>
        <w:t xml:space="preserve">V </w:t>
      </w:r>
      <w:bookmarkStart w:id="18" w:name="_Hlk147388078"/>
      <w:r w:rsidRPr="00C34466">
        <w:rPr>
          <w:rFonts w:cs="Arial"/>
        </w:rPr>
        <w:t xml:space="preserve">kolikor </w:t>
      </w:r>
      <w:r w:rsidR="00EF0E9E" w:rsidRPr="00C34466">
        <w:rPr>
          <w:rFonts w:cs="Arial"/>
          <w:shd w:val="clear" w:color="auto" w:fill="FFFFFF" w:themeFill="background1"/>
        </w:rPr>
        <w:t>se pri ponudniku ugotovi razlog za izključitev oziroma neizpolnjevanje zahteve</w:t>
      </w:r>
      <w:r w:rsidR="00EF0E9E" w:rsidRPr="00C34466">
        <w:rPr>
          <w:rFonts w:cs="Arial"/>
        </w:rPr>
        <w:t xml:space="preserve"> </w:t>
      </w:r>
      <w:r w:rsidRPr="00C34466">
        <w:rPr>
          <w:rFonts w:cs="Arial"/>
        </w:rPr>
        <w:t xml:space="preserve">iz zgornjega odstavka, lahko naročniku v skladu z devetim odstavkom 75. člena ZJN-3 najkasneje do roka za oddajo ponudb predloži dokazila, da je sprejel zadostne ukrepe, s katerimi lahko dokaže svojo zanesljivost kljub obstoju razlogov za </w:t>
      </w:r>
      <w:bookmarkEnd w:id="18"/>
      <w:r w:rsidRPr="00C34466">
        <w:rPr>
          <w:rFonts w:cs="Arial"/>
        </w:rPr>
        <w:t>izključitev.</w:t>
      </w:r>
    </w:p>
    <w:p w14:paraId="457CABA6" w14:textId="77777777" w:rsidR="000F4FE2" w:rsidRPr="00C34466" w:rsidRDefault="000F4FE2" w:rsidP="00C34466">
      <w:pPr>
        <w:spacing w:line="260" w:lineRule="exact"/>
        <w:ind w:left="709" w:hanging="709"/>
        <w:rPr>
          <w:rFonts w:ascii="Arial" w:hAnsi="Arial" w:cs="Arial"/>
          <w:color w:val="000000" w:themeColor="text1"/>
          <w:sz w:val="20"/>
          <w:szCs w:val="20"/>
        </w:rPr>
      </w:pPr>
    </w:p>
    <w:p w14:paraId="2246D939" w14:textId="588B8B68" w:rsidR="00A047AE" w:rsidRPr="00C34466" w:rsidRDefault="00A047AE" w:rsidP="00C34466">
      <w:pPr>
        <w:pStyle w:val="Odstavekseznama"/>
        <w:numPr>
          <w:ilvl w:val="2"/>
          <w:numId w:val="12"/>
        </w:numPr>
        <w:spacing w:line="260" w:lineRule="exact"/>
        <w:ind w:left="709" w:hanging="709"/>
        <w:rPr>
          <w:rFonts w:cs="Arial"/>
        </w:rPr>
      </w:pPr>
      <w:bookmarkStart w:id="19" w:name="_Toc87964233"/>
      <w:r w:rsidRPr="00C34466">
        <w:rPr>
          <w:rFonts w:cs="Arial"/>
        </w:rPr>
        <w:t>Ponudnik ni v seznamu poslovnih subjektov iz sedmega odstavka 35. člena Zakona o integriteti in preprečevanju korupcije (Uradni list RS, št. 69/11 – uradno prečiščeno besedilo in 158/20,</w:t>
      </w:r>
      <w:r w:rsidR="003B3018" w:rsidRPr="00C34466">
        <w:rPr>
          <w:rFonts w:cs="Arial"/>
        </w:rPr>
        <w:t xml:space="preserve"> 3/22 – </w:t>
      </w:r>
      <w:proofErr w:type="spellStart"/>
      <w:r w:rsidR="003B3018" w:rsidRPr="00C34466">
        <w:rPr>
          <w:rFonts w:cs="Arial"/>
        </w:rPr>
        <w:t>Zdeb</w:t>
      </w:r>
      <w:proofErr w:type="spellEnd"/>
      <w:r w:rsidR="003B3018" w:rsidRPr="00C34466">
        <w:rPr>
          <w:rFonts w:cs="Arial"/>
        </w:rPr>
        <w:t xml:space="preserve"> in 16/23 – </w:t>
      </w:r>
      <w:proofErr w:type="spellStart"/>
      <w:r w:rsidR="003B3018" w:rsidRPr="00C34466">
        <w:rPr>
          <w:rFonts w:cs="Arial"/>
        </w:rPr>
        <w:t>ZZPri</w:t>
      </w:r>
      <w:proofErr w:type="spellEnd"/>
      <w:r w:rsidR="003B3018" w:rsidRPr="00C34466">
        <w:rPr>
          <w:rFonts w:cs="Arial"/>
        </w:rPr>
        <w:t>,</w:t>
      </w:r>
      <w:r w:rsidRPr="00C34466">
        <w:rPr>
          <w:rFonts w:cs="Arial"/>
        </w:rPr>
        <w:t xml:space="preserve"> v nadaljevanju </w:t>
      </w:r>
      <w:proofErr w:type="spellStart"/>
      <w:r w:rsidRPr="00C34466">
        <w:rPr>
          <w:rFonts w:cs="Arial"/>
        </w:rPr>
        <w:t>ZIntPK</w:t>
      </w:r>
      <w:proofErr w:type="spellEnd"/>
      <w:r w:rsidRPr="00C34466">
        <w:rPr>
          <w:rFonts w:cs="Arial"/>
        </w:rPr>
        <w:t>) in mu ni na podlagi tega člena prepovedano poslovanje z naročnikom.</w:t>
      </w:r>
      <w:bookmarkEnd w:id="19"/>
      <w:r w:rsidRPr="00C34466">
        <w:rPr>
          <w:rFonts w:cs="Arial"/>
        </w:rPr>
        <w:t xml:space="preserve"> </w:t>
      </w:r>
    </w:p>
    <w:p w14:paraId="469F58BD" w14:textId="6ABBA269" w:rsidR="005A609D" w:rsidRDefault="005A609D" w:rsidP="00C34466">
      <w:pPr>
        <w:spacing w:line="260" w:lineRule="exact"/>
        <w:rPr>
          <w:rFonts w:cs="Arial"/>
        </w:rPr>
      </w:pPr>
      <w:bookmarkStart w:id="20" w:name="_Hlk166509331"/>
    </w:p>
    <w:p w14:paraId="3B528471" w14:textId="67AFA4E9" w:rsidR="006D71A8" w:rsidRDefault="006D71A8" w:rsidP="00C34466">
      <w:pPr>
        <w:spacing w:line="260" w:lineRule="exact"/>
        <w:rPr>
          <w:rFonts w:ascii="Arial" w:hAnsi="Arial" w:cs="Arial"/>
          <w:b/>
          <w:sz w:val="20"/>
          <w:szCs w:val="20"/>
        </w:rPr>
      </w:pPr>
    </w:p>
    <w:p w14:paraId="585671E2" w14:textId="21400AC3" w:rsidR="006D71A8" w:rsidRDefault="006D71A8" w:rsidP="00C34466">
      <w:pPr>
        <w:spacing w:line="260" w:lineRule="exact"/>
        <w:rPr>
          <w:rFonts w:ascii="Arial" w:hAnsi="Arial" w:cs="Arial"/>
          <w:b/>
          <w:sz w:val="20"/>
          <w:szCs w:val="20"/>
        </w:rPr>
      </w:pPr>
    </w:p>
    <w:p w14:paraId="30E9A206" w14:textId="77777777" w:rsidR="006D71A8" w:rsidRPr="00C34466" w:rsidRDefault="006D71A8" w:rsidP="00C34466">
      <w:pPr>
        <w:spacing w:line="260" w:lineRule="exact"/>
        <w:rPr>
          <w:rFonts w:ascii="Arial" w:hAnsi="Arial" w:cs="Arial"/>
          <w:b/>
          <w:sz w:val="20"/>
          <w:szCs w:val="20"/>
        </w:rPr>
      </w:pPr>
    </w:p>
    <w:p w14:paraId="6A1C28FE" w14:textId="4C903A13" w:rsidR="00D94145" w:rsidRPr="00C34466" w:rsidRDefault="007463B3" w:rsidP="00C34466">
      <w:pPr>
        <w:pStyle w:val="2Razpisnaslog2"/>
        <w:rPr>
          <w:rFonts w:cs="Arial"/>
        </w:rPr>
      </w:pPr>
      <w:bookmarkStart w:id="21" w:name="_Toc176860107"/>
      <w:r w:rsidRPr="00C34466">
        <w:rPr>
          <w:rFonts w:cs="Arial"/>
        </w:rPr>
        <w:lastRenderedPageBreak/>
        <w:t>Pogoji za sodelovanje</w:t>
      </w:r>
      <w:bookmarkEnd w:id="21"/>
    </w:p>
    <w:bookmarkEnd w:id="20"/>
    <w:p w14:paraId="555D8C69" w14:textId="77777777" w:rsidR="007463B3" w:rsidRPr="00C34466" w:rsidRDefault="007463B3" w:rsidP="00C34466">
      <w:pPr>
        <w:spacing w:line="260" w:lineRule="exact"/>
        <w:jc w:val="both"/>
        <w:rPr>
          <w:rFonts w:ascii="Arial" w:hAnsi="Arial" w:cs="Arial"/>
          <w:color w:val="FF0000"/>
          <w:sz w:val="20"/>
          <w:szCs w:val="20"/>
        </w:rPr>
      </w:pPr>
    </w:p>
    <w:p w14:paraId="00E086D1" w14:textId="77777777" w:rsidR="007463B3" w:rsidRPr="00C34466" w:rsidRDefault="007463B3" w:rsidP="00C34466">
      <w:pPr>
        <w:spacing w:line="260" w:lineRule="exact"/>
        <w:jc w:val="both"/>
        <w:rPr>
          <w:rFonts w:ascii="Arial" w:hAnsi="Arial" w:cs="Arial"/>
          <w:sz w:val="20"/>
          <w:szCs w:val="20"/>
        </w:rPr>
      </w:pPr>
      <w:r w:rsidRPr="00C34466">
        <w:rPr>
          <w:rFonts w:ascii="Arial" w:hAnsi="Arial" w:cs="Arial"/>
          <w:sz w:val="20"/>
          <w:szCs w:val="20"/>
        </w:rPr>
        <w:t>Ponudnik mora izpolnjevati vse v tej točki navedene pogoje.</w:t>
      </w:r>
      <w:r w:rsidR="009C1557" w:rsidRPr="00C34466">
        <w:rPr>
          <w:rFonts w:ascii="Arial" w:hAnsi="Arial" w:cs="Arial"/>
          <w:sz w:val="20"/>
          <w:szCs w:val="20"/>
        </w:rPr>
        <w:t xml:space="preserve"> Kot dokazilo o izpolnjevanju zahtev iz </w:t>
      </w:r>
      <w:r w:rsidR="00392072" w:rsidRPr="00C34466">
        <w:rPr>
          <w:rFonts w:ascii="Arial" w:hAnsi="Arial" w:cs="Arial"/>
          <w:sz w:val="20"/>
          <w:szCs w:val="20"/>
        </w:rPr>
        <w:t xml:space="preserve">te točke </w:t>
      </w:r>
      <w:r w:rsidR="009C1557" w:rsidRPr="00C34466">
        <w:rPr>
          <w:rFonts w:ascii="Arial" w:hAnsi="Arial" w:cs="Arial"/>
          <w:sz w:val="20"/>
          <w:szCs w:val="20"/>
        </w:rPr>
        <w:t xml:space="preserve">mora ponudnik v ponudbi predložiti </w:t>
      </w:r>
      <w:r w:rsidR="00E75677" w:rsidRPr="00C34466">
        <w:rPr>
          <w:rFonts w:ascii="Arial" w:hAnsi="Arial" w:cs="Arial"/>
          <w:sz w:val="20"/>
          <w:szCs w:val="20"/>
        </w:rPr>
        <w:t xml:space="preserve">obrazec </w:t>
      </w:r>
      <w:r w:rsidR="009C1557" w:rsidRPr="00C34466">
        <w:rPr>
          <w:rFonts w:ascii="Arial" w:hAnsi="Arial" w:cs="Arial"/>
          <w:sz w:val="20"/>
          <w:szCs w:val="20"/>
        </w:rPr>
        <w:t>ESPD ter druga dokazila (dok</w:t>
      </w:r>
      <w:r w:rsidR="00354295" w:rsidRPr="00C34466">
        <w:rPr>
          <w:rFonts w:ascii="Arial" w:hAnsi="Arial" w:cs="Arial"/>
          <w:sz w:val="20"/>
          <w:szCs w:val="20"/>
        </w:rPr>
        <w:t>umente ali izjave ponudnika), če</w:t>
      </w:r>
      <w:r w:rsidR="009C1557" w:rsidRPr="00C34466">
        <w:rPr>
          <w:rFonts w:ascii="Arial" w:hAnsi="Arial" w:cs="Arial"/>
          <w:sz w:val="20"/>
          <w:szCs w:val="20"/>
        </w:rPr>
        <w:t xml:space="preserve"> so navedena pod posamezno zahtevo.</w:t>
      </w:r>
    </w:p>
    <w:p w14:paraId="40A0BE44" w14:textId="77777777" w:rsidR="003E3E73" w:rsidRPr="00C34466" w:rsidRDefault="003E3E73" w:rsidP="00C34466">
      <w:pPr>
        <w:spacing w:line="260" w:lineRule="exact"/>
        <w:jc w:val="both"/>
        <w:rPr>
          <w:rFonts w:ascii="Arial" w:hAnsi="Arial" w:cs="Arial"/>
          <w:sz w:val="20"/>
          <w:szCs w:val="20"/>
        </w:rPr>
      </w:pPr>
    </w:p>
    <w:p w14:paraId="71B01556" w14:textId="4D7DECF5" w:rsidR="009B399B" w:rsidRPr="00C34466" w:rsidRDefault="009B399B" w:rsidP="00C34466">
      <w:pPr>
        <w:pStyle w:val="Odstavekseznama"/>
        <w:numPr>
          <w:ilvl w:val="2"/>
          <w:numId w:val="13"/>
        </w:numPr>
        <w:spacing w:line="260" w:lineRule="exact"/>
        <w:ind w:left="709" w:hanging="709"/>
        <w:rPr>
          <w:rFonts w:cs="Arial"/>
        </w:rPr>
      </w:pPr>
      <w:r w:rsidRPr="00C34466">
        <w:rPr>
          <w:rFonts w:cs="Arial"/>
        </w:rPr>
        <w:t>Ustreznost za opravljanje poklicne dejavnosti</w:t>
      </w:r>
      <w:r w:rsidR="00B32B81" w:rsidRPr="00C34466">
        <w:rPr>
          <w:rFonts w:cs="Arial"/>
        </w:rPr>
        <w:t>:</w:t>
      </w:r>
    </w:p>
    <w:p w14:paraId="0B2F795C" w14:textId="77777777" w:rsidR="00A37044" w:rsidRPr="00C34466" w:rsidRDefault="00A37044" w:rsidP="00C34466">
      <w:pPr>
        <w:spacing w:line="260" w:lineRule="exact"/>
        <w:jc w:val="both"/>
        <w:rPr>
          <w:rFonts w:ascii="Arial" w:hAnsi="Arial" w:cs="Arial"/>
          <w:b/>
          <w:sz w:val="20"/>
          <w:szCs w:val="20"/>
        </w:rPr>
      </w:pPr>
    </w:p>
    <w:p w14:paraId="374F6E4D" w14:textId="77777777" w:rsidR="008570B0" w:rsidRPr="00C34466" w:rsidRDefault="008570B0" w:rsidP="00C34466">
      <w:pPr>
        <w:pStyle w:val="Odstavekseznama"/>
        <w:numPr>
          <w:ilvl w:val="0"/>
          <w:numId w:val="8"/>
        </w:numPr>
        <w:spacing w:line="260" w:lineRule="exact"/>
        <w:rPr>
          <w:rFonts w:cs="Arial"/>
          <w:szCs w:val="20"/>
        </w:rPr>
      </w:pPr>
      <w:r w:rsidRPr="00C34466">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C34466" w:rsidRDefault="008570B0" w:rsidP="00C34466">
      <w:pPr>
        <w:spacing w:line="260" w:lineRule="exact"/>
        <w:ind w:left="720"/>
        <w:jc w:val="both"/>
        <w:rPr>
          <w:rFonts w:ascii="Arial" w:hAnsi="Arial" w:cs="Arial"/>
          <w:sz w:val="20"/>
          <w:szCs w:val="20"/>
        </w:rPr>
      </w:pPr>
    </w:p>
    <w:p w14:paraId="35B1EDB5" w14:textId="77777777" w:rsidR="008570B0" w:rsidRPr="00C34466" w:rsidRDefault="008570B0" w:rsidP="00C34466">
      <w:pPr>
        <w:pStyle w:val="Odstavekseznama"/>
        <w:numPr>
          <w:ilvl w:val="0"/>
          <w:numId w:val="8"/>
        </w:numPr>
        <w:spacing w:line="260" w:lineRule="exact"/>
        <w:rPr>
          <w:rFonts w:cs="Arial"/>
          <w:color w:val="000000" w:themeColor="text1"/>
          <w:szCs w:val="20"/>
        </w:rPr>
      </w:pPr>
      <w:r w:rsidRPr="00C34466">
        <w:rPr>
          <w:rFonts w:cs="Arial"/>
          <w:color w:val="000000" w:themeColor="text1"/>
          <w:szCs w:val="20"/>
        </w:rPr>
        <w:t>Ponudnik ima v statutu ali družbeni pogo</w:t>
      </w:r>
      <w:r w:rsidR="002E1D87" w:rsidRPr="00C34466">
        <w:rPr>
          <w:rFonts w:cs="Arial"/>
          <w:color w:val="000000" w:themeColor="text1"/>
          <w:szCs w:val="20"/>
        </w:rPr>
        <w:t>dbi vpisano/-e dejavnost/-i, ki</w:t>
      </w:r>
      <w:r w:rsidRPr="00C34466">
        <w:rPr>
          <w:rFonts w:cs="Arial"/>
          <w:color w:val="000000" w:themeColor="text1"/>
          <w:szCs w:val="20"/>
        </w:rPr>
        <w:t xml:space="preserve"> </w:t>
      </w:r>
      <w:r w:rsidR="007B3B54" w:rsidRPr="00C34466">
        <w:rPr>
          <w:rFonts w:cs="Arial"/>
          <w:color w:val="000000" w:themeColor="text1"/>
          <w:szCs w:val="20"/>
        </w:rPr>
        <w:t xml:space="preserve">jo/jih bo izvajal v okviru </w:t>
      </w:r>
      <w:r w:rsidRPr="00C34466">
        <w:rPr>
          <w:rFonts w:cs="Arial"/>
          <w:color w:val="000000" w:themeColor="text1"/>
          <w:szCs w:val="20"/>
        </w:rPr>
        <w:t>predmet</w:t>
      </w:r>
      <w:r w:rsidR="007B3B54" w:rsidRPr="00C34466">
        <w:rPr>
          <w:rFonts w:cs="Arial"/>
          <w:color w:val="000000" w:themeColor="text1"/>
          <w:szCs w:val="20"/>
        </w:rPr>
        <w:t>a</w:t>
      </w:r>
      <w:r w:rsidRPr="00C34466">
        <w:rPr>
          <w:rFonts w:cs="Arial"/>
          <w:color w:val="000000" w:themeColor="text1"/>
          <w:szCs w:val="20"/>
        </w:rPr>
        <w:t xml:space="preserve"> javnega</w:t>
      </w:r>
      <w:r w:rsidR="007B3B54" w:rsidRPr="00C34466">
        <w:rPr>
          <w:rFonts w:cs="Arial"/>
          <w:color w:val="000000" w:themeColor="text1"/>
          <w:szCs w:val="20"/>
        </w:rPr>
        <w:t xml:space="preserve"> </w:t>
      </w:r>
      <w:r w:rsidRPr="00C34466">
        <w:rPr>
          <w:rFonts w:cs="Arial"/>
          <w:color w:val="000000" w:themeColor="text1"/>
          <w:szCs w:val="20"/>
        </w:rPr>
        <w:t>naročila.</w:t>
      </w:r>
    </w:p>
    <w:p w14:paraId="05F91B70" w14:textId="77777777" w:rsidR="008570B0" w:rsidRPr="00C34466" w:rsidRDefault="008570B0" w:rsidP="00C34466">
      <w:pPr>
        <w:pStyle w:val="Odstavekseznama"/>
        <w:spacing w:line="260" w:lineRule="exact"/>
        <w:contextualSpacing w:val="0"/>
        <w:rPr>
          <w:rFonts w:cs="Arial"/>
          <w:color w:val="000000" w:themeColor="text1"/>
          <w:szCs w:val="20"/>
        </w:rPr>
      </w:pPr>
    </w:p>
    <w:p w14:paraId="409E53A1" w14:textId="77777777" w:rsidR="008570B0" w:rsidRPr="00C34466" w:rsidRDefault="008570B0" w:rsidP="00C34466">
      <w:pPr>
        <w:spacing w:line="260" w:lineRule="exact"/>
        <w:ind w:left="720"/>
        <w:jc w:val="both"/>
        <w:rPr>
          <w:rFonts w:ascii="Arial" w:hAnsi="Arial" w:cs="Arial"/>
          <w:color w:val="000000" w:themeColor="text1"/>
          <w:sz w:val="20"/>
          <w:szCs w:val="20"/>
        </w:rPr>
      </w:pPr>
      <w:r w:rsidRPr="00C34466">
        <w:rPr>
          <w:rFonts w:ascii="Arial" w:hAnsi="Arial" w:cs="Arial"/>
          <w:color w:val="000000" w:themeColor="text1"/>
          <w:sz w:val="20"/>
          <w:szCs w:val="20"/>
        </w:rPr>
        <w:t>DOKAZILO:</w:t>
      </w:r>
    </w:p>
    <w:p w14:paraId="14FB2D52" w14:textId="77777777" w:rsidR="008570B0" w:rsidRPr="00C34466" w:rsidRDefault="008570B0" w:rsidP="00C34466">
      <w:pPr>
        <w:spacing w:line="260" w:lineRule="exact"/>
        <w:ind w:left="720"/>
        <w:jc w:val="both"/>
        <w:rPr>
          <w:rFonts w:ascii="Arial" w:hAnsi="Arial" w:cs="Arial"/>
          <w:color w:val="000000" w:themeColor="text1"/>
          <w:sz w:val="20"/>
          <w:szCs w:val="20"/>
        </w:rPr>
      </w:pPr>
      <w:r w:rsidRPr="00C34466">
        <w:rPr>
          <w:rFonts w:ascii="Arial" w:hAnsi="Arial" w:cs="Arial"/>
          <w:color w:val="000000" w:themeColor="text1"/>
          <w:sz w:val="20"/>
          <w:szCs w:val="20"/>
        </w:rPr>
        <w:t>Izjava ponudnika, da ima v statutu ali družbeni pogodbi vpisano/-e dejavnost/-i, ki</w:t>
      </w:r>
      <w:r w:rsidR="00AD0A3A" w:rsidRPr="00C34466">
        <w:rPr>
          <w:rFonts w:ascii="Arial" w:hAnsi="Arial" w:cs="Arial"/>
          <w:color w:val="000000" w:themeColor="text1"/>
          <w:sz w:val="20"/>
          <w:szCs w:val="20"/>
        </w:rPr>
        <w:t xml:space="preserve"> jo</w:t>
      </w:r>
      <w:r w:rsidR="007B3B54" w:rsidRPr="00C34466">
        <w:rPr>
          <w:rFonts w:ascii="Arial" w:hAnsi="Arial" w:cs="Arial"/>
          <w:color w:val="000000" w:themeColor="text1"/>
          <w:sz w:val="20"/>
          <w:szCs w:val="20"/>
        </w:rPr>
        <w:t>/jih</w:t>
      </w:r>
      <w:r w:rsidR="00AD0A3A" w:rsidRPr="00C34466">
        <w:rPr>
          <w:rFonts w:ascii="Arial" w:hAnsi="Arial" w:cs="Arial"/>
          <w:color w:val="000000" w:themeColor="text1"/>
          <w:sz w:val="20"/>
          <w:szCs w:val="20"/>
        </w:rPr>
        <w:t xml:space="preserve"> bo izvajal v okviru</w:t>
      </w:r>
      <w:r w:rsidRPr="00C34466">
        <w:rPr>
          <w:rFonts w:ascii="Arial" w:hAnsi="Arial" w:cs="Arial"/>
          <w:color w:val="000000" w:themeColor="text1"/>
          <w:sz w:val="20"/>
          <w:szCs w:val="20"/>
        </w:rPr>
        <w:t xml:space="preserve"> predmet</w:t>
      </w:r>
      <w:r w:rsidR="00AD0A3A" w:rsidRPr="00C34466">
        <w:rPr>
          <w:rFonts w:ascii="Arial" w:hAnsi="Arial" w:cs="Arial"/>
          <w:color w:val="000000" w:themeColor="text1"/>
          <w:sz w:val="20"/>
          <w:szCs w:val="20"/>
        </w:rPr>
        <w:t>a</w:t>
      </w:r>
      <w:r w:rsidRPr="00C34466">
        <w:rPr>
          <w:rFonts w:ascii="Arial" w:hAnsi="Arial" w:cs="Arial"/>
          <w:color w:val="000000" w:themeColor="text1"/>
          <w:sz w:val="20"/>
          <w:szCs w:val="20"/>
        </w:rPr>
        <w:t xml:space="preserve"> javnega naročila, ki jo ponudnik</w:t>
      </w:r>
      <w:r w:rsidR="00A86360" w:rsidRPr="00C34466">
        <w:rPr>
          <w:rFonts w:ascii="Arial" w:hAnsi="Arial" w:cs="Arial"/>
          <w:color w:val="000000" w:themeColor="text1"/>
          <w:sz w:val="20"/>
          <w:szCs w:val="20"/>
        </w:rPr>
        <w:t xml:space="preserve"> poda v obrazcu iz Priloge št. 1</w:t>
      </w:r>
      <w:r w:rsidRPr="00C34466">
        <w:rPr>
          <w:rFonts w:ascii="Arial" w:hAnsi="Arial" w:cs="Arial"/>
          <w:color w:val="000000" w:themeColor="text1"/>
          <w:sz w:val="20"/>
          <w:szCs w:val="20"/>
        </w:rPr>
        <w:t xml:space="preserve"> (Izjava o predložitvi ponudbe). </w:t>
      </w:r>
    </w:p>
    <w:p w14:paraId="03065080" w14:textId="77777777" w:rsidR="008570B0" w:rsidRPr="00C34466" w:rsidRDefault="008570B0" w:rsidP="00C34466">
      <w:pPr>
        <w:spacing w:line="260" w:lineRule="exact"/>
        <w:ind w:left="720"/>
        <w:jc w:val="both"/>
        <w:rPr>
          <w:rFonts w:ascii="Arial" w:hAnsi="Arial" w:cs="Arial"/>
          <w:sz w:val="20"/>
          <w:szCs w:val="20"/>
        </w:rPr>
      </w:pPr>
      <w:r w:rsidRPr="00C34466">
        <w:rPr>
          <w:rFonts w:ascii="Arial" w:hAnsi="Arial" w:cs="Arial"/>
          <w:color w:val="000000" w:themeColor="text1"/>
          <w:sz w:val="20"/>
          <w:szCs w:val="20"/>
        </w:rPr>
        <w:t xml:space="preserve">Naročnik si pridržuje pravico naknadno od ponudnika </w:t>
      </w:r>
      <w:r w:rsidRPr="00C34466">
        <w:rPr>
          <w:rFonts w:ascii="Arial" w:hAnsi="Arial" w:cs="Arial"/>
          <w:sz w:val="20"/>
          <w:szCs w:val="20"/>
        </w:rPr>
        <w:t xml:space="preserve">zahtevati predložitev statuta ali družbene pogodbe ali drugega dokazila, ki izkazuje zgoraj navedeno. </w:t>
      </w:r>
    </w:p>
    <w:p w14:paraId="0E23173F" w14:textId="77777777" w:rsidR="000A74CE" w:rsidRPr="00C34466" w:rsidRDefault="000A74CE" w:rsidP="00C34466">
      <w:pPr>
        <w:spacing w:line="260" w:lineRule="exact"/>
        <w:ind w:left="720"/>
        <w:jc w:val="both"/>
        <w:rPr>
          <w:rFonts w:ascii="Arial" w:hAnsi="Arial" w:cs="Arial"/>
          <w:sz w:val="20"/>
          <w:szCs w:val="20"/>
        </w:rPr>
      </w:pPr>
    </w:p>
    <w:p w14:paraId="4FFFD41F" w14:textId="402770A0" w:rsidR="000A74CE" w:rsidRPr="00C34466" w:rsidRDefault="000A74CE" w:rsidP="00C34466">
      <w:pPr>
        <w:pStyle w:val="Odstavekseznama"/>
        <w:numPr>
          <w:ilvl w:val="2"/>
          <w:numId w:val="13"/>
        </w:numPr>
        <w:spacing w:line="260" w:lineRule="exact"/>
        <w:ind w:left="709" w:hanging="709"/>
        <w:rPr>
          <w:rFonts w:cs="Arial"/>
        </w:rPr>
      </w:pPr>
      <w:r w:rsidRPr="00C34466">
        <w:rPr>
          <w:rFonts w:cs="Arial"/>
        </w:rPr>
        <w:t>Tehnična in strokovna sposobnost:</w:t>
      </w:r>
    </w:p>
    <w:p w14:paraId="49275F9D" w14:textId="77777777" w:rsidR="003C5342" w:rsidRPr="00C34466" w:rsidRDefault="003C5342" w:rsidP="00C34466">
      <w:pPr>
        <w:spacing w:line="260" w:lineRule="exact"/>
        <w:jc w:val="both"/>
        <w:rPr>
          <w:rFonts w:ascii="Arial" w:hAnsi="Arial" w:cs="Arial"/>
          <w:b/>
          <w:sz w:val="20"/>
          <w:szCs w:val="20"/>
        </w:rPr>
      </w:pPr>
    </w:p>
    <w:p w14:paraId="3765CBE9" w14:textId="6CAD2050" w:rsidR="00C02E5D" w:rsidRPr="00E122DA" w:rsidRDefault="00E122DA" w:rsidP="00E122DA">
      <w:pPr>
        <w:pStyle w:val="Odstavekseznama"/>
        <w:numPr>
          <w:ilvl w:val="0"/>
          <w:numId w:val="14"/>
        </w:numPr>
        <w:spacing w:line="260" w:lineRule="exact"/>
        <w:rPr>
          <w:rFonts w:cs="Arial"/>
          <w:color w:val="000000" w:themeColor="text1"/>
          <w:szCs w:val="20"/>
        </w:rPr>
      </w:pPr>
      <w:r w:rsidRPr="00E122DA">
        <w:rPr>
          <w:rFonts w:cs="Arial"/>
          <w:szCs w:val="20"/>
        </w:rPr>
        <w:t>Ponudnik mora zagotavljati rezervne dele in naprave za helikopter, ter vse servisne storitve za obnovo in zamenjavo delov in naprav vgrajenih v helikopter v skladu z evropsko zakonodajo, ki regulira stalno plovnost zrakoplovov in letalskih izdelkov, delov in naprav še najmanj 10 let po končnem prevzemu helikopterja.</w:t>
      </w:r>
    </w:p>
    <w:p w14:paraId="48BD97DF" w14:textId="77777777" w:rsidR="00E122DA" w:rsidRPr="00E122DA" w:rsidRDefault="00E122DA" w:rsidP="00E122DA">
      <w:pPr>
        <w:pStyle w:val="Odstavekseznama"/>
        <w:spacing w:line="260" w:lineRule="exact"/>
        <w:rPr>
          <w:rFonts w:cs="Arial"/>
          <w:color w:val="000000" w:themeColor="text1"/>
          <w:szCs w:val="20"/>
        </w:rPr>
      </w:pPr>
    </w:p>
    <w:p w14:paraId="5C842A5D" w14:textId="058FC4FD" w:rsidR="003C5342" w:rsidRPr="00C34466" w:rsidRDefault="003C5342" w:rsidP="00DB7965">
      <w:pPr>
        <w:tabs>
          <w:tab w:val="left" w:pos="993"/>
        </w:tabs>
        <w:spacing w:line="260" w:lineRule="exact"/>
        <w:ind w:left="709"/>
        <w:jc w:val="both"/>
        <w:rPr>
          <w:rFonts w:ascii="Arial" w:hAnsi="Arial" w:cs="Arial"/>
          <w:sz w:val="20"/>
          <w:szCs w:val="20"/>
        </w:rPr>
      </w:pPr>
      <w:r w:rsidRPr="00C34466">
        <w:rPr>
          <w:rFonts w:ascii="Arial" w:hAnsi="Arial" w:cs="Arial"/>
          <w:sz w:val="20"/>
          <w:szCs w:val="20"/>
        </w:rPr>
        <w:t>DOKAZIL</w:t>
      </w:r>
      <w:r w:rsidR="00752BF1" w:rsidRPr="00C34466">
        <w:rPr>
          <w:rFonts w:ascii="Arial" w:hAnsi="Arial" w:cs="Arial"/>
          <w:sz w:val="20"/>
          <w:szCs w:val="20"/>
        </w:rPr>
        <w:t>O</w:t>
      </w:r>
      <w:r w:rsidRPr="00C34466">
        <w:rPr>
          <w:rFonts w:ascii="Arial" w:hAnsi="Arial" w:cs="Arial"/>
          <w:sz w:val="20"/>
          <w:szCs w:val="20"/>
        </w:rPr>
        <w:t>:</w:t>
      </w:r>
    </w:p>
    <w:p w14:paraId="394555A2" w14:textId="3E46E4D7" w:rsidR="00555B7C" w:rsidRDefault="00E122DA" w:rsidP="00DB7965">
      <w:pPr>
        <w:pStyle w:val="Odstavekseznama"/>
        <w:spacing w:line="260" w:lineRule="exact"/>
        <w:ind w:left="709"/>
        <w:rPr>
          <w:rFonts w:cs="Arial"/>
          <w:szCs w:val="20"/>
        </w:rPr>
      </w:pPr>
      <w:r w:rsidRPr="00E122DA">
        <w:rPr>
          <w:rFonts w:cs="Arial"/>
          <w:szCs w:val="20"/>
        </w:rPr>
        <w:t>Izjava pooblaščenega predstavnika proizvajalca o zagotavljanju rezervnih delov in naprav za ponujen tip helikopterja, ter vseh servisnih storitev za obnovo in zamenjavo delov in naprav vgrajenih v helikopter v skladu z evropsko zakonodajo, ki regulira stalno plovnost zrakoplovov in letalskih izdelkov, delov in naprav</w:t>
      </w:r>
      <w:r w:rsidR="00DB7965">
        <w:rPr>
          <w:rFonts w:cs="Arial"/>
          <w:szCs w:val="20"/>
        </w:rPr>
        <w:t>,</w:t>
      </w:r>
      <w:r w:rsidRPr="00E122DA">
        <w:rPr>
          <w:rFonts w:cs="Arial"/>
          <w:szCs w:val="20"/>
        </w:rPr>
        <w:t xml:space="preserve"> še najmanj 10 let po končnem prevzemu helikopterja.</w:t>
      </w:r>
    </w:p>
    <w:p w14:paraId="627ED1EC" w14:textId="24A70F70" w:rsidR="00E122DA" w:rsidRDefault="00E122DA" w:rsidP="00C34466">
      <w:pPr>
        <w:spacing w:line="260" w:lineRule="exact"/>
        <w:jc w:val="both"/>
        <w:rPr>
          <w:rFonts w:ascii="Arial" w:hAnsi="Arial" w:cs="Arial"/>
          <w:b/>
          <w:sz w:val="20"/>
          <w:szCs w:val="20"/>
        </w:rPr>
      </w:pPr>
    </w:p>
    <w:p w14:paraId="38080E56" w14:textId="77777777" w:rsidR="00677F5B" w:rsidRPr="00C34466" w:rsidRDefault="00677F5B" w:rsidP="00C34466">
      <w:pPr>
        <w:spacing w:line="260" w:lineRule="exact"/>
        <w:jc w:val="both"/>
        <w:rPr>
          <w:rFonts w:ascii="Arial" w:hAnsi="Arial" w:cs="Arial"/>
          <w:b/>
          <w:sz w:val="20"/>
          <w:szCs w:val="20"/>
        </w:rPr>
      </w:pPr>
    </w:p>
    <w:p w14:paraId="277C5165" w14:textId="28614A5B" w:rsidR="00066512" w:rsidRPr="00C34466" w:rsidRDefault="00066512" w:rsidP="00C34466">
      <w:pPr>
        <w:pStyle w:val="1Razpisnaslog1"/>
        <w:rPr>
          <w:rFonts w:cs="Arial"/>
        </w:rPr>
      </w:pPr>
      <w:bookmarkStart w:id="22" w:name="_Toc176860108"/>
      <w:r w:rsidRPr="00C34466">
        <w:rPr>
          <w:rFonts w:cs="Arial"/>
        </w:rPr>
        <w:t>MERILO</w:t>
      </w:r>
      <w:bookmarkEnd w:id="22"/>
      <w:r w:rsidR="00366428" w:rsidRPr="00C34466">
        <w:rPr>
          <w:rFonts w:cs="Arial"/>
        </w:rPr>
        <w:t xml:space="preserve"> </w:t>
      </w:r>
    </w:p>
    <w:p w14:paraId="674B6376" w14:textId="77777777" w:rsidR="000A74CE" w:rsidRPr="00C34466" w:rsidRDefault="000A74CE" w:rsidP="00C34466">
      <w:pPr>
        <w:spacing w:line="260" w:lineRule="exact"/>
        <w:rPr>
          <w:rFonts w:ascii="Arial" w:hAnsi="Arial" w:cs="Arial"/>
        </w:rPr>
      </w:pPr>
    </w:p>
    <w:p w14:paraId="01E362B4" w14:textId="3E15B083" w:rsidR="00E26772" w:rsidRPr="006D71A8" w:rsidRDefault="00E122DA" w:rsidP="00E122DA">
      <w:pPr>
        <w:spacing w:line="260" w:lineRule="exact"/>
        <w:jc w:val="both"/>
        <w:rPr>
          <w:rFonts w:ascii="Arial" w:hAnsi="Arial" w:cs="Arial"/>
          <w:sz w:val="20"/>
          <w:szCs w:val="20"/>
        </w:rPr>
      </w:pPr>
      <w:r w:rsidRPr="001E4555">
        <w:rPr>
          <w:rFonts w:ascii="Arial" w:hAnsi="Arial" w:cs="Arial"/>
          <w:sz w:val="20"/>
          <w:szCs w:val="20"/>
        </w:rPr>
        <w:t>Merilo za izbor ponudbe in oddajo javnega naročila je ekonomsko najugodnejša ponudba, pri čemer se ponudbe oceni na podlagi spodaj navedenih in opredeljenih meril:</w:t>
      </w:r>
    </w:p>
    <w:p w14:paraId="2463695E" w14:textId="77777777" w:rsidR="00677F5B" w:rsidRPr="001E4555" w:rsidRDefault="00677F5B" w:rsidP="00E122DA">
      <w:pPr>
        <w:spacing w:line="260" w:lineRule="exact"/>
        <w:jc w:val="both"/>
        <w:rPr>
          <w:rFonts w:ascii="Arial" w:hAnsi="Arial" w:cs="Arial"/>
          <w:sz w:val="20"/>
          <w:szCs w:val="20"/>
          <w:highlight w:val="yellow"/>
        </w:rPr>
      </w:pPr>
    </w:p>
    <w:tbl>
      <w:tblPr>
        <w:tblW w:w="9392" w:type="dxa"/>
        <w:tblInd w:w="34" w:type="dxa"/>
        <w:tblLayout w:type="fixed"/>
        <w:tblCellMar>
          <w:left w:w="70" w:type="dxa"/>
          <w:right w:w="70" w:type="dxa"/>
        </w:tblCellMar>
        <w:tblLook w:val="04A0" w:firstRow="1" w:lastRow="0" w:firstColumn="1" w:lastColumn="0" w:noHBand="0" w:noVBand="1"/>
      </w:tblPr>
      <w:tblGrid>
        <w:gridCol w:w="396"/>
        <w:gridCol w:w="2560"/>
        <w:gridCol w:w="57"/>
        <w:gridCol w:w="5245"/>
        <w:gridCol w:w="1134"/>
      </w:tblGrid>
      <w:tr w:rsidR="00794A5A" w:rsidRPr="00794A5A" w14:paraId="18557A34" w14:textId="77777777" w:rsidTr="00512B44">
        <w:trPr>
          <w:trHeight w:val="562"/>
        </w:trPr>
        <w:tc>
          <w:tcPr>
            <w:tcW w:w="396" w:type="dxa"/>
            <w:tcBorders>
              <w:top w:val="nil"/>
              <w:left w:val="nil"/>
              <w:bottom w:val="nil"/>
              <w:right w:val="nil"/>
            </w:tcBorders>
            <w:shd w:val="clear" w:color="auto" w:fill="auto"/>
            <w:noWrap/>
            <w:vAlign w:val="bottom"/>
            <w:hideMark/>
          </w:tcPr>
          <w:p w14:paraId="1C39D3CF"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br w:type="page"/>
            </w:r>
          </w:p>
        </w:tc>
        <w:tc>
          <w:tcPr>
            <w:tcW w:w="2560" w:type="dxa"/>
            <w:tcBorders>
              <w:top w:val="nil"/>
              <w:left w:val="nil"/>
              <w:bottom w:val="nil"/>
              <w:right w:val="nil"/>
            </w:tcBorders>
            <w:shd w:val="clear" w:color="auto" w:fill="auto"/>
            <w:vAlign w:val="bottom"/>
            <w:hideMark/>
          </w:tcPr>
          <w:p w14:paraId="717F6E95" w14:textId="77777777" w:rsidR="00794A5A" w:rsidRPr="00794A5A" w:rsidRDefault="00794A5A" w:rsidP="00512B44">
            <w:pPr>
              <w:spacing w:line="240" w:lineRule="auto"/>
              <w:rPr>
                <w:rFonts w:ascii="Arial" w:hAnsi="Arial" w:cs="Arial"/>
                <w:sz w:val="20"/>
                <w:szCs w:val="20"/>
              </w:rPr>
            </w:pPr>
          </w:p>
        </w:tc>
        <w:tc>
          <w:tcPr>
            <w:tcW w:w="5302" w:type="dxa"/>
            <w:gridSpan w:val="2"/>
            <w:tcBorders>
              <w:top w:val="nil"/>
              <w:left w:val="nil"/>
              <w:bottom w:val="nil"/>
              <w:right w:val="nil"/>
            </w:tcBorders>
            <w:shd w:val="clear" w:color="auto" w:fill="auto"/>
            <w:vAlign w:val="bottom"/>
            <w:hideMark/>
          </w:tcPr>
          <w:p w14:paraId="40C247C9" w14:textId="77777777" w:rsidR="00794A5A" w:rsidRPr="00794A5A" w:rsidRDefault="00794A5A" w:rsidP="00512B44">
            <w:pPr>
              <w:spacing w:line="240" w:lineRule="auto"/>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48B505" w14:textId="77777777" w:rsidR="00794A5A" w:rsidRPr="00794A5A" w:rsidRDefault="00794A5A" w:rsidP="00512B44">
            <w:pPr>
              <w:spacing w:line="240" w:lineRule="auto"/>
              <w:rPr>
                <w:rFonts w:ascii="Arial" w:hAnsi="Arial" w:cs="Arial"/>
                <w:b/>
                <w:bCs/>
                <w:sz w:val="20"/>
                <w:szCs w:val="20"/>
              </w:rPr>
            </w:pPr>
            <w:r w:rsidRPr="00794A5A">
              <w:rPr>
                <w:rFonts w:ascii="Arial" w:hAnsi="Arial" w:cs="Arial"/>
                <w:b/>
                <w:bCs/>
                <w:sz w:val="20"/>
                <w:szCs w:val="20"/>
              </w:rPr>
              <w:t>koeficient pomemb-</w:t>
            </w:r>
            <w:proofErr w:type="spellStart"/>
            <w:r w:rsidRPr="00794A5A">
              <w:rPr>
                <w:rFonts w:ascii="Arial" w:hAnsi="Arial" w:cs="Arial"/>
                <w:b/>
                <w:bCs/>
                <w:sz w:val="20"/>
                <w:szCs w:val="20"/>
              </w:rPr>
              <w:t>nosti</w:t>
            </w:r>
            <w:proofErr w:type="spellEnd"/>
          </w:p>
        </w:tc>
      </w:tr>
      <w:tr w:rsidR="00794A5A" w:rsidRPr="00794A5A" w14:paraId="24FF1834" w14:textId="77777777" w:rsidTr="00512B44">
        <w:trPr>
          <w:trHeight w:val="698"/>
        </w:trPr>
        <w:tc>
          <w:tcPr>
            <w:tcW w:w="396" w:type="dxa"/>
            <w:tcBorders>
              <w:top w:val="single" w:sz="4" w:space="0" w:color="auto"/>
              <w:left w:val="single" w:sz="4" w:space="0" w:color="auto"/>
              <w:bottom w:val="single" w:sz="4" w:space="0" w:color="auto"/>
              <w:right w:val="nil"/>
            </w:tcBorders>
            <w:shd w:val="clear" w:color="000000" w:fill="C0C0C0"/>
            <w:noWrap/>
            <w:vAlign w:val="center"/>
            <w:hideMark/>
          </w:tcPr>
          <w:p w14:paraId="223DDA42" w14:textId="77777777" w:rsidR="00794A5A" w:rsidRPr="00794A5A" w:rsidRDefault="00794A5A" w:rsidP="00512B44">
            <w:pPr>
              <w:spacing w:line="240" w:lineRule="auto"/>
              <w:jc w:val="center"/>
              <w:rPr>
                <w:rFonts w:ascii="Arial" w:hAnsi="Arial" w:cs="Arial"/>
                <w:b/>
                <w:sz w:val="20"/>
                <w:szCs w:val="20"/>
              </w:rPr>
            </w:pPr>
            <w:r w:rsidRPr="00794A5A">
              <w:rPr>
                <w:rFonts w:ascii="Arial" w:hAnsi="Arial" w:cs="Arial"/>
                <w:b/>
                <w:sz w:val="20"/>
                <w:szCs w:val="20"/>
              </w:rPr>
              <w:t>A</w:t>
            </w:r>
          </w:p>
        </w:tc>
        <w:tc>
          <w:tcPr>
            <w:tcW w:w="7862" w:type="dxa"/>
            <w:gridSpan w:val="3"/>
            <w:tcBorders>
              <w:top w:val="single" w:sz="4" w:space="0" w:color="auto"/>
              <w:left w:val="single" w:sz="4" w:space="0" w:color="auto"/>
              <w:bottom w:val="single" w:sz="4" w:space="0" w:color="auto"/>
              <w:right w:val="single" w:sz="4" w:space="0" w:color="000000"/>
            </w:tcBorders>
            <w:shd w:val="clear" w:color="000000" w:fill="C0C0C0"/>
            <w:noWrap/>
            <w:vAlign w:val="center"/>
            <w:hideMark/>
          </w:tcPr>
          <w:p w14:paraId="39EAE6C0" w14:textId="77777777" w:rsidR="00794A5A" w:rsidRPr="00794A5A" w:rsidRDefault="00794A5A" w:rsidP="00512B44">
            <w:pPr>
              <w:spacing w:line="240" w:lineRule="auto"/>
              <w:rPr>
                <w:rFonts w:ascii="Arial" w:hAnsi="Arial" w:cs="Arial"/>
                <w:b/>
                <w:bCs/>
                <w:sz w:val="20"/>
                <w:szCs w:val="20"/>
              </w:rPr>
            </w:pPr>
            <w:r w:rsidRPr="00794A5A">
              <w:rPr>
                <w:rFonts w:ascii="Arial" w:hAnsi="Arial" w:cs="Arial"/>
                <w:b/>
                <w:bCs/>
                <w:sz w:val="20"/>
                <w:szCs w:val="20"/>
              </w:rPr>
              <w:t>CENA HELIKOPTERJA</w:t>
            </w:r>
          </w:p>
        </w:tc>
        <w:tc>
          <w:tcPr>
            <w:tcW w:w="1134" w:type="dxa"/>
            <w:tcBorders>
              <w:top w:val="nil"/>
              <w:left w:val="nil"/>
              <w:bottom w:val="single" w:sz="4" w:space="0" w:color="auto"/>
              <w:right w:val="single" w:sz="4" w:space="0" w:color="auto"/>
            </w:tcBorders>
            <w:shd w:val="clear" w:color="auto" w:fill="auto"/>
            <w:noWrap/>
            <w:vAlign w:val="center"/>
            <w:hideMark/>
          </w:tcPr>
          <w:p w14:paraId="03A32640" w14:textId="77777777" w:rsidR="00794A5A" w:rsidRPr="00794A5A" w:rsidRDefault="00794A5A" w:rsidP="00512B44">
            <w:pPr>
              <w:spacing w:line="240" w:lineRule="auto"/>
              <w:jc w:val="center"/>
              <w:rPr>
                <w:rFonts w:ascii="Arial" w:hAnsi="Arial" w:cs="Arial"/>
                <w:sz w:val="20"/>
                <w:szCs w:val="20"/>
              </w:rPr>
            </w:pPr>
            <w:r w:rsidRPr="00794A5A">
              <w:rPr>
                <w:rFonts w:ascii="Arial" w:hAnsi="Arial" w:cs="Arial"/>
                <w:sz w:val="20"/>
                <w:szCs w:val="20"/>
              </w:rPr>
              <w:t>∑0,60</w:t>
            </w:r>
          </w:p>
        </w:tc>
      </w:tr>
      <w:tr w:rsidR="00794A5A" w:rsidRPr="00794A5A" w14:paraId="27DAD75B" w14:textId="77777777" w:rsidTr="00512B44">
        <w:trPr>
          <w:trHeight w:val="1531"/>
        </w:trPr>
        <w:tc>
          <w:tcPr>
            <w:tcW w:w="396" w:type="dxa"/>
            <w:tcBorders>
              <w:top w:val="nil"/>
              <w:left w:val="single" w:sz="4" w:space="0" w:color="auto"/>
              <w:bottom w:val="single" w:sz="4" w:space="0" w:color="auto"/>
              <w:right w:val="single" w:sz="4" w:space="0" w:color="auto"/>
            </w:tcBorders>
            <w:shd w:val="clear" w:color="000000" w:fill="C0C0C0"/>
            <w:noWrap/>
            <w:vAlign w:val="center"/>
            <w:hideMark/>
          </w:tcPr>
          <w:p w14:paraId="69504A25" w14:textId="77777777" w:rsidR="00794A5A" w:rsidRPr="00794A5A" w:rsidRDefault="00794A5A" w:rsidP="00512B44">
            <w:pPr>
              <w:spacing w:line="240" w:lineRule="auto"/>
              <w:jc w:val="center"/>
              <w:rPr>
                <w:rFonts w:ascii="Arial" w:hAnsi="Arial" w:cs="Arial"/>
                <w:sz w:val="20"/>
                <w:szCs w:val="20"/>
              </w:rPr>
            </w:pPr>
            <w:r w:rsidRPr="00794A5A">
              <w:rPr>
                <w:rFonts w:ascii="Arial" w:hAnsi="Arial" w:cs="Arial"/>
                <w:sz w:val="20"/>
                <w:szCs w:val="20"/>
              </w:rPr>
              <w:t>A1</w:t>
            </w:r>
          </w:p>
        </w:tc>
        <w:tc>
          <w:tcPr>
            <w:tcW w:w="2560" w:type="dxa"/>
            <w:tcBorders>
              <w:top w:val="nil"/>
              <w:left w:val="nil"/>
              <w:bottom w:val="single" w:sz="4" w:space="0" w:color="auto"/>
              <w:right w:val="single" w:sz="4" w:space="0" w:color="auto"/>
            </w:tcBorders>
            <w:shd w:val="clear" w:color="auto" w:fill="auto"/>
            <w:vAlign w:val="center"/>
            <w:hideMark/>
          </w:tcPr>
          <w:p w14:paraId="483963AE" w14:textId="292ADD37" w:rsidR="00794A5A" w:rsidRPr="00794A5A" w:rsidRDefault="00794A5A" w:rsidP="00512B44">
            <w:pPr>
              <w:spacing w:line="240" w:lineRule="auto"/>
              <w:rPr>
                <w:rFonts w:ascii="Arial" w:hAnsi="Arial" w:cs="Arial"/>
                <w:bCs/>
                <w:sz w:val="20"/>
                <w:szCs w:val="20"/>
              </w:rPr>
            </w:pPr>
            <w:r w:rsidRPr="00794A5A">
              <w:rPr>
                <w:rFonts w:ascii="Arial" w:hAnsi="Arial" w:cs="Arial"/>
                <w:bCs/>
                <w:sz w:val="20"/>
                <w:szCs w:val="20"/>
              </w:rPr>
              <w:t xml:space="preserve">Cena </w:t>
            </w:r>
            <w:r w:rsidR="007621A7">
              <w:rPr>
                <w:rFonts w:ascii="Arial" w:hAnsi="Arial" w:cs="Arial"/>
                <w:bCs/>
                <w:sz w:val="20"/>
                <w:szCs w:val="20"/>
              </w:rPr>
              <w:t xml:space="preserve">dveh </w:t>
            </w:r>
            <w:r w:rsidRPr="00794A5A">
              <w:rPr>
                <w:rFonts w:ascii="Arial" w:hAnsi="Arial" w:cs="Arial"/>
                <w:bCs/>
                <w:sz w:val="20"/>
                <w:szCs w:val="20"/>
              </w:rPr>
              <w:t>helikopterj</w:t>
            </w:r>
            <w:r w:rsidR="00AA59B3">
              <w:rPr>
                <w:rFonts w:ascii="Arial" w:hAnsi="Arial" w:cs="Arial"/>
                <w:bCs/>
                <w:sz w:val="20"/>
                <w:szCs w:val="20"/>
              </w:rPr>
              <w:t>ev</w:t>
            </w:r>
            <w:r w:rsidRPr="00794A5A">
              <w:rPr>
                <w:rFonts w:ascii="Arial" w:hAnsi="Arial" w:cs="Arial"/>
                <w:bCs/>
                <w:sz w:val="20"/>
                <w:szCs w:val="20"/>
              </w:rPr>
              <w:t xml:space="preserve"> v skladu s tehnično</w:t>
            </w:r>
            <w:r w:rsidR="00AA59B3">
              <w:rPr>
                <w:rFonts w:ascii="Arial" w:hAnsi="Arial" w:cs="Arial"/>
                <w:bCs/>
                <w:sz w:val="20"/>
                <w:szCs w:val="20"/>
              </w:rPr>
              <w:t xml:space="preserve"> </w:t>
            </w:r>
            <w:r w:rsidRPr="00794A5A">
              <w:rPr>
                <w:rFonts w:ascii="Arial" w:hAnsi="Arial" w:cs="Arial"/>
                <w:bCs/>
                <w:sz w:val="20"/>
                <w:szCs w:val="20"/>
              </w:rPr>
              <w:t>specifikacijo helikopterj</w:t>
            </w:r>
            <w:r w:rsidR="00AA59B3">
              <w:rPr>
                <w:rFonts w:ascii="Arial" w:hAnsi="Arial" w:cs="Arial"/>
                <w:bCs/>
                <w:sz w:val="20"/>
                <w:szCs w:val="20"/>
              </w:rPr>
              <w:t>ev</w:t>
            </w:r>
            <w:r w:rsidRPr="00794A5A">
              <w:rPr>
                <w:rFonts w:ascii="Arial" w:hAnsi="Arial" w:cs="Arial"/>
                <w:bCs/>
                <w:sz w:val="20"/>
                <w:szCs w:val="20"/>
              </w:rPr>
              <w:t xml:space="preserve">, vključno z usposabljanjem </w:t>
            </w:r>
            <w:r w:rsidR="007621A7">
              <w:rPr>
                <w:rFonts w:ascii="Arial" w:hAnsi="Arial" w:cs="Arial"/>
                <w:bCs/>
                <w:sz w:val="20"/>
                <w:szCs w:val="20"/>
              </w:rPr>
              <w:t>osebja naročnika</w:t>
            </w:r>
            <w:r w:rsidRPr="00794A5A">
              <w:rPr>
                <w:rFonts w:ascii="Arial" w:hAnsi="Arial" w:cs="Arial"/>
                <w:bCs/>
                <w:sz w:val="20"/>
                <w:szCs w:val="20"/>
              </w:rPr>
              <w:t>(v EUR).</w:t>
            </w:r>
          </w:p>
          <w:p w14:paraId="5CB1D5D0" w14:textId="77777777" w:rsidR="00794A5A" w:rsidRPr="00794A5A" w:rsidRDefault="00794A5A" w:rsidP="00512B44">
            <w:pPr>
              <w:spacing w:line="240" w:lineRule="auto"/>
              <w:rPr>
                <w:rFonts w:ascii="Arial" w:hAnsi="Arial" w:cs="Arial"/>
                <w:bCs/>
                <w:sz w:val="20"/>
                <w:szCs w:val="20"/>
              </w:rPr>
            </w:pPr>
          </w:p>
          <w:p w14:paraId="2D6470F8" w14:textId="77777777" w:rsidR="00794A5A" w:rsidRPr="00794A5A" w:rsidRDefault="00794A5A" w:rsidP="00512B44">
            <w:pPr>
              <w:spacing w:line="240" w:lineRule="auto"/>
              <w:rPr>
                <w:rFonts w:ascii="Arial" w:hAnsi="Arial" w:cs="Arial"/>
                <w:i/>
                <w:iCs/>
                <w:sz w:val="20"/>
                <w:szCs w:val="20"/>
              </w:rPr>
            </w:pPr>
            <w:r w:rsidRPr="00794A5A">
              <w:rPr>
                <w:rFonts w:ascii="Arial" w:hAnsi="Arial" w:cs="Arial"/>
                <w:i/>
                <w:iCs/>
                <w:sz w:val="20"/>
                <w:szCs w:val="20"/>
              </w:rPr>
              <w:t>(ovrednoteno s Formulo MIN)</w:t>
            </w:r>
          </w:p>
        </w:tc>
        <w:tc>
          <w:tcPr>
            <w:tcW w:w="5302" w:type="dxa"/>
            <w:gridSpan w:val="2"/>
            <w:tcBorders>
              <w:top w:val="nil"/>
              <w:left w:val="nil"/>
              <w:bottom w:val="single" w:sz="4" w:space="0" w:color="auto"/>
              <w:right w:val="single" w:sz="4" w:space="0" w:color="auto"/>
            </w:tcBorders>
            <w:shd w:val="clear" w:color="auto" w:fill="auto"/>
            <w:vAlign w:val="center"/>
            <w:hideMark/>
          </w:tcPr>
          <w:p w14:paraId="014E9CDC" w14:textId="3B308435"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 xml:space="preserve">Postavka zajema seštevek cene </w:t>
            </w:r>
            <w:r w:rsidR="00AA59B3">
              <w:rPr>
                <w:rFonts w:ascii="Arial" w:hAnsi="Arial" w:cs="Arial"/>
                <w:sz w:val="20"/>
                <w:szCs w:val="20"/>
              </w:rPr>
              <w:t xml:space="preserve">dveh </w:t>
            </w:r>
            <w:r w:rsidRPr="00794A5A">
              <w:rPr>
                <w:rFonts w:ascii="Arial" w:hAnsi="Arial" w:cs="Arial"/>
                <w:sz w:val="20"/>
                <w:szCs w:val="20"/>
              </w:rPr>
              <w:t>helikopterj</w:t>
            </w:r>
            <w:r w:rsidR="00AA59B3">
              <w:rPr>
                <w:rFonts w:ascii="Arial" w:hAnsi="Arial" w:cs="Arial"/>
                <w:sz w:val="20"/>
                <w:szCs w:val="20"/>
              </w:rPr>
              <w:t>ev</w:t>
            </w:r>
            <w:r w:rsidRPr="00794A5A">
              <w:rPr>
                <w:rFonts w:ascii="Arial" w:hAnsi="Arial" w:cs="Arial"/>
                <w:sz w:val="20"/>
                <w:szCs w:val="20"/>
              </w:rPr>
              <w:t xml:space="preserve"> v skladu s tehnično specifikacijo in cene usposabljanja</w:t>
            </w:r>
            <w:r w:rsidR="007621A7">
              <w:rPr>
                <w:rFonts w:ascii="Arial" w:hAnsi="Arial" w:cs="Arial"/>
                <w:sz w:val="20"/>
                <w:szCs w:val="20"/>
              </w:rPr>
              <w:t xml:space="preserve"> osebja naročnika</w:t>
            </w:r>
            <w:r w:rsidRPr="00794A5A">
              <w:rPr>
                <w:rFonts w:ascii="Arial" w:hAnsi="Arial" w:cs="Arial"/>
                <w:sz w:val="20"/>
                <w:szCs w:val="20"/>
              </w:rPr>
              <w:t xml:space="preserve"> iz ponudbenega predračuna (skupna ponudbena vrednost</w:t>
            </w:r>
            <w:r w:rsidR="0053294E">
              <w:rPr>
                <w:rFonts w:ascii="Arial" w:hAnsi="Arial" w:cs="Arial"/>
                <w:sz w:val="20"/>
                <w:szCs w:val="20"/>
              </w:rPr>
              <w:t xml:space="preserve"> (</w:t>
            </w:r>
            <w:proofErr w:type="spellStart"/>
            <w:r w:rsidR="0053294E">
              <w:rPr>
                <w:rFonts w:ascii="Arial" w:hAnsi="Arial" w:cs="Arial"/>
                <w:sz w:val="20"/>
                <w:szCs w:val="20"/>
              </w:rPr>
              <w:t>zap</w:t>
            </w:r>
            <w:proofErr w:type="spellEnd"/>
            <w:r w:rsidR="0053294E">
              <w:rPr>
                <w:rFonts w:ascii="Arial" w:hAnsi="Arial" w:cs="Arial"/>
                <w:sz w:val="20"/>
                <w:szCs w:val="20"/>
              </w:rPr>
              <w:t>. št. 1 in 2)</w:t>
            </w:r>
            <w:r w:rsidRPr="00794A5A">
              <w:rPr>
                <w:rFonts w:ascii="Arial" w:hAnsi="Arial" w:cs="Arial"/>
                <w:sz w:val="20"/>
                <w:szCs w:val="20"/>
              </w:rPr>
              <w:t xml:space="preserve"> z DDV v EUR iz Priloge št. </w:t>
            </w:r>
            <w:r w:rsidR="00F90A56">
              <w:rPr>
                <w:rFonts w:ascii="Arial" w:hAnsi="Arial" w:cs="Arial"/>
                <w:sz w:val="20"/>
                <w:szCs w:val="20"/>
              </w:rPr>
              <w:t>3.1</w:t>
            </w:r>
            <w:r w:rsidRPr="00794A5A">
              <w:rPr>
                <w:rFonts w:ascii="Arial" w:hAnsi="Arial" w:cs="Arial"/>
                <w:sz w:val="20"/>
                <w:szCs w:val="20"/>
              </w:rPr>
              <w:t xml:space="preserve"> – Ponudbeni predračun).</w:t>
            </w:r>
          </w:p>
          <w:p w14:paraId="3FE45154" w14:textId="77777777" w:rsidR="00794A5A" w:rsidRPr="00794A5A" w:rsidRDefault="00794A5A" w:rsidP="00512B44">
            <w:pPr>
              <w:spacing w:line="240" w:lineRule="auto"/>
              <w:rPr>
                <w:rFonts w:ascii="Arial" w:hAnsi="Arial" w:cs="Arial"/>
                <w:sz w:val="20"/>
                <w:szCs w:val="20"/>
              </w:rPr>
            </w:pPr>
          </w:p>
          <w:p w14:paraId="3510E034"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Formula MIN pomeni, da se najnižjo ceno ponudbe deli s ceno ponudbe, ki se ocenjuje in množi s 100.</w:t>
            </w:r>
          </w:p>
          <w:p w14:paraId="63760447"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lastRenderedPageBreak/>
              <w:t>Rezultat se nato vnese v enačbo »SKUPNI REZULTAT« in množi s koeficientom pomembnosti 0,55.</w:t>
            </w:r>
          </w:p>
        </w:tc>
        <w:tc>
          <w:tcPr>
            <w:tcW w:w="1134" w:type="dxa"/>
            <w:tcBorders>
              <w:top w:val="nil"/>
              <w:left w:val="nil"/>
              <w:bottom w:val="single" w:sz="4" w:space="0" w:color="auto"/>
              <w:right w:val="single" w:sz="4" w:space="0" w:color="auto"/>
            </w:tcBorders>
            <w:shd w:val="clear" w:color="auto" w:fill="auto"/>
            <w:noWrap/>
            <w:vAlign w:val="center"/>
            <w:hideMark/>
          </w:tcPr>
          <w:p w14:paraId="418F0C62" w14:textId="77777777" w:rsidR="00794A5A" w:rsidRPr="00794A5A" w:rsidRDefault="00794A5A" w:rsidP="00512B44">
            <w:pPr>
              <w:spacing w:line="240" w:lineRule="auto"/>
              <w:jc w:val="center"/>
              <w:rPr>
                <w:rFonts w:ascii="Arial" w:hAnsi="Arial" w:cs="Arial"/>
                <w:sz w:val="20"/>
                <w:szCs w:val="20"/>
              </w:rPr>
            </w:pPr>
            <w:r w:rsidRPr="00794A5A">
              <w:rPr>
                <w:rFonts w:ascii="Arial" w:hAnsi="Arial" w:cs="Arial"/>
                <w:sz w:val="20"/>
                <w:szCs w:val="20"/>
              </w:rPr>
              <w:lastRenderedPageBreak/>
              <w:t>0,55</w:t>
            </w:r>
          </w:p>
        </w:tc>
      </w:tr>
      <w:tr w:rsidR="00794A5A" w:rsidRPr="00794A5A" w14:paraId="38E49C3C" w14:textId="77777777" w:rsidTr="00512B44">
        <w:trPr>
          <w:trHeight w:val="1519"/>
        </w:trPr>
        <w:tc>
          <w:tcPr>
            <w:tcW w:w="396" w:type="dxa"/>
            <w:tcBorders>
              <w:top w:val="nil"/>
              <w:left w:val="single" w:sz="4" w:space="0" w:color="auto"/>
              <w:bottom w:val="single" w:sz="4" w:space="0" w:color="auto"/>
              <w:right w:val="single" w:sz="4" w:space="0" w:color="auto"/>
            </w:tcBorders>
            <w:shd w:val="clear" w:color="000000" w:fill="C0C0C0"/>
            <w:noWrap/>
            <w:vAlign w:val="center"/>
            <w:hideMark/>
          </w:tcPr>
          <w:p w14:paraId="11848A0A" w14:textId="77777777" w:rsidR="00794A5A" w:rsidRPr="00794A5A" w:rsidRDefault="00794A5A" w:rsidP="00512B44">
            <w:pPr>
              <w:spacing w:line="240" w:lineRule="auto"/>
              <w:jc w:val="center"/>
              <w:rPr>
                <w:rFonts w:ascii="Arial" w:hAnsi="Arial" w:cs="Arial"/>
                <w:sz w:val="20"/>
                <w:szCs w:val="20"/>
              </w:rPr>
            </w:pPr>
            <w:r w:rsidRPr="00794A5A">
              <w:rPr>
                <w:rFonts w:ascii="Arial" w:hAnsi="Arial" w:cs="Arial"/>
                <w:sz w:val="20"/>
                <w:szCs w:val="20"/>
              </w:rPr>
              <w:t>A2</w:t>
            </w:r>
          </w:p>
        </w:tc>
        <w:tc>
          <w:tcPr>
            <w:tcW w:w="2560" w:type="dxa"/>
            <w:tcBorders>
              <w:top w:val="nil"/>
              <w:left w:val="nil"/>
              <w:bottom w:val="single" w:sz="4" w:space="0" w:color="auto"/>
              <w:right w:val="single" w:sz="4" w:space="0" w:color="auto"/>
            </w:tcBorders>
            <w:shd w:val="clear" w:color="auto" w:fill="auto"/>
            <w:vAlign w:val="center"/>
            <w:hideMark/>
          </w:tcPr>
          <w:p w14:paraId="24B05C27" w14:textId="0DE81AEB"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 xml:space="preserve">Odstotek popusta na cene blaga in storitev </w:t>
            </w:r>
            <w:r w:rsidR="0053294E">
              <w:rPr>
                <w:rFonts w:ascii="Arial" w:hAnsi="Arial" w:cs="Arial"/>
                <w:sz w:val="20"/>
                <w:szCs w:val="20"/>
              </w:rPr>
              <w:t xml:space="preserve">za vzdrževanje </w:t>
            </w:r>
            <w:r w:rsidRPr="00794A5A">
              <w:rPr>
                <w:rFonts w:ascii="Arial" w:hAnsi="Arial" w:cs="Arial"/>
                <w:sz w:val="20"/>
                <w:szCs w:val="20"/>
              </w:rPr>
              <w:t>iz izvirnega uradnega cenika proizvajalca helikopterj</w:t>
            </w:r>
            <w:r w:rsidR="0053294E">
              <w:rPr>
                <w:rFonts w:ascii="Arial" w:hAnsi="Arial" w:cs="Arial"/>
                <w:sz w:val="20"/>
                <w:szCs w:val="20"/>
              </w:rPr>
              <w:t>ev</w:t>
            </w:r>
            <w:r w:rsidRPr="00794A5A">
              <w:rPr>
                <w:rFonts w:ascii="Arial" w:hAnsi="Arial" w:cs="Arial"/>
                <w:sz w:val="20"/>
                <w:szCs w:val="20"/>
              </w:rPr>
              <w:t xml:space="preserve"> (v %).</w:t>
            </w:r>
          </w:p>
          <w:p w14:paraId="1CCC18B1" w14:textId="77777777" w:rsidR="00794A5A" w:rsidRPr="00794A5A" w:rsidRDefault="00794A5A" w:rsidP="00512B44">
            <w:pPr>
              <w:spacing w:line="240" w:lineRule="auto"/>
              <w:rPr>
                <w:rFonts w:ascii="Arial" w:hAnsi="Arial" w:cs="Arial"/>
                <w:sz w:val="20"/>
                <w:szCs w:val="20"/>
              </w:rPr>
            </w:pPr>
          </w:p>
          <w:p w14:paraId="5CDBED94" w14:textId="77777777" w:rsidR="00794A5A" w:rsidRPr="00794A5A" w:rsidRDefault="00794A5A" w:rsidP="00512B44">
            <w:pPr>
              <w:spacing w:line="240" w:lineRule="auto"/>
              <w:rPr>
                <w:rFonts w:ascii="Arial" w:hAnsi="Arial" w:cs="Arial"/>
                <w:i/>
                <w:iCs/>
                <w:sz w:val="20"/>
                <w:szCs w:val="20"/>
              </w:rPr>
            </w:pPr>
            <w:r w:rsidRPr="00794A5A">
              <w:rPr>
                <w:rFonts w:ascii="Arial" w:hAnsi="Arial" w:cs="Arial"/>
                <w:i/>
                <w:iCs/>
                <w:sz w:val="20"/>
                <w:szCs w:val="20"/>
              </w:rPr>
              <w:t>(ovrednoteno s Formulo MAX)</w:t>
            </w:r>
          </w:p>
        </w:tc>
        <w:tc>
          <w:tcPr>
            <w:tcW w:w="5302" w:type="dxa"/>
            <w:gridSpan w:val="2"/>
            <w:tcBorders>
              <w:top w:val="nil"/>
              <w:left w:val="nil"/>
              <w:bottom w:val="single" w:sz="4" w:space="0" w:color="auto"/>
              <w:right w:val="single" w:sz="4" w:space="0" w:color="auto"/>
            </w:tcBorders>
            <w:shd w:val="clear" w:color="auto" w:fill="auto"/>
            <w:vAlign w:val="center"/>
          </w:tcPr>
          <w:p w14:paraId="7C363834" w14:textId="484E7F84"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 xml:space="preserve">Popust na cene blaga in storitev iz izvirnega uradnega cenika proizvajalca, ki je podan v Prilogi št. </w:t>
            </w:r>
            <w:r w:rsidR="00AA59B3">
              <w:rPr>
                <w:rFonts w:ascii="Arial" w:hAnsi="Arial" w:cs="Arial"/>
                <w:sz w:val="20"/>
                <w:szCs w:val="20"/>
              </w:rPr>
              <w:t>3.1</w:t>
            </w:r>
            <w:r w:rsidRPr="00794A5A">
              <w:rPr>
                <w:rFonts w:ascii="Arial" w:hAnsi="Arial" w:cs="Arial"/>
                <w:sz w:val="20"/>
                <w:szCs w:val="20"/>
              </w:rPr>
              <w:t xml:space="preserve"> -</w:t>
            </w:r>
            <w:r w:rsidR="00AA59B3">
              <w:rPr>
                <w:rFonts w:ascii="Arial" w:hAnsi="Arial" w:cs="Arial"/>
                <w:sz w:val="20"/>
                <w:szCs w:val="20"/>
              </w:rPr>
              <w:t xml:space="preserve"> </w:t>
            </w:r>
            <w:r w:rsidRPr="00794A5A">
              <w:rPr>
                <w:rFonts w:ascii="Arial" w:hAnsi="Arial" w:cs="Arial"/>
                <w:sz w:val="20"/>
                <w:szCs w:val="20"/>
              </w:rPr>
              <w:t>Ponudbeni predračun.</w:t>
            </w:r>
          </w:p>
          <w:p w14:paraId="4717233E" w14:textId="77777777" w:rsidR="00794A5A" w:rsidRPr="00794A5A" w:rsidRDefault="00794A5A" w:rsidP="00512B44">
            <w:pPr>
              <w:spacing w:line="240" w:lineRule="auto"/>
              <w:rPr>
                <w:rFonts w:ascii="Arial" w:hAnsi="Arial" w:cs="Arial"/>
                <w:sz w:val="20"/>
                <w:szCs w:val="20"/>
              </w:rPr>
            </w:pPr>
          </w:p>
          <w:p w14:paraId="5DAFE135"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Formula MAX pomeni, da se odstotek ponujenega popusta deli z odstotkom najvišjega popusta in množi s 100.</w:t>
            </w:r>
          </w:p>
          <w:p w14:paraId="3F5F865F"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Rezultat se nato vnese v enačbo »SKUPNI REZULTAT« in množi s koeficientom pomembnosti 0,05.</w:t>
            </w:r>
          </w:p>
        </w:tc>
        <w:tc>
          <w:tcPr>
            <w:tcW w:w="1134" w:type="dxa"/>
            <w:tcBorders>
              <w:top w:val="nil"/>
              <w:left w:val="nil"/>
              <w:bottom w:val="single" w:sz="4" w:space="0" w:color="auto"/>
              <w:right w:val="single" w:sz="4" w:space="0" w:color="auto"/>
            </w:tcBorders>
            <w:shd w:val="clear" w:color="auto" w:fill="auto"/>
            <w:noWrap/>
            <w:vAlign w:val="center"/>
            <w:hideMark/>
          </w:tcPr>
          <w:p w14:paraId="4EB2B55D" w14:textId="77777777" w:rsidR="00794A5A" w:rsidRPr="00794A5A" w:rsidRDefault="00794A5A" w:rsidP="00512B44">
            <w:pPr>
              <w:spacing w:line="240" w:lineRule="auto"/>
              <w:jc w:val="center"/>
              <w:rPr>
                <w:rFonts w:ascii="Arial" w:hAnsi="Arial" w:cs="Arial"/>
                <w:sz w:val="20"/>
                <w:szCs w:val="20"/>
              </w:rPr>
            </w:pPr>
            <w:r w:rsidRPr="00794A5A">
              <w:rPr>
                <w:rFonts w:ascii="Arial" w:hAnsi="Arial" w:cs="Arial"/>
                <w:sz w:val="20"/>
                <w:szCs w:val="20"/>
              </w:rPr>
              <w:t>0,05</w:t>
            </w:r>
          </w:p>
        </w:tc>
      </w:tr>
      <w:tr w:rsidR="00794A5A" w:rsidRPr="00794A5A" w14:paraId="40558F09" w14:textId="77777777" w:rsidTr="00512B44">
        <w:trPr>
          <w:trHeight w:val="402"/>
        </w:trPr>
        <w:tc>
          <w:tcPr>
            <w:tcW w:w="396" w:type="dxa"/>
            <w:tcBorders>
              <w:top w:val="single" w:sz="4" w:space="0" w:color="auto"/>
              <w:left w:val="single" w:sz="4" w:space="0" w:color="auto"/>
              <w:bottom w:val="single" w:sz="4" w:space="0" w:color="auto"/>
              <w:right w:val="nil"/>
            </w:tcBorders>
            <w:shd w:val="clear" w:color="000000" w:fill="C0C0C0"/>
            <w:noWrap/>
            <w:vAlign w:val="center"/>
            <w:hideMark/>
          </w:tcPr>
          <w:p w14:paraId="354A6F68" w14:textId="77777777" w:rsidR="00794A5A" w:rsidRPr="00794A5A" w:rsidRDefault="00794A5A" w:rsidP="00512B44">
            <w:pPr>
              <w:spacing w:line="240" w:lineRule="auto"/>
              <w:jc w:val="center"/>
              <w:rPr>
                <w:rFonts w:ascii="Arial" w:hAnsi="Arial" w:cs="Arial"/>
                <w:b/>
                <w:bCs/>
                <w:sz w:val="20"/>
                <w:szCs w:val="20"/>
              </w:rPr>
            </w:pPr>
            <w:r w:rsidRPr="00794A5A">
              <w:rPr>
                <w:rFonts w:ascii="Arial" w:hAnsi="Arial" w:cs="Arial"/>
                <w:b/>
                <w:bCs/>
                <w:sz w:val="20"/>
                <w:szCs w:val="20"/>
              </w:rPr>
              <w:t>B</w:t>
            </w:r>
          </w:p>
        </w:tc>
        <w:tc>
          <w:tcPr>
            <w:tcW w:w="7862" w:type="dxa"/>
            <w:gridSpan w:val="3"/>
            <w:tcBorders>
              <w:top w:val="single" w:sz="4" w:space="0" w:color="auto"/>
              <w:left w:val="single" w:sz="4" w:space="0" w:color="auto"/>
              <w:bottom w:val="single" w:sz="4" w:space="0" w:color="auto"/>
              <w:right w:val="nil"/>
            </w:tcBorders>
            <w:shd w:val="clear" w:color="000000" w:fill="C0C0C0"/>
            <w:noWrap/>
            <w:vAlign w:val="center"/>
            <w:hideMark/>
          </w:tcPr>
          <w:p w14:paraId="03A0B8CF" w14:textId="77777777" w:rsidR="00794A5A" w:rsidRPr="00794A5A" w:rsidRDefault="00794A5A" w:rsidP="00512B44">
            <w:pPr>
              <w:spacing w:line="240" w:lineRule="auto"/>
              <w:rPr>
                <w:rFonts w:ascii="Arial" w:hAnsi="Arial" w:cs="Arial"/>
                <w:b/>
                <w:bCs/>
                <w:sz w:val="20"/>
                <w:szCs w:val="20"/>
              </w:rPr>
            </w:pPr>
            <w:r w:rsidRPr="00794A5A">
              <w:rPr>
                <w:rFonts w:ascii="Arial" w:hAnsi="Arial" w:cs="Arial"/>
                <w:b/>
                <w:bCs/>
                <w:sz w:val="20"/>
                <w:szCs w:val="20"/>
              </w:rPr>
              <w:t>OPERATIVNE KARAKTERISTIKE</w:t>
            </w:r>
          </w:p>
        </w:tc>
        <w:tc>
          <w:tcPr>
            <w:tcW w:w="1134" w:type="dxa"/>
            <w:tcBorders>
              <w:top w:val="single" w:sz="4" w:space="0" w:color="auto"/>
              <w:left w:val="nil"/>
              <w:bottom w:val="single" w:sz="4" w:space="0" w:color="auto"/>
              <w:right w:val="single" w:sz="4" w:space="0" w:color="auto"/>
            </w:tcBorders>
            <w:shd w:val="clear" w:color="000000" w:fill="C0C0C0"/>
            <w:noWrap/>
            <w:vAlign w:val="center"/>
            <w:hideMark/>
          </w:tcPr>
          <w:p w14:paraId="47DE9060" w14:textId="77777777" w:rsidR="00794A5A" w:rsidRPr="00794A5A" w:rsidRDefault="00794A5A" w:rsidP="00512B44">
            <w:pPr>
              <w:spacing w:line="240" w:lineRule="auto"/>
              <w:jc w:val="center"/>
              <w:rPr>
                <w:rFonts w:ascii="Arial" w:hAnsi="Arial" w:cs="Arial"/>
                <w:sz w:val="20"/>
                <w:szCs w:val="20"/>
              </w:rPr>
            </w:pPr>
            <w:r w:rsidRPr="00794A5A">
              <w:rPr>
                <w:rFonts w:ascii="Arial" w:hAnsi="Arial" w:cs="Arial"/>
                <w:sz w:val="20"/>
                <w:szCs w:val="20"/>
              </w:rPr>
              <w:t>∑0,40</w:t>
            </w:r>
          </w:p>
        </w:tc>
      </w:tr>
      <w:tr w:rsidR="00794A5A" w:rsidRPr="00794A5A" w14:paraId="7C998965" w14:textId="77777777" w:rsidTr="00512B44">
        <w:trPr>
          <w:trHeight w:val="557"/>
        </w:trPr>
        <w:tc>
          <w:tcPr>
            <w:tcW w:w="396"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D5D3625" w14:textId="77777777" w:rsidR="00794A5A" w:rsidRPr="00794A5A" w:rsidRDefault="00794A5A" w:rsidP="00512B44">
            <w:pPr>
              <w:spacing w:line="240" w:lineRule="auto"/>
              <w:jc w:val="center"/>
              <w:rPr>
                <w:rFonts w:ascii="Arial" w:hAnsi="Arial" w:cs="Arial"/>
                <w:sz w:val="20"/>
                <w:szCs w:val="20"/>
              </w:rPr>
            </w:pPr>
            <w:r w:rsidRPr="00794A5A">
              <w:rPr>
                <w:rFonts w:ascii="Arial" w:hAnsi="Arial" w:cs="Arial"/>
                <w:sz w:val="20"/>
                <w:szCs w:val="20"/>
              </w:rPr>
              <w:t>B1</w:t>
            </w:r>
          </w:p>
        </w:tc>
        <w:tc>
          <w:tcPr>
            <w:tcW w:w="2617" w:type="dxa"/>
            <w:gridSpan w:val="2"/>
            <w:tcBorders>
              <w:top w:val="single" w:sz="4" w:space="0" w:color="auto"/>
              <w:left w:val="nil"/>
              <w:bottom w:val="single" w:sz="4" w:space="0" w:color="auto"/>
              <w:right w:val="single" w:sz="4" w:space="0" w:color="auto"/>
            </w:tcBorders>
            <w:shd w:val="clear" w:color="auto" w:fill="auto"/>
            <w:vAlign w:val="center"/>
          </w:tcPr>
          <w:p w14:paraId="6BF2F62A"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Največja dejanska hitrost helikopterja (TAS) v vozlih (</w:t>
            </w:r>
            <w:proofErr w:type="spellStart"/>
            <w:r w:rsidRPr="00794A5A">
              <w:rPr>
                <w:rFonts w:ascii="Arial" w:hAnsi="Arial" w:cs="Arial"/>
                <w:sz w:val="20"/>
                <w:szCs w:val="20"/>
              </w:rPr>
              <w:t>kt</w:t>
            </w:r>
            <w:proofErr w:type="spellEnd"/>
            <w:r w:rsidRPr="00794A5A">
              <w:rPr>
                <w:rFonts w:ascii="Arial" w:hAnsi="Arial" w:cs="Arial"/>
                <w:sz w:val="20"/>
                <w:szCs w:val="20"/>
              </w:rPr>
              <w:t xml:space="preserve">) pri največji vzletni masi helikopterja v pogojih AEO na MSA (višina 0 </w:t>
            </w:r>
            <w:proofErr w:type="spellStart"/>
            <w:r w:rsidRPr="00794A5A">
              <w:rPr>
                <w:rFonts w:ascii="Arial" w:hAnsi="Arial" w:cs="Arial"/>
                <w:sz w:val="20"/>
                <w:szCs w:val="20"/>
              </w:rPr>
              <w:t>ft</w:t>
            </w:r>
            <w:proofErr w:type="spellEnd"/>
            <w:r w:rsidRPr="00794A5A">
              <w:rPr>
                <w:rFonts w:ascii="Arial" w:hAnsi="Arial" w:cs="Arial"/>
                <w:sz w:val="20"/>
                <w:szCs w:val="20"/>
              </w:rPr>
              <w:t xml:space="preserve">, temperatura 15°C in tlak 1013 </w:t>
            </w:r>
            <w:proofErr w:type="spellStart"/>
            <w:r w:rsidRPr="00794A5A">
              <w:rPr>
                <w:rFonts w:ascii="Arial" w:hAnsi="Arial" w:cs="Arial"/>
                <w:sz w:val="20"/>
                <w:szCs w:val="20"/>
              </w:rPr>
              <w:t>hPa</w:t>
            </w:r>
            <w:proofErr w:type="spellEnd"/>
            <w:r w:rsidRPr="00794A5A">
              <w:rPr>
                <w:rFonts w:ascii="Arial" w:hAnsi="Arial" w:cs="Arial"/>
                <w:sz w:val="20"/>
                <w:szCs w:val="20"/>
              </w:rPr>
              <w:t>).</w:t>
            </w:r>
          </w:p>
          <w:p w14:paraId="62DAA975" w14:textId="77777777" w:rsidR="00794A5A" w:rsidRPr="00794A5A" w:rsidRDefault="00794A5A" w:rsidP="00512B44">
            <w:pPr>
              <w:spacing w:line="240" w:lineRule="auto"/>
              <w:rPr>
                <w:rFonts w:ascii="Arial" w:hAnsi="Arial" w:cs="Arial"/>
                <w:sz w:val="20"/>
                <w:szCs w:val="20"/>
              </w:rPr>
            </w:pPr>
          </w:p>
          <w:p w14:paraId="79A3E59C" w14:textId="77777777" w:rsidR="00794A5A" w:rsidRPr="00794A5A" w:rsidRDefault="00794A5A" w:rsidP="00512B44">
            <w:pPr>
              <w:spacing w:line="240" w:lineRule="auto"/>
              <w:rPr>
                <w:rFonts w:ascii="Arial" w:hAnsi="Arial" w:cs="Arial"/>
                <w:i/>
                <w:sz w:val="20"/>
                <w:szCs w:val="20"/>
              </w:rPr>
            </w:pPr>
            <w:r w:rsidRPr="00794A5A">
              <w:rPr>
                <w:rFonts w:ascii="Arial" w:hAnsi="Arial" w:cs="Arial"/>
                <w:i/>
                <w:sz w:val="20"/>
                <w:szCs w:val="20"/>
              </w:rPr>
              <w:t>(ovrednoteno s Formulo MAX)</w:t>
            </w:r>
          </w:p>
        </w:tc>
        <w:tc>
          <w:tcPr>
            <w:tcW w:w="5245" w:type="dxa"/>
            <w:tcBorders>
              <w:top w:val="single" w:sz="4" w:space="0" w:color="auto"/>
              <w:left w:val="nil"/>
              <w:bottom w:val="single" w:sz="4" w:space="0" w:color="auto"/>
              <w:right w:val="single" w:sz="4" w:space="0" w:color="auto"/>
            </w:tcBorders>
            <w:shd w:val="clear" w:color="auto" w:fill="auto"/>
            <w:vAlign w:val="center"/>
          </w:tcPr>
          <w:p w14:paraId="1FAC9865" w14:textId="77777777" w:rsidR="00794A5A" w:rsidRPr="00794A5A" w:rsidRDefault="00794A5A" w:rsidP="00512B44">
            <w:pPr>
              <w:spacing w:line="240" w:lineRule="auto"/>
              <w:rPr>
                <w:rFonts w:ascii="Arial" w:eastAsia="Calibri" w:hAnsi="Arial" w:cs="Arial"/>
                <w:sz w:val="20"/>
                <w:szCs w:val="20"/>
              </w:rPr>
            </w:pPr>
            <w:r w:rsidRPr="00794A5A">
              <w:rPr>
                <w:rFonts w:ascii="Arial" w:eastAsia="Calibri" w:hAnsi="Arial" w:cs="Arial"/>
                <w:sz w:val="20"/>
                <w:szCs w:val="20"/>
              </w:rPr>
              <w:t>Pri nudenju helikopterske nujne medicinske pomoči je pomembno, da se z največjo možno hitrostjo helikopterja zagotovi hitra odzivnost na dogodke na celotnem območju RS.</w:t>
            </w:r>
          </w:p>
          <w:p w14:paraId="3B5F24F2" w14:textId="77777777" w:rsidR="00794A5A" w:rsidRPr="00794A5A" w:rsidRDefault="00794A5A" w:rsidP="00512B44">
            <w:pPr>
              <w:spacing w:line="240" w:lineRule="auto"/>
              <w:rPr>
                <w:rFonts w:ascii="Arial" w:eastAsia="Calibri" w:hAnsi="Arial" w:cs="Arial"/>
                <w:sz w:val="20"/>
                <w:szCs w:val="20"/>
              </w:rPr>
            </w:pPr>
          </w:p>
          <w:p w14:paraId="4C1931FA" w14:textId="13D5605B" w:rsidR="00794A5A" w:rsidRPr="00794A5A" w:rsidRDefault="00794A5A" w:rsidP="00512B44">
            <w:pPr>
              <w:spacing w:line="240" w:lineRule="auto"/>
              <w:rPr>
                <w:rFonts w:ascii="Arial" w:eastAsia="Calibri" w:hAnsi="Arial" w:cs="Arial"/>
                <w:sz w:val="20"/>
                <w:szCs w:val="20"/>
              </w:rPr>
            </w:pPr>
            <w:r w:rsidRPr="00794A5A">
              <w:rPr>
                <w:rFonts w:ascii="Arial" w:eastAsia="Calibri" w:hAnsi="Arial" w:cs="Arial"/>
                <w:sz w:val="20"/>
                <w:szCs w:val="20"/>
              </w:rPr>
              <w:t>Ponudnik na podlagi predloženega generičnega priročnika helikopterja (</w:t>
            </w:r>
            <w:proofErr w:type="spellStart"/>
            <w:r w:rsidRPr="00794A5A">
              <w:rPr>
                <w:rFonts w:ascii="Arial" w:eastAsia="Calibri" w:hAnsi="Arial" w:cs="Arial"/>
                <w:sz w:val="20"/>
                <w:szCs w:val="20"/>
              </w:rPr>
              <w:t>Rotorcraft</w:t>
            </w:r>
            <w:proofErr w:type="spellEnd"/>
            <w:r w:rsidRPr="00794A5A">
              <w:rPr>
                <w:rFonts w:ascii="Arial" w:eastAsia="Calibri" w:hAnsi="Arial" w:cs="Arial"/>
                <w:sz w:val="20"/>
                <w:szCs w:val="20"/>
              </w:rPr>
              <w:t xml:space="preserve"> </w:t>
            </w:r>
            <w:proofErr w:type="spellStart"/>
            <w:r w:rsidRPr="00794A5A">
              <w:rPr>
                <w:rFonts w:ascii="Arial" w:eastAsia="Calibri" w:hAnsi="Arial" w:cs="Arial"/>
                <w:sz w:val="20"/>
                <w:szCs w:val="20"/>
              </w:rPr>
              <w:t>Flight</w:t>
            </w:r>
            <w:proofErr w:type="spellEnd"/>
            <w:r w:rsidRPr="00794A5A">
              <w:rPr>
                <w:rFonts w:ascii="Arial" w:eastAsia="Calibri" w:hAnsi="Arial" w:cs="Arial"/>
                <w:sz w:val="20"/>
                <w:szCs w:val="20"/>
              </w:rPr>
              <w:t xml:space="preserve"> Manual) in dodatkov k priročniku (</w:t>
            </w:r>
            <w:proofErr w:type="spellStart"/>
            <w:r w:rsidRPr="00794A5A">
              <w:rPr>
                <w:rFonts w:ascii="Arial" w:eastAsia="Calibri" w:hAnsi="Arial" w:cs="Arial"/>
                <w:sz w:val="20"/>
                <w:szCs w:val="20"/>
              </w:rPr>
              <w:t>Supplement</w:t>
            </w:r>
            <w:proofErr w:type="spellEnd"/>
            <w:r w:rsidRPr="00794A5A">
              <w:rPr>
                <w:rFonts w:ascii="Arial" w:eastAsia="Calibri" w:hAnsi="Arial" w:cs="Arial"/>
                <w:sz w:val="20"/>
                <w:szCs w:val="20"/>
              </w:rPr>
              <w:t xml:space="preserve"> </w:t>
            </w:r>
            <w:proofErr w:type="spellStart"/>
            <w:r w:rsidRPr="00794A5A">
              <w:rPr>
                <w:rFonts w:ascii="Arial" w:eastAsia="Calibri" w:hAnsi="Arial" w:cs="Arial"/>
                <w:sz w:val="20"/>
                <w:szCs w:val="20"/>
              </w:rPr>
              <w:t>of</w:t>
            </w:r>
            <w:proofErr w:type="spellEnd"/>
            <w:r w:rsidRPr="00794A5A">
              <w:rPr>
                <w:rFonts w:ascii="Arial" w:eastAsia="Calibri" w:hAnsi="Arial" w:cs="Arial"/>
                <w:sz w:val="20"/>
                <w:szCs w:val="20"/>
              </w:rPr>
              <w:t xml:space="preserve"> </w:t>
            </w:r>
            <w:proofErr w:type="spellStart"/>
            <w:r w:rsidRPr="00794A5A">
              <w:rPr>
                <w:rFonts w:ascii="Arial" w:eastAsia="Calibri" w:hAnsi="Arial" w:cs="Arial"/>
                <w:sz w:val="20"/>
                <w:szCs w:val="20"/>
              </w:rPr>
              <w:t>Rotorcraft</w:t>
            </w:r>
            <w:proofErr w:type="spellEnd"/>
            <w:r w:rsidRPr="00794A5A">
              <w:rPr>
                <w:rFonts w:ascii="Arial" w:eastAsia="Calibri" w:hAnsi="Arial" w:cs="Arial"/>
                <w:sz w:val="20"/>
                <w:szCs w:val="20"/>
              </w:rPr>
              <w:t xml:space="preserve"> </w:t>
            </w:r>
            <w:proofErr w:type="spellStart"/>
            <w:r w:rsidRPr="00794A5A">
              <w:rPr>
                <w:rFonts w:ascii="Arial" w:eastAsia="Calibri" w:hAnsi="Arial" w:cs="Arial"/>
                <w:sz w:val="20"/>
                <w:szCs w:val="20"/>
              </w:rPr>
              <w:t>Flight</w:t>
            </w:r>
            <w:proofErr w:type="spellEnd"/>
            <w:r w:rsidRPr="00794A5A">
              <w:rPr>
                <w:rFonts w:ascii="Arial" w:eastAsia="Calibri" w:hAnsi="Arial" w:cs="Arial"/>
                <w:sz w:val="20"/>
                <w:szCs w:val="20"/>
              </w:rPr>
              <w:t xml:space="preserve"> Manual) z ustreznim pisnim poročilom dokaže izpolnjevanje lastnosti iz stolpca 2, točke 2.2 za ponujeni tip in verzijo helikopterja.</w:t>
            </w:r>
          </w:p>
          <w:p w14:paraId="7D9F2A65" w14:textId="77777777" w:rsidR="00794A5A" w:rsidRPr="00794A5A" w:rsidRDefault="00794A5A" w:rsidP="00512B44">
            <w:pPr>
              <w:spacing w:line="240" w:lineRule="auto"/>
              <w:rPr>
                <w:rFonts w:ascii="Arial" w:eastAsia="Calibri" w:hAnsi="Arial" w:cs="Arial"/>
                <w:sz w:val="20"/>
                <w:szCs w:val="20"/>
              </w:rPr>
            </w:pPr>
          </w:p>
          <w:p w14:paraId="5E2A5814" w14:textId="77777777" w:rsidR="00794A5A" w:rsidRPr="00794A5A" w:rsidRDefault="00794A5A" w:rsidP="00512B44">
            <w:pPr>
              <w:spacing w:line="240" w:lineRule="auto"/>
              <w:rPr>
                <w:rFonts w:ascii="Arial" w:eastAsia="Calibri" w:hAnsi="Arial" w:cs="Arial"/>
                <w:sz w:val="20"/>
                <w:szCs w:val="20"/>
              </w:rPr>
            </w:pPr>
            <w:r w:rsidRPr="00794A5A">
              <w:rPr>
                <w:rFonts w:ascii="Arial" w:eastAsia="Calibri" w:hAnsi="Arial" w:cs="Arial"/>
                <w:sz w:val="20"/>
                <w:szCs w:val="20"/>
              </w:rPr>
              <w:t>Formula MAX pomeni, da se hitrost ponudbe, ki se ocenjuje, deli z najvišjo hitrostjo izmed vseh ponudb in množi s 100.</w:t>
            </w:r>
          </w:p>
          <w:p w14:paraId="1981ECFB" w14:textId="77777777" w:rsidR="00794A5A" w:rsidRPr="00794A5A" w:rsidRDefault="00794A5A" w:rsidP="00512B44">
            <w:pPr>
              <w:spacing w:line="240" w:lineRule="auto"/>
              <w:rPr>
                <w:rFonts w:ascii="Arial" w:eastAsia="Calibri" w:hAnsi="Arial" w:cs="Arial"/>
                <w:sz w:val="20"/>
                <w:szCs w:val="20"/>
              </w:rPr>
            </w:pPr>
            <w:r w:rsidRPr="00794A5A">
              <w:rPr>
                <w:rFonts w:ascii="Arial" w:hAnsi="Arial" w:cs="Arial"/>
                <w:sz w:val="20"/>
                <w:szCs w:val="20"/>
              </w:rPr>
              <w:t xml:space="preserve">Rezultat se nato vnese v enačbo »SKUPNI REZULTAT« in množi s koeficientom pomembnosti </w:t>
            </w:r>
            <w:r w:rsidRPr="00794A5A">
              <w:rPr>
                <w:rFonts w:ascii="Arial" w:eastAsia="Calibri" w:hAnsi="Arial" w:cs="Arial"/>
                <w:sz w:val="20"/>
                <w:szCs w:val="20"/>
              </w:rPr>
              <w:t>0,20.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86D1A5F" w14:textId="77777777" w:rsidR="00794A5A" w:rsidRPr="00794A5A" w:rsidRDefault="00794A5A" w:rsidP="00512B44">
            <w:pPr>
              <w:spacing w:line="240" w:lineRule="auto"/>
              <w:jc w:val="center"/>
              <w:rPr>
                <w:rFonts w:ascii="Arial" w:hAnsi="Arial" w:cs="Arial"/>
                <w:sz w:val="20"/>
                <w:szCs w:val="20"/>
                <w:lang w:val="en-GB"/>
              </w:rPr>
            </w:pPr>
            <w:r w:rsidRPr="00794A5A">
              <w:rPr>
                <w:rFonts w:ascii="Arial" w:hAnsi="Arial" w:cs="Arial"/>
                <w:sz w:val="20"/>
                <w:szCs w:val="20"/>
                <w:lang w:val="en-GB"/>
              </w:rPr>
              <w:t>0,20</w:t>
            </w:r>
          </w:p>
        </w:tc>
      </w:tr>
      <w:tr w:rsidR="00794A5A" w:rsidRPr="00794A5A" w14:paraId="41F9E1DD" w14:textId="77777777" w:rsidTr="00512B44">
        <w:trPr>
          <w:cantSplit/>
          <w:trHeight w:val="1110"/>
        </w:trPr>
        <w:tc>
          <w:tcPr>
            <w:tcW w:w="396"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938F48F" w14:textId="77777777" w:rsidR="00794A5A" w:rsidRPr="00794A5A" w:rsidRDefault="00794A5A" w:rsidP="00512B44">
            <w:pPr>
              <w:spacing w:line="240" w:lineRule="auto"/>
              <w:jc w:val="center"/>
              <w:rPr>
                <w:rFonts w:ascii="Arial" w:hAnsi="Arial" w:cs="Arial"/>
                <w:sz w:val="20"/>
                <w:szCs w:val="20"/>
              </w:rPr>
            </w:pPr>
            <w:r w:rsidRPr="00794A5A">
              <w:rPr>
                <w:rFonts w:ascii="Arial" w:hAnsi="Arial" w:cs="Arial"/>
                <w:sz w:val="20"/>
                <w:szCs w:val="20"/>
              </w:rPr>
              <w:lastRenderedPageBreak/>
              <w:t>B2</w:t>
            </w:r>
          </w:p>
        </w:tc>
        <w:tc>
          <w:tcPr>
            <w:tcW w:w="2617" w:type="dxa"/>
            <w:gridSpan w:val="2"/>
            <w:tcBorders>
              <w:top w:val="single" w:sz="4" w:space="0" w:color="auto"/>
              <w:left w:val="nil"/>
              <w:bottom w:val="single" w:sz="4" w:space="0" w:color="auto"/>
              <w:right w:val="single" w:sz="4" w:space="0" w:color="auto"/>
            </w:tcBorders>
            <w:shd w:val="clear" w:color="auto" w:fill="auto"/>
            <w:vAlign w:val="center"/>
          </w:tcPr>
          <w:p w14:paraId="090AD803" w14:textId="77777777" w:rsidR="00794A5A" w:rsidRPr="00794A5A" w:rsidRDefault="00794A5A" w:rsidP="00512B44">
            <w:pPr>
              <w:spacing w:line="240" w:lineRule="auto"/>
              <w:rPr>
                <w:rFonts w:ascii="Arial" w:hAnsi="Arial" w:cs="Arial"/>
                <w:iCs/>
                <w:sz w:val="20"/>
                <w:szCs w:val="20"/>
              </w:rPr>
            </w:pPr>
            <w:r w:rsidRPr="00794A5A">
              <w:rPr>
                <w:rFonts w:ascii="Arial" w:hAnsi="Arial" w:cs="Arial"/>
                <w:iCs/>
                <w:sz w:val="20"/>
                <w:szCs w:val="20"/>
              </w:rPr>
              <w:t>Dodatne lastnosti, ki pomenijo povečano varnost in učinkovitost operacij, izraženo v izpolnjenih možnostih dodatnih zahtev (brez enote).</w:t>
            </w:r>
          </w:p>
          <w:p w14:paraId="000D9833" w14:textId="77777777" w:rsidR="00794A5A" w:rsidRPr="00794A5A" w:rsidRDefault="00794A5A" w:rsidP="00512B44">
            <w:pPr>
              <w:spacing w:line="240" w:lineRule="auto"/>
              <w:rPr>
                <w:rFonts w:ascii="Arial" w:hAnsi="Arial" w:cs="Arial"/>
                <w:iCs/>
                <w:sz w:val="20"/>
                <w:szCs w:val="20"/>
              </w:rPr>
            </w:pPr>
          </w:p>
          <w:p w14:paraId="24949D58" w14:textId="77777777" w:rsidR="00794A5A" w:rsidRPr="00794A5A" w:rsidRDefault="00794A5A" w:rsidP="00512B44">
            <w:pPr>
              <w:spacing w:line="240" w:lineRule="auto"/>
              <w:rPr>
                <w:rFonts w:ascii="Arial" w:hAnsi="Arial" w:cs="Arial"/>
                <w:i/>
                <w:sz w:val="20"/>
                <w:szCs w:val="20"/>
              </w:rPr>
            </w:pPr>
            <w:r w:rsidRPr="00794A5A">
              <w:rPr>
                <w:rFonts w:ascii="Arial" w:hAnsi="Arial" w:cs="Arial"/>
                <w:i/>
                <w:iCs/>
                <w:sz w:val="20"/>
                <w:szCs w:val="20"/>
              </w:rPr>
              <w:t>(ovrednoteno s Formulo MAX)</w:t>
            </w:r>
          </w:p>
        </w:tc>
        <w:tc>
          <w:tcPr>
            <w:tcW w:w="5245" w:type="dxa"/>
            <w:tcBorders>
              <w:top w:val="single" w:sz="4" w:space="0" w:color="auto"/>
              <w:left w:val="nil"/>
              <w:bottom w:val="single" w:sz="4" w:space="0" w:color="auto"/>
              <w:right w:val="single" w:sz="4" w:space="0" w:color="auto"/>
            </w:tcBorders>
            <w:shd w:val="clear" w:color="auto" w:fill="auto"/>
            <w:vAlign w:val="center"/>
          </w:tcPr>
          <w:p w14:paraId="7464F103"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V interesu naročnika je, da se ponudi čim več lastnosti, ki povečujejo varnost in učinkovitost operacij.</w:t>
            </w:r>
          </w:p>
          <w:p w14:paraId="5F7F08D5" w14:textId="77777777" w:rsidR="00794A5A" w:rsidRPr="00794A5A" w:rsidRDefault="00794A5A" w:rsidP="00512B44">
            <w:pPr>
              <w:spacing w:line="240" w:lineRule="auto"/>
              <w:rPr>
                <w:rFonts w:ascii="Arial" w:hAnsi="Arial" w:cs="Arial"/>
                <w:sz w:val="20"/>
                <w:szCs w:val="20"/>
              </w:rPr>
            </w:pPr>
          </w:p>
          <w:p w14:paraId="2782C040"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Možnosti so:</w:t>
            </w:r>
          </w:p>
          <w:p w14:paraId="5E162E2A"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1. certifikacija helikopterja skladno s CS-29.631 Trčenje s pticami za vetrobransko steklo in druge izpostavljene strukture;</w:t>
            </w:r>
          </w:p>
          <w:p w14:paraId="13F5F613"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2. certifikacija helikopterja skladno s CS29.561 in 29.562, ki določa zaščito oseb na krovu za primer pristankov v sili;</w:t>
            </w:r>
          </w:p>
          <w:p w14:paraId="5DEDF132"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3. konfiguracija kabine, ki omogoča naslednje operacije, ne da bi se moral spremeniti položaj sedežev ali nosilcev medicinske opreme, z izjemo podnožja nosil in inkubatorja:</w:t>
            </w:r>
          </w:p>
          <w:p w14:paraId="0C4AF125"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a. dvig ležeče osebe v reševalni vreči z vitlom in prenos v kabino na nosila v letu;</w:t>
            </w:r>
          </w:p>
          <w:p w14:paraId="3211D416"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b. prevoz inkubatorja;</w:t>
            </w:r>
          </w:p>
          <w:p w14:paraId="710219F2"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4. od kabine ločen prtljažni prostor z avtomatsko osvetlitvijo;</w:t>
            </w:r>
          </w:p>
          <w:p w14:paraId="78AA3D77"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 xml:space="preserve">5. </w:t>
            </w:r>
            <w:proofErr w:type="spellStart"/>
            <w:r w:rsidRPr="00794A5A">
              <w:rPr>
                <w:rFonts w:ascii="Arial" w:hAnsi="Arial" w:cs="Arial"/>
                <w:sz w:val="20"/>
                <w:szCs w:val="20"/>
              </w:rPr>
              <w:t>predležje</w:t>
            </w:r>
            <w:proofErr w:type="spellEnd"/>
            <w:r w:rsidRPr="00794A5A">
              <w:rPr>
                <w:rFonts w:ascii="Arial" w:hAnsi="Arial" w:cs="Arial"/>
                <w:sz w:val="20"/>
                <w:szCs w:val="20"/>
              </w:rPr>
              <w:t xml:space="preserve"> glavnega rotorja, ki ob izgubi tlaka olja omogoča letalski posadki vsaj 30 minut časa letenja, na minimalni potrebni moči za horizontalni let.</w:t>
            </w:r>
          </w:p>
          <w:p w14:paraId="3604F571" w14:textId="77777777" w:rsidR="00794A5A" w:rsidRPr="00794A5A" w:rsidRDefault="00794A5A" w:rsidP="00512B44">
            <w:pPr>
              <w:spacing w:line="240" w:lineRule="auto"/>
              <w:rPr>
                <w:rFonts w:ascii="Arial" w:hAnsi="Arial" w:cs="Arial"/>
                <w:sz w:val="20"/>
                <w:szCs w:val="20"/>
              </w:rPr>
            </w:pPr>
          </w:p>
          <w:p w14:paraId="7748C996"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Skupaj 5 možnosti.</w:t>
            </w:r>
          </w:p>
          <w:p w14:paraId="3E6A8205" w14:textId="77777777" w:rsidR="00794A5A" w:rsidRPr="00794A5A" w:rsidRDefault="00794A5A" w:rsidP="00512B44">
            <w:pPr>
              <w:spacing w:line="240" w:lineRule="auto"/>
              <w:rPr>
                <w:rFonts w:ascii="Arial" w:hAnsi="Arial" w:cs="Arial"/>
                <w:sz w:val="20"/>
                <w:szCs w:val="20"/>
              </w:rPr>
            </w:pPr>
          </w:p>
          <w:p w14:paraId="170ABD7B"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Formula MAX pomeni, da se število ponujenih lastnosti, deli z največjim številom ponujenih lastnosti izmed vseh ponudb in množi s 100.</w:t>
            </w:r>
          </w:p>
          <w:p w14:paraId="1213CBFD" w14:textId="77777777" w:rsidR="00794A5A" w:rsidRPr="00794A5A" w:rsidRDefault="00794A5A" w:rsidP="00512B44">
            <w:pPr>
              <w:spacing w:line="240" w:lineRule="auto"/>
              <w:jc w:val="both"/>
              <w:rPr>
                <w:rFonts w:ascii="Arial" w:eastAsia="Calibri" w:hAnsi="Arial" w:cs="Arial"/>
                <w:sz w:val="20"/>
                <w:szCs w:val="20"/>
              </w:rPr>
            </w:pPr>
            <w:r w:rsidRPr="00794A5A">
              <w:rPr>
                <w:rFonts w:ascii="Arial" w:hAnsi="Arial" w:cs="Arial"/>
                <w:sz w:val="20"/>
                <w:szCs w:val="20"/>
              </w:rPr>
              <w:t>Rezultat se nato vnese v enačbo »SKUPNI REZULTAT« in množi s koeficientom pomembnosti 0,20.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C855425" w14:textId="77777777" w:rsidR="00794A5A" w:rsidRPr="00794A5A" w:rsidRDefault="00794A5A" w:rsidP="00512B44">
            <w:pPr>
              <w:spacing w:line="240" w:lineRule="auto"/>
              <w:jc w:val="center"/>
              <w:rPr>
                <w:rFonts w:ascii="Arial" w:hAnsi="Arial" w:cs="Arial"/>
                <w:sz w:val="20"/>
                <w:szCs w:val="20"/>
                <w:lang w:val="en-GB"/>
              </w:rPr>
            </w:pPr>
            <w:r w:rsidRPr="00794A5A">
              <w:rPr>
                <w:rFonts w:ascii="Arial" w:hAnsi="Arial" w:cs="Arial"/>
                <w:sz w:val="20"/>
                <w:szCs w:val="20"/>
                <w:lang w:val="en-GB"/>
              </w:rPr>
              <w:t>0,20</w:t>
            </w:r>
          </w:p>
        </w:tc>
      </w:tr>
      <w:tr w:rsidR="00794A5A" w:rsidRPr="00794A5A" w14:paraId="3E2405EF" w14:textId="77777777" w:rsidTr="00512B44">
        <w:trPr>
          <w:trHeight w:val="402"/>
        </w:trPr>
        <w:tc>
          <w:tcPr>
            <w:tcW w:w="939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75C39A" w14:textId="77777777" w:rsidR="00677F5B" w:rsidRDefault="00677F5B" w:rsidP="00512B44">
            <w:pPr>
              <w:spacing w:line="240" w:lineRule="auto"/>
              <w:rPr>
                <w:rFonts w:ascii="Arial" w:hAnsi="Arial" w:cs="Arial"/>
                <w:bCs/>
                <w:sz w:val="20"/>
                <w:szCs w:val="20"/>
              </w:rPr>
            </w:pPr>
          </w:p>
          <w:p w14:paraId="2A5AADA2" w14:textId="55420E32" w:rsidR="00794A5A" w:rsidRDefault="00794A5A" w:rsidP="00512B44">
            <w:pPr>
              <w:spacing w:line="240" w:lineRule="auto"/>
              <w:rPr>
                <w:rFonts w:ascii="Arial" w:hAnsi="Arial" w:cs="Arial"/>
                <w:bCs/>
                <w:sz w:val="20"/>
                <w:szCs w:val="20"/>
              </w:rPr>
            </w:pPr>
            <w:r w:rsidRPr="00794A5A">
              <w:rPr>
                <w:rFonts w:ascii="Arial" w:hAnsi="Arial" w:cs="Arial"/>
                <w:bCs/>
                <w:sz w:val="20"/>
                <w:szCs w:val="20"/>
              </w:rPr>
              <w:t>Ponudnik vpiše podatke o operativnih karakteristikah, ki so del meril (</w:t>
            </w:r>
            <w:r w:rsidR="0053294E">
              <w:rPr>
                <w:rFonts w:ascii="Arial" w:hAnsi="Arial" w:cs="Arial"/>
                <w:bCs/>
                <w:sz w:val="20"/>
                <w:szCs w:val="20"/>
              </w:rPr>
              <w:t xml:space="preserve">v točki </w:t>
            </w:r>
            <w:r w:rsidRPr="00794A5A">
              <w:rPr>
                <w:rFonts w:ascii="Arial" w:hAnsi="Arial" w:cs="Arial"/>
                <w:bCs/>
                <w:sz w:val="20"/>
                <w:szCs w:val="20"/>
              </w:rPr>
              <w:t xml:space="preserve">B1 in B2) v </w:t>
            </w:r>
            <w:r w:rsidR="00284E55">
              <w:rPr>
                <w:rFonts w:ascii="Arial" w:hAnsi="Arial" w:cs="Arial"/>
                <w:bCs/>
                <w:sz w:val="20"/>
                <w:szCs w:val="20"/>
              </w:rPr>
              <w:t xml:space="preserve">II. del </w:t>
            </w:r>
            <w:r w:rsidR="00284E55" w:rsidRPr="00284E55">
              <w:rPr>
                <w:rFonts w:ascii="Arial" w:hAnsi="Arial" w:cs="Arial"/>
                <w:bCs/>
                <w:sz w:val="20"/>
                <w:szCs w:val="20"/>
              </w:rPr>
              <w:t>obrazca</w:t>
            </w:r>
            <w:r w:rsidRPr="00284E55">
              <w:rPr>
                <w:rFonts w:ascii="Arial" w:hAnsi="Arial" w:cs="Arial"/>
                <w:bCs/>
                <w:sz w:val="20"/>
                <w:szCs w:val="20"/>
              </w:rPr>
              <w:t xml:space="preserve"> Priloga št. </w:t>
            </w:r>
            <w:r w:rsidR="00284E55" w:rsidRPr="00284E55">
              <w:rPr>
                <w:rFonts w:ascii="Arial" w:hAnsi="Arial" w:cs="Arial"/>
                <w:bCs/>
                <w:sz w:val="20"/>
                <w:szCs w:val="20"/>
              </w:rPr>
              <w:t>4</w:t>
            </w:r>
            <w:r w:rsidRPr="00794A5A">
              <w:rPr>
                <w:rFonts w:ascii="Arial" w:hAnsi="Arial" w:cs="Arial"/>
                <w:bCs/>
                <w:sz w:val="20"/>
                <w:szCs w:val="20"/>
              </w:rPr>
              <w:t xml:space="preserve"> (Tehnična specifikacija), v tabelo </w:t>
            </w:r>
            <w:r w:rsidR="00284E55">
              <w:rPr>
                <w:rFonts w:ascii="Arial" w:hAnsi="Arial" w:cs="Arial"/>
                <w:bCs/>
                <w:sz w:val="20"/>
                <w:szCs w:val="20"/>
              </w:rPr>
              <w:t xml:space="preserve">Operativne </w:t>
            </w:r>
            <w:r w:rsidRPr="00794A5A">
              <w:rPr>
                <w:rFonts w:ascii="Arial" w:hAnsi="Arial" w:cs="Arial"/>
                <w:bCs/>
                <w:sz w:val="20"/>
                <w:szCs w:val="20"/>
              </w:rPr>
              <w:t>karakteristik</w:t>
            </w:r>
            <w:r w:rsidR="00284E55">
              <w:rPr>
                <w:rFonts w:ascii="Arial" w:hAnsi="Arial" w:cs="Arial"/>
                <w:bCs/>
                <w:sz w:val="20"/>
                <w:szCs w:val="20"/>
              </w:rPr>
              <w:t>e</w:t>
            </w:r>
            <w:r w:rsidRPr="00794A5A">
              <w:rPr>
                <w:rFonts w:ascii="Arial" w:hAnsi="Arial" w:cs="Arial"/>
                <w:bCs/>
                <w:sz w:val="20"/>
                <w:szCs w:val="20"/>
              </w:rPr>
              <w:t>.</w:t>
            </w:r>
          </w:p>
          <w:p w14:paraId="2F65E99B" w14:textId="77777777" w:rsidR="00677F5B" w:rsidRPr="00794A5A" w:rsidRDefault="00677F5B" w:rsidP="00512B44">
            <w:pPr>
              <w:spacing w:line="240" w:lineRule="auto"/>
              <w:rPr>
                <w:rFonts w:ascii="Arial" w:hAnsi="Arial" w:cs="Arial"/>
                <w:bCs/>
                <w:sz w:val="20"/>
                <w:szCs w:val="20"/>
              </w:rPr>
            </w:pPr>
          </w:p>
          <w:p w14:paraId="73C3EB3A" w14:textId="77777777" w:rsidR="00794A5A" w:rsidRPr="00794A5A" w:rsidRDefault="00794A5A" w:rsidP="00512B44">
            <w:pPr>
              <w:spacing w:line="240" w:lineRule="auto"/>
              <w:rPr>
                <w:rFonts w:ascii="Arial" w:hAnsi="Arial" w:cs="Arial"/>
                <w:b/>
                <w:bCs/>
                <w:sz w:val="20"/>
                <w:szCs w:val="20"/>
              </w:rPr>
            </w:pPr>
          </w:p>
        </w:tc>
      </w:tr>
      <w:tr w:rsidR="00794A5A" w:rsidRPr="00794A5A" w14:paraId="5070CCCB" w14:textId="77777777" w:rsidTr="00512B44">
        <w:trPr>
          <w:trHeight w:val="402"/>
        </w:trPr>
        <w:tc>
          <w:tcPr>
            <w:tcW w:w="939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9633D3" w14:textId="77777777" w:rsidR="00677F5B" w:rsidRDefault="00677F5B" w:rsidP="00512B44">
            <w:pPr>
              <w:spacing w:line="240" w:lineRule="auto"/>
              <w:rPr>
                <w:rFonts w:ascii="Arial" w:hAnsi="Arial" w:cs="Arial"/>
                <w:b/>
                <w:bCs/>
                <w:sz w:val="20"/>
                <w:szCs w:val="20"/>
              </w:rPr>
            </w:pPr>
          </w:p>
          <w:p w14:paraId="3AA49062" w14:textId="77777777" w:rsidR="00794A5A" w:rsidRDefault="00794A5A" w:rsidP="00512B44">
            <w:pPr>
              <w:spacing w:line="240" w:lineRule="auto"/>
              <w:rPr>
                <w:rFonts w:ascii="Arial" w:hAnsi="Arial" w:cs="Arial"/>
                <w:bCs/>
                <w:sz w:val="20"/>
                <w:szCs w:val="20"/>
              </w:rPr>
            </w:pPr>
            <w:r w:rsidRPr="00794A5A">
              <w:rPr>
                <w:rFonts w:ascii="Arial" w:hAnsi="Arial" w:cs="Arial"/>
                <w:b/>
                <w:bCs/>
                <w:sz w:val="20"/>
                <w:szCs w:val="20"/>
              </w:rPr>
              <w:t>SKUPNI REZULTAT</w:t>
            </w:r>
            <w:r w:rsidRPr="00794A5A">
              <w:rPr>
                <w:rFonts w:ascii="Arial" w:hAnsi="Arial" w:cs="Arial"/>
                <w:bCs/>
                <w:sz w:val="20"/>
                <w:szCs w:val="20"/>
              </w:rPr>
              <w:t xml:space="preserve"> (najboljši rezultat je največja vrednost)</w:t>
            </w:r>
          </w:p>
          <w:p w14:paraId="07047107" w14:textId="264EDDED" w:rsidR="00677F5B" w:rsidRPr="00794A5A" w:rsidRDefault="00677F5B" w:rsidP="00512B44">
            <w:pPr>
              <w:spacing w:line="240" w:lineRule="auto"/>
              <w:rPr>
                <w:rFonts w:ascii="Arial" w:hAnsi="Arial" w:cs="Arial"/>
                <w:b/>
                <w:bCs/>
                <w:sz w:val="20"/>
                <w:szCs w:val="20"/>
              </w:rPr>
            </w:pPr>
          </w:p>
        </w:tc>
      </w:tr>
    </w:tbl>
    <w:p w14:paraId="126D6AE1" w14:textId="5643DDC9" w:rsidR="00794A5A" w:rsidRDefault="00794A5A" w:rsidP="00794A5A">
      <w:pPr>
        <w:spacing w:line="240" w:lineRule="auto"/>
        <w:rPr>
          <w:rFonts w:ascii="Arial" w:hAnsi="Arial" w:cs="Arial"/>
          <w:sz w:val="20"/>
          <w:szCs w:val="20"/>
        </w:rPr>
      </w:pPr>
    </w:p>
    <w:p w14:paraId="04A04E3A" w14:textId="77777777" w:rsidR="00677F5B" w:rsidRPr="00794A5A" w:rsidRDefault="00677F5B" w:rsidP="00794A5A">
      <w:pPr>
        <w:spacing w:line="240" w:lineRule="auto"/>
        <w:rPr>
          <w:rFonts w:ascii="Arial" w:hAnsi="Arial" w:cs="Arial"/>
          <w:sz w:val="20"/>
          <w:szCs w:val="20"/>
        </w:rPr>
      </w:pPr>
    </w:p>
    <w:p w14:paraId="0AA9F922" w14:textId="77777777" w:rsidR="00794A5A" w:rsidRPr="00794A5A" w:rsidRDefault="00794A5A" w:rsidP="00794A5A">
      <w:pPr>
        <w:spacing w:line="240" w:lineRule="auto"/>
        <w:rPr>
          <w:rFonts w:ascii="Arial" w:hAnsi="Arial" w:cs="Arial"/>
          <w:sz w:val="20"/>
          <w:szCs w:val="20"/>
        </w:rPr>
      </w:pPr>
      <w:r w:rsidRPr="00794A5A">
        <w:rPr>
          <w:rFonts w:ascii="Arial" w:hAnsi="Arial" w:cs="Arial"/>
          <w:sz w:val="20"/>
          <w:szCs w:val="20"/>
        </w:rPr>
        <w:t>Način izračuna po formuli MAX in MIN:</w:t>
      </w:r>
    </w:p>
    <w:p w14:paraId="35C73417" w14:textId="77777777" w:rsidR="00794A5A" w:rsidRPr="00794A5A" w:rsidRDefault="00794A5A" w:rsidP="00794A5A">
      <w:pPr>
        <w:spacing w:line="240" w:lineRule="auto"/>
        <w:rPr>
          <w:rFonts w:ascii="Arial" w:hAnsi="Arial" w:cs="Arial"/>
          <w:sz w:val="20"/>
          <w:szCs w:val="20"/>
        </w:rPr>
      </w:pPr>
    </w:p>
    <w:tbl>
      <w:tblPr>
        <w:tblW w:w="9371" w:type="dxa"/>
        <w:tblInd w:w="55" w:type="dxa"/>
        <w:tblCellMar>
          <w:left w:w="70" w:type="dxa"/>
          <w:right w:w="70" w:type="dxa"/>
        </w:tblCellMar>
        <w:tblLook w:val="04A0" w:firstRow="1" w:lastRow="0" w:firstColumn="1" w:lastColumn="0" w:noHBand="0" w:noVBand="1"/>
      </w:tblPr>
      <w:tblGrid>
        <w:gridCol w:w="874"/>
        <w:gridCol w:w="2543"/>
        <w:gridCol w:w="1701"/>
        <w:gridCol w:w="3410"/>
        <w:gridCol w:w="843"/>
      </w:tblGrid>
      <w:tr w:rsidR="00794A5A" w:rsidRPr="00794A5A" w14:paraId="30C68333" w14:textId="77777777" w:rsidTr="00512B44">
        <w:trPr>
          <w:trHeight w:val="255"/>
        </w:trPr>
        <w:tc>
          <w:tcPr>
            <w:tcW w:w="87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6262CAC" w14:textId="77777777" w:rsidR="00794A5A" w:rsidRPr="00794A5A" w:rsidRDefault="00794A5A" w:rsidP="00512B44">
            <w:pPr>
              <w:spacing w:line="240" w:lineRule="auto"/>
              <w:rPr>
                <w:rFonts w:ascii="Arial" w:hAnsi="Arial" w:cs="Arial"/>
                <w:sz w:val="20"/>
                <w:szCs w:val="20"/>
                <w:lang w:eastAsia="cs-CZ"/>
              </w:rPr>
            </w:pPr>
            <w:r w:rsidRPr="00794A5A">
              <w:rPr>
                <w:rFonts w:ascii="Arial" w:hAnsi="Arial" w:cs="Arial"/>
                <w:sz w:val="20"/>
                <w:szCs w:val="20"/>
                <w:lang w:eastAsia="cs-CZ"/>
              </w:rPr>
              <w:t>Formula</w:t>
            </w:r>
          </w:p>
        </w:tc>
        <w:tc>
          <w:tcPr>
            <w:tcW w:w="2543" w:type="dxa"/>
            <w:tcBorders>
              <w:top w:val="single" w:sz="4" w:space="0" w:color="auto"/>
              <w:left w:val="nil"/>
              <w:bottom w:val="single" w:sz="4" w:space="0" w:color="auto"/>
              <w:right w:val="single" w:sz="4" w:space="0" w:color="auto"/>
            </w:tcBorders>
            <w:shd w:val="clear" w:color="000000" w:fill="C0C0C0"/>
            <w:noWrap/>
            <w:vAlign w:val="center"/>
            <w:hideMark/>
          </w:tcPr>
          <w:p w14:paraId="718CA5E9" w14:textId="77777777" w:rsidR="00794A5A" w:rsidRPr="00794A5A" w:rsidRDefault="00794A5A" w:rsidP="00512B44">
            <w:pPr>
              <w:spacing w:line="240" w:lineRule="auto"/>
              <w:rPr>
                <w:rFonts w:ascii="Arial" w:hAnsi="Arial" w:cs="Arial"/>
                <w:sz w:val="20"/>
                <w:szCs w:val="20"/>
                <w:lang w:eastAsia="cs-CZ"/>
              </w:rPr>
            </w:pPr>
            <w:r w:rsidRPr="00794A5A">
              <w:rPr>
                <w:rFonts w:ascii="Arial" w:hAnsi="Arial" w:cs="Arial"/>
                <w:sz w:val="20"/>
                <w:szCs w:val="20"/>
                <w:lang w:eastAsia="cs-CZ"/>
              </w:rPr>
              <w:t>Kriterij</w:t>
            </w:r>
          </w:p>
        </w:tc>
        <w:tc>
          <w:tcPr>
            <w:tcW w:w="5954" w:type="dxa"/>
            <w:gridSpan w:val="3"/>
            <w:tcBorders>
              <w:top w:val="single" w:sz="4" w:space="0" w:color="auto"/>
              <w:left w:val="nil"/>
              <w:bottom w:val="single" w:sz="4" w:space="0" w:color="auto"/>
              <w:right w:val="single" w:sz="4" w:space="0" w:color="auto"/>
            </w:tcBorders>
            <w:shd w:val="clear" w:color="000000" w:fill="C0C0C0"/>
            <w:noWrap/>
            <w:vAlign w:val="center"/>
            <w:hideMark/>
          </w:tcPr>
          <w:p w14:paraId="3BC5DD45" w14:textId="77777777" w:rsidR="00794A5A" w:rsidRPr="00794A5A" w:rsidRDefault="00794A5A" w:rsidP="00512B44">
            <w:pPr>
              <w:spacing w:line="240" w:lineRule="auto"/>
              <w:jc w:val="center"/>
              <w:rPr>
                <w:rFonts w:ascii="Arial" w:hAnsi="Arial" w:cs="Arial"/>
                <w:sz w:val="20"/>
                <w:szCs w:val="20"/>
                <w:lang w:eastAsia="cs-CZ"/>
              </w:rPr>
            </w:pPr>
            <w:r w:rsidRPr="00794A5A">
              <w:rPr>
                <w:rFonts w:ascii="Arial" w:hAnsi="Arial" w:cs="Arial"/>
                <w:sz w:val="20"/>
                <w:szCs w:val="20"/>
                <w:lang w:eastAsia="cs-CZ"/>
              </w:rPr>
              <w:t>Formule rezultatov</w:t>
            </w:r>
          </w:p>
        </w:tc>
      </w:tr>
      <w:tr w:rsidR="00794A5A" w:rsidRPr="00794A5A" w14:paraId="05D68335" w14:textId="77777777" w:rsidTr="00512B44">
        <w:trPr>
          <w:trHeight w:val="525"/>
        </w:trPr>
        <w:tc>
          <w:tcPr>
            <w:tcW w:w="8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A3FAEB" w14:textId="77777777" w:rsidR="00794A5A" w:rsidRPr="00794A5A" w:rsidRDefault="00794A5A" w:rsidP="00512B44">
            <w:pPr>
              <w:spacing w:line="240" w:lineRule="auto"/>
              <w:jc w:val="center"/>
              <w:rPr>
                <w:rFonts w:ascii="Arial" w:hAnsi="Arial" w:cs="Arial"/>
                <w:sz w:val="20"/>
                <w:szCs w:val="20"/>
                <w:lang w:eastAsia="cs-CZ"/>
              </w:rPr>
            </w:pPr>
            <w:r w:rsidRPr="00794A5A">
              <w:rPr>
                <w:rFonts w:ascii="Arial" w:hAnsi="Arial" w:cs="Arial"/>
                <w:sz w:val="20"/>
                <w:szCs w:val="20"/>
                <w:lang w:eastAsia="cs-CZ"/>
              </w:rPr>
              <w:t>Formula MAX</w:t>
            </w:r>
          </w:p>
        </w:tc>
        <w:tc>
          <w:tcPr>
            <w:tcW w:w="2543" w:type="dxa"/>
            <w:vMerge w:val="restart"/>
            <w:tcBorders>
              <w:top w:val="nil"/>
              <w:left w:val="single" w:sz="4" w:space="0" w:color="auto"/>
              <w:bottom w:val="single" w:sz="4" w:space="0" w:color="auto"/>
              <w:right w:val="single" w:sz="4" w:space="0" w:color="auto"/>
            </w:tcBorders>
            <w:shd w:val="clear" w:color="auto" w:fill="auto"/>
            <w:vAlign w:val="center"/>
            <w:hideMark/>
          </w:tcPr>
          <w:p w14:paraId="0FDDD67A" w14:textId="77777777" w:rsidR="00794A5A" w:rsidRPr="00794A5A" w:rsidRDefault="00794A5A" w:rsidP="00512B44">
            <w:pPr>
              <w:spacing w:line="240" w:lineRule="auto"/>
              <w:jc w:val="center"/>
              <w:rPr>
                <w:rFonts w:ascii="Arial" w:hAnsi="Arial" w:cs="Arial"/>
                <w:sz w:val="20"/>
                <w:szCs w:val="20"/>
                <w:lang w:eastAsia="cs-CZ"/>
              </w:rPr>
            </w:pPr>
            <w:r w:rsidRPr="00794A5A">
              <w:rPr>
                <w:rFonts w:ascii="Arial" w:hAnsi="Arial" w:cs="Arial"/>
                <w:sz w:val="20"/>
                <w:szCs w:val="20"/>
                <w:lang w:eastAsia="cs-CZ"/>
              </w:rPr>
              <w:t>Večja vrednost je boljša.</w:t>
            </w:r>
          </w:p>
        </w:tc>
        <w:tc>
          <w:tcPr>
            <w:tcW w:w="1701" w:type="dxa"/>
            <w:vMerge w:val="restart"/>
            <w:tcBorders>
              <w:top w:val="nil"/>
              <w:left w:val="single" w:sz="4" w:space="0" w:color="auto"/>
              <w:bottom w:val="single" w:sz="4" w:space="0" w:color="000000"/>
              <w:right w:val="nil"/>
            </w:tcBorders>
            <w:shd w:val="clear" w:color="auto" w:fill="auto"/>
            <w:noWrap/>
            <w:vAlign w:val="center"/>
            <w:hideMark/>
          </w:tcPr>
          <w:p w14:paraId="4C79B646" w14:textId="77777777" w:rsidR="00794A5A" w:rsidRPr="00794A5A" w:rsidRDefault="00794A5A" w:rsidP="00512B44">
            <w:pPr>
              <w:spacing w:line="240" w:lineRule="auto"/>
              <w:jc w:val="center"/>
              <w:rPr>
                <w:rFonts w:ascii="Arial" w:hAnsi="Arial" w:cs="Arial"/>
                <w:sz w:val="20"/>
                <w:szCs w:val="20"/>
                <w:lang w:eastAsia="cs-CZ"/>
              </w:rPr>
            </w:pPr>
            <w:r w:rsidRPr="00794A5A">
              <w:rPr>
                <w:rFonts w:ascii="Arial" w:hAnsi="Arial" w:cs="Arial"/>
                <w:sz w:val="20"/>
                <w:szCs w:val="20"/>
                <w:lang w:eastAsia="cs-CZ"/>
              </w:rPr>
              <w:t>rezultat = MAX =</w:t>
            </w:r>
          </w:p>
        </w:tc>
        <w:tc>
          <w:tcPr>
            <w:tcW w:w="3410" w:type="dxa"/>
            <w:tcBorders>
              <w:top w:val="single" w:sz="4" w:space="0" w:color="auto"/>
              <w:left w:val="nil"/>
              <w:bottom w:val="single" w:sz="8" w:space="0" w:color="auto"/>
              <w:right w:val="nil"/>
            </w:tcBorders>
            <w:shd w:val="clear" w:color="auto" w:fill="auto"/>
            <w:noWrap/>
            <w:vAlign w:val="bottom"/>
            <w:hideMark/>
          </w:tcPr>
          <w:p w14:paraId="74527EDB" w14:textId="77777777" w:rsidR="00794A5A" w:rsidRPr="00794A5A" w:rsidRDefault="00794A5A" w:rsidP="00512B44">
            <w:pPr>
              <w:spacing w:line="240" w:lineRule="auto"/>
              <w:jc w:val="center"/>
              <w:rPr>
                <w:rFonts w:ascii="Arial" w:hAnsi="Arial" w:cs="Arial"/>
                <w:sz w:val="20"/>
                <w:szCs w:val="20"/>
                <w:lang w:eastAsia="cs-CZ"/>
              </w:rPr>
            </w:pPr>
            <w:r w:rsidRPr="00794A5A">
              <w:rPr>
                <w:rFonts w:ascii="Arial" w:hAnsi="Arial" w:cs="Arial"/>
                <w:sz w:val="20"/>
                <w:szCs w:val="20"/>
                <w:lang w:eastAsia="cs-CZ"/>
              </w:rPr>
              <w:t>dejanska vrednost</w:t>
            </w:r>
          </w:p>
        </w:tc>
        <w:tc>
          <w:tcPr>
            <w:tcW w:w="843" w:type="dxa"/>
            <w:vMerge w:val="restart"/>
            <w:tcBorders>
              <w:top w:val="nil"/>
              <w:left w:val="nil"/>
              <w:bottom w:val="single" w:sz="4" w:space="0" w:color="000000"/>
              <w:right w:val="single" w:sz="4" w:space="0" w:color="auto"/>
            </w:tcBorders>
            <w:shd w:val="clear" w:color="auto" w:fill="auto"/>
            <w:noWrap/>
            <w:vAlign w:val="center"/>
            <w:hideMark/>
          </w:tcPr>
          <w:p w14:paraId="1BD99930" w14:textId="77777777" w:rsidR="00794A5A" w:rsidRPr="00794A5A" w:rsidRDefault="00794A5A" w:rsidP="00512B44">
            <w:pPr>
              <w:spacing w:line="240" w:lineRule="auto"/>
              <w:rPr>
                <w:rFonts w:ascii="Arial" w:hAnsi="Arial" w:cs="Arial"/>
                <w:sz w:val="20"/>
                <w:szCs w:val="20"/>
                <w:lang w:eastAsia="cs-CZ"/>
              </w:rPr>
            </w:pPr>
            <w:r w:rsidRPr="00794A5A">
              <w:rPr>
                <w:rFonts w:ascii="Arial" w:hAnsi="Arial" w:cs="Arial"/>
                <w:sz w:val="20"/>
                <w:szCs w:val="20"/>
                <w:lang w:eastAsia="cs-CZ"/>
              </w:rPr>
              <w:t>x 100</w:t>
            </w:r>
          </w:p>
        </w:tc>
      </w:tr>
      <w:tr w:rsidR="00794A5A" w:rsidRPr="00794A5A" w14:paraId="6D72233F" w14:textId="77777777" w:rsidTr="00512B44">
        <w:trPr>
          <w:trHeight w:val="510"/>
        </w:trPr>
        <w:tc>
          <w:tcPr>
            <w:tcW w:w="874" w:type="dxa"/>
            <w:vMerge/>
            <w:tcBorders>
              <w:top w:val="nil"/>
              <w:left w:val="single" w:sz="4" w:space="0" w:color="auto"/>
              <w:bottom w:val="single" w:sz="4" w:space="0" w:color="auto"/>
              <w:right w:val="single" w:sz="4" w:space="0" w:color="auto"/>
            </w:tcBorders>
            <w:vAlign w:val="center"/>
            <w:hideMark/>
          </w:tcPr>
          <w:p w14:paraId="117447A5" w14:textId="77777777" w:rsidR="00794A5A" w:rsidRPr="00794A5A" w:rsidRDefault="00794A5A" w:rsidP="00512B44">
            <w:pPr>
              <w:spacing w:line="240" w:lineRule="auto"/>
              <w:rPr>
                <w:rFonts w:ascii="Arial" w:hAnsi="Arial" w:cs="Arial"/>
                <w:sz w:val="20"/>
                <w:szCs w:val="20"/>
                <w:lang w:eastAsia="cs-CZ"/>
              </w:rPr>
            </w:pPr>
          </w:p>
        </w:tc>
        <w:tc>
          <w:tcPr>
            <w:tcW w:w="2543" w:type="dxa"/>
            <w:vMerge/>
            <w:tcBorders>
              <w:top w:val="nil"/>
              <w:left w:val="single" w:sz="4" w:space="0" w:color="auto"/>
              <w:bottom w:val="single" w:sz="4" w:space="0" w:color="auto"/>
              <w:right w:val="single" w:sz="4" w:space="0" w:color="auto"/>
            </w:tcBorders>
            <w:vAlign w:val="center"/>
            <w:hideMark/>
          </w:tcPr>
          <w:p w14:paraId="34ED520B" w14:textId="77777777" w:rsidR="00794A5A" w:rsidRPr="00794A5A" w:rsidRDefault="00794A5A" w:rsidP="00512B44">
            <w:pPr>
              <w:spacing w:line="240" w:lineRule="auto"/>
              <w:rPr>
                <w:rFonts w:ascii="Arial" w:hAnsi="Arial" w:cs="Arial"/>
                <w:sz w:val="20"/>
                <w:szCs w:val="20"/>
                <w:lang w:eastAsia="cs-CZ"/>
              </w:rPr>
            </w:pPr>
          </w:p>
        </w:tc>
        <w:tc>
          <w:tcPr>
            <w:tcW w:w="1701" w:type="dxa"/>
            <w:vMerge/>
            <w:tcBorders>
              <w:top w:val="nil"/>
              <w:left w:val="single" w:sz="4" w:space="0" w:color="auto"/>
              <w:bottom w:val="single" w:sz="4" w:space="0" w:color="000000"/>
              <w:right w:val="nil"/>
            </w:tcBorders>
            <w:vAlign w:val="center"/>
            <w:hideMark/>
          </w:tcPr>
          <w:p w14:paraId="0F714651" w14:textId="77777777" w:rsidR="00794A5A" w:rsidRPr="00794A5A" w:rsidRDefault="00794A5A" w:rsidP="00512B44">
            <w:pPr>
              <w:spacing w:line="240" w:lineRule="auto"/>
              <w:rPr>
                <w:rFonts w:ascii="Arial" w:hAnsi="Arial" w:cs="Arial"/>
                <w:sz w:val="20"/>
                <w:szCs w:val="20"/>
                <w:lang w:eastAsia="cs-CZ"/>
              </w:rPr>
            </w:pPr>
          </w:p>
        </w:tc>
        <w:tc>
          <w:tcPr>
            <w:tcW w:w="3410" w:type="dxa"/>
            <w:tcBorders>
              <w:top w:val="nil"/>
              <w:left w:val="nil"/>
              <w:bottom w:val="single" w:sz="4" w:space="0" w:color="auto"/>
              <w:right w:val="nil"/>
            </w:tcBorders>
            <w:shd w:val="clear" w:color="auto" w:fill="auto"/>
            <w:noWrap/>
            <w:hideMark/>
          </w:tcPr>
          <w:p w14:paraId="07A34E7F" w14:textId="77777777" w:rsidR="00794A5A" w:rsidRPr="00794A5A" w:rsidRDefault="00794A5A" w:rsidP="00512B44">
            <w:pPr>
              <w:spacing w:line="240" w:lineRule="auto"/>
              <w:jc w:val="center"/>
              <w:rPr>
                <w:rFonts w:ascii="Arial" w:hAnsi="Arial" w:cs="Arial"/>
                <w:sz w:val="20"/>
                <w:szCs w:val="20"/>
                <w:lang w:eastAsia="cs-CZ"/>
              </w:rPr>
            </w:pPr>
            <w:r w:rsidRPr="00794A5A">
              <w:rPr>
                <w:rFonts w:ascii="Arial" w:hAnsi="Arial" w:cs="Arial"/>
                <w:sz w:val="20"/>
                <w:szCs w:val="20"/>
                <w:lang w:eastAsia="cs-CZ"/>
              </w:rPr>
              <w:t>najvišja vrednost vseh ponudb</w:t>
            </w:r>
          </w:p>
        </w:tc>
        <w:tc>
          <w:tcPr>
            <w:tcW w:w="843" w:type="dxa"/>
            <w:vMerge/>
            <w:tcBorders>
              <w:top w:val="nil"/>
              <w:left w:val="nil"/>
              <w:bottom w:val="single" w:sz="4" w:space="0" w:color="000000"/>
              <w:right w:val="single" w:sz="4" w:space="0" w:color="auto"/>
            </w:tcBorders>
            <w:vAlign w:val="center"/>
            <w:hideMark/>
          </w:tcPr>
          <w:p w14:paraId="1F07130A" w14:textId="77777777" w:rsidR="00794A5A" w:rsidRPr="00794A5A" w:rsidRDefault="00794A5A" w:rsidP="00512B44">
            <w:pPr>
              <w:spacing w:line="240" w:lineRule="auto"/>
              <w:rPr>
                <w:rFonts w:ascii="Arial" w:hAnsi="Arial" w:cs="Arial"/>
                <w:sz w:val="20"/>
                <w:szCs w:val="20"/>
                <w:lang w:eastAsia="cs-CZ"/>
              </w:rPr>
            </w:pPr>
          </w:p>
        </w:tc>
      </w:tr>
      <w:tr w:rsidR="00794A5A" w:rsidRPr="00794A5A" w14:paraId="199DE7D4" w14:textId="77777777" w:rsidTr="00512B44">
        <w:trPr>
          <w:trHeight w:val="540"/>
        </w:trPr>
        <w:tc>
          <w:tcPr>
            <w:tcW w:w="8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BF2611" w14:textId="77777777" w:rsidR="00794A5A" w:rsidRPr="00794A5A" w:rsidRDefault="00794A5A" w:rsidP="00512B44">
            <w:pPr>
              <w:spacing w:line="240" w:lineRule="auto"/>
              <w:jc w:val="center"/>
              <w:rPr>
                <w:rFonts w:ascii="Arial" w:hAnsi="Arial" w:cs="Arial"/>
                <w:sz w:val="20"/>
                <w:szCs w:val="20"/>
                <w:lang w:eastAsia="cs-CZ"/>
              </w:rPr>
            </w:pPr>
            <w:r w:rsidRPr="00794A5A">
              <w:rPr>
                <w:rFonts w:ascii="Arial" w:hAnsi="Arial" w:cs="Arial"/>
                <w:sz w:val="20"/>
                <w:szCs w:val="20"/>
                <w:lang w:eastAsia="cs-CZ"/>
              </w:rPr>
              <w:t>Formula MIN</w:t>
            </w:r>
          </w:p>
        </w:tc>
        <w:tc>
          <w:tcPr>
            <w:tcW w:w="2543" w:type="dxa"/>
            <w:vMerge w:val="restart"/>
            <w:tcBorders>
              <w:top w:val="nil"/>
              <w:left w:val="single" w:sz="4" w:space="0" w:color="auto"/>
              <w:bottom w:val="single" w:sz="4" w:space="0" w:color="auto"/>
              <w:right w:val="single" w:sz="4" w:space="0" w:color="auto"/>
            </w:tcBorders>
            <w:shd w:val="clear" w:color="auto" w:fill="auto"/>
            <w:vAlign w:val="center"/>
            <w:hideMark/>
          </w:tcPr>
          <w:p w14:paraId="16242F86" w14:textId="77777777" w:rsidR="00794A5A" w:rsidRPr="00794A5A" w:rsidRDefault="00794A5A" w:rsidP="00512B44">
            <w:pPr>
              <w:spacing w:line="240" w:lineRule="auto"/>
              <w:jc w:val="center"/>
              <w:rPr>
                <w:rFonts w:ascii="Arial" w:hAnsi="Arial" w:cs="Arial"/>
                <w:sz w:val="20"/>
                <w:szCs w:val="20"/>
                <w:lang w:eastAsia="cs-CZ"/>
              </w:rPr>
            </w:pPr>
            <w:r w:rsidRPr="00794A5A">
              <w:rPr>
                <w:rFonts w:ascii="Arial" w:hAnsi="Arial" w:cs="Arial"/>
                <w:sz w:val="20"/>
                <w:szCs w:val="20"/>
                <w:lang w:eastAsia="cs-CZ"/>
              </w:rPr>
              <w:t>Nižja vrednost je boljša.</w:t>
            </w:r>
          </w:p>
        </w:tc>
        <w:tc>
          <w:tcPr>
            <w:tcW w:w="1701" w:type="dxa"/>
            <w:vMerge w:val="restart"/>
            <w:tcBorders>
              <w:top w:val="nil"/>
              <w:left w:val="single" w:sz="4" w:space="0" w:color="auto"/>
              <w:bottom w:val="single" w:sz="4" w:space="0" w:color="000000"/>
              <w:right w:val="nil"/>
            </w:tcBorders>
            <w:shd w:val="clear" w:color="auto" w:fill="auto"/>
            <w:noWrap/>
            <w:vAlign w:val="center"/>
            <w:hideMark/>
          </w:tcPr>
          <w:p w14:paraId="053FD6E3" w14:textId="77777777" w:rsidR="00794A5A" w:rsidRPr="00794A5A" w:rsidRDefault="00794A5A" w:rsidP="00512B44">
            <w:pPr>
              <w:spacing w:line="240" w:lineRule="auto"/>
              <w:jc w:val="center"/>
              <w:rPr>
                <w:rFonts w:ascii="Arial" w:hAnsi="Arial" w:cs="Arial"/>
                <w:sz w:val="20"/>
                <w:szCs w:val="20"/>
                <w:lang w:eastAsia="cs-CZ"/>
              </w:rPr>
            </w:pPr>
            <w:r w:rsidRPr="00794A5A">
              <w:rPr>
                <w:rFonts w:ascii="Arial" w:hAnsi="Arial" w:cs="Arial"/>
                <w:sz w:val="20"/>
                <w:szCs w:val="20"/>
                <w:lang w:eastAsia="cs-CZ"/>
              </w:rPr>
              <w:t>rezultat = MIN =</w:t>
            </w:r>
          </w:p>
        </w:tc>
        <w:tc>
          <w:tcPr>
            <w:tcW w:w="3410" w:type="dxa"/>
            <w:tcBorders>
              <w:top w:val="single" w:sz="4" w:space="0" w:color="auto"/>
              <w:left w:val="nil"/>
              <w:bottom w:val="single" w:sz="8" w:space="0" w:color="auto"/>
              <w:right w:val="nil"/>
            </w:tcBorders>
            <w:shd w:val="clear" w:color="auto" w:fill="auto"/>
            <w:noWrap/>
            <w:vAlign w:val="bottom"/>
            <w:hideMark/>
          </w:tcPr>
          <w:p w14:paraId="7D238692" w14:textId="77777777" w:rsidR="00794A5A" w:rsidRPr="00794A5A" w:rsidRDefault="00794A5A" w:rsidP="00512B44">
            <w:pPr>
              <w:spacing w:line="240" w:lineRule="auto"/>
              <w:jc w:val="center"/>
              <w:rPr>
                <w:rFonts w:ascii="Arial" w:hAnsi="Arial" w:cs="Arial"/>
                <w:sz w:val="20"/>
                <w:szCs w:val="20"/>
                <w:lang w:eastAsia="cs-CZ"/>
              </w:rPr>
            </w:pPr>
            <w:r w:rsidRPr="00794A5A">
              <w:rPr>
                <w:rFonts w:ascii="Arial" w:hAnsi="Arial" w:cs="Arial"/>
                <w:sz w:val="20"/>
                <w:szCs w:val="20"/>
                <w:lang w:eastAsia="cs-CZ"/>
              </w:rPr>
              <w:t>najnižja vrednost vseh ponudb</w:t>
            </w:r>
          </w:p>
        </w:tc>
        <w:tc>
          <w:tcPr>
            <w:tcW w:w="843" w:type="dxa"/>
            <w:vMerge w:val="restart"/>
            <w:tcBorders>
              <w:top w:val="nil"/>
              <w:left w:val="nil"/>
              <w:bottom w:val="single" w:sz="4" w:space="0" w:color="000000"/>
              <w:right w:val="single" w:sz="4" w:space="0" w:color="auto"/>
            </w:tcBorders>
            <w:shd w:val="clear" w:color="auto" w:fill="auto"/>
            <w:noWrap/>
            <w:vAlign w:val="center"/>
            <w:hideMark/>
          </w:tcPr>
          <w:p w14:paraId="56EE9383" w14:textId="77777777" w:rsidR="00794A5A" w:rsidRPr="00794A5A" w:rsidRDefault="00794A5A" w:rsidP="00512B44">
            <w:pPr>
              <w:spacing w:line="240" w:lineRule="auto"/>
              <w:rPr>
                <w:rFonts w:ascii="Arial" w:hAnsi="Arial" w:cs="Arial"/>
                <w:sz w:val="20"/>
                <w:szCs w:val="20"/>
                <w:lang w:eastAsia="cs-CZ"/>
              </w:rPr>
            </w:pPr>
            <w:r w:rsidRPr="00794A5A">
              <w:rPr>
                <w:rFonts w:ascii="Arial" w:hAnsi="Arial" w:cs="Arial"/>
                <w:sz w:val="20"/>
                <w:szCs w:val="20"/>
                <w:lang w:eastAsia="cs-CZ"/>
              </w:rPr>
              <w:t>x 100</w:t>
            </w:r>
          </w:p>
        </w:tc>
      </w:tr>
      <w:tr w:rsidR="00794A5A" w:rsidRPr="00794A5A" w14:paraId="5D33901B" w14:textId="77777777" w:rsidTr="00512B44">
        <w:trPr>
          <w:trHeight w:val="615"/>
        </w:trPr>
        <w:tc>
          <w:tcPr>
            <w:tcW w:w="874" w:type="dxa"/>
            <w:vMerge/>
            <w:tcBorders>
              <w:top w:val="nil"/>
              <w:left w:val="single" w:sz="4" w:space="0" w:color="auto"/>
              <w:bottom w:val="single" w:sz="4" w:space="0" w:color="auto"/>
              <w:right w:val="single" w:sz="4" w:space="0" w:color="auto"/>
            </w:tcBorders>
            <w:vAlign w:val="center"/>
            <w:hideMark/>
          </w:tcPr>
          <w:p w14:paraId="59D35E52" w14:textId="77777777" w:rsidR="00794A5A" w:rsidRPr="00794A5A" w:rsidRDefault="00794A5A" w:rsidP="00512B44">
            <w:pPr>
              <w:spacing w:line="240" w:lineRule="auto"/>
              <w:rPr>
                <w:rFonts w:ascii="Arial" w:hAnsi="Arial" w:cs="Arial"/>
                <w:sz w:val="20"/>
                <w:szCs w:val="20"/>
                <w:lang w:eastAsia="cs-CZ"/>
              </w:rPr>
            </w:pPr>
          </w:p>
        </w:tc>
        <w:tc>
          <w:tcPr>
            <w:tcW w:w="2543" w:type="dxa"/>
            <w:vMerge/>
            <w:tcBorders>
              <w:top w:val="nil"/>
              <w:left w:val="single" w:sz="4" w:space="0" w:color="auto"/>
              <w:bottom w:val="single" w:sz="4" w:space="0" w:color="auto"/>
              <w:right w:val="single" w:sz="4" w:space="0" w:color="auto"/>
            </w:tcBorders>
            <w:vAlign w:val="center"/>
            <w:hideMark/>
          </w:tcPr>
          <w:p w14:paraId="1CD6535F" w14:textId="77777777" w:rsidR="00794A5A" w:rsidRPr="00794A5A" w:rsidRDefault="00794A5A" w:rsidP="00512B44">
            <w:pPr>
              <w:spacing w:line="240" w:lineRule="auto"/>
              <w:rPr>
                <w:rFonts w:ascii="Arial" w:hAnsi="Arial" w:cs="Arial"/>
                <w:sz w:val="20"/>
                <w:szCs w:val="20"/>
                <w:lang w:eastAsia="cs-CZ"/>
              </w:rPr>
            </w:pPr>
          </w:p>
        </w:tc>
        <w:tc>
          <w:tcPr>
            <w:tcW w:w="1701" w:type="dxa"/>
            <w:vMerge/>
            <w:tcBorders>
              <w:top w:val="nil"/>
              <w:left w:val="single" w:sz="4" w:space="0" w:color="auto"/>
              <w:bottom w:val="single" w:sz="4" w:space="0" w:color="000000"/>
              <w:right w:val="nil"/>
            </w:tcBorders>
            <w:vAlign w:val="center"/>
            <w:hideMark/>
          </w:tcPr>
          <w:p w14:paraId="65492659" w14:textId="77777777" w:rsidR="00794A5A" w:rsidRPr="00794A5A" w:rsidRDefault="00794A5A" w:rsidP="00512B44">
            <w:pPr>
              <w:spacing w:line="240" w:lineRule="auto"/>
              <w:rPr>
                <w:rFonts w:ascii="Arial" w:hAnsi="Arial" w:cs="Arial"/>
                <w:sz w:val="20"/>
                <w:szCs w:val="20"/>
                <w:lang w:eastAsia="cs-CZ"/>
              </w:rPr>
            </w:pPr>
          </w:p>
        </w:tc>
        <w:tc>
          <w:tcPr>
            <w:tcW w:w="3410" w:type="dxa"/>
            <w:tcBorders>
              <w:top w:val="nil"/>
              <w:left w:val="nil"/>
              <w:bottom w:val="single" w:sz="4" w:space="0" w:color="auto"/>
              <w:right w:val="nil"/>
            </w:tcBorders>
            <w:shd w:val="clear" w:color="auto" w:fill="auto"/>
            <w:noWrap/>
            <w:hideMark/>
          </w:tcPr>
          <w:p w14:paraId="4250FF12" w14:textId="77777777" w:rsidR="00794A5A" w:rsidRPr="00794A5A" w:rsidRDefault="00794A5A" w:rsidP="00512B44">
            <w:pPr>
              <w:spacing w:line="240" w:lineRule="auto"/>
              <w:jc w:val="center"/>
              <w:rPr>
                <w:rFonts w:ascii="Arial" w:hAnsi="Arial" w:cs="Arial"/>
                <w:sz w:val="20"/>
                <w:szCs w:val="20"/>
                <w:lang w:eastAsia="cs-CZ"/>
              </w:rPr>
            </w:pPr>
            <w:r w:rsidRPr="00794A5A">
              <w:rPr>
                <w:rFonts w:ascii="Arial" w:hAnsi="Arial" w:cs="Arial"/>
                <w:sz w:val="20"/>
                <w:szCs w:val="20"/>
                <w:lang w:eastAsia="cs-CZ"/>
              </w:rPr>
              <w:t>dejanska vrednost</w:t>
            </w:r>
          </w:p>
        </w:tc>
        <w:tc>
          <w:tcPr>
            <w:tcW w:w="843" w:type="dxa"/>
            <w:vMerge/>
            <w:tcBorders>
              <w:top w:val="nil"/>
              <w:left w:val="nil"/>
              <w:bottom w:val="single" w:sz="4" w:space="0" w:color="000000"/>
              <w:right w:val="single" w:sz="4" w:space="0" w:color="auto"/>
            </w:tcBorders>
            <w:vAlign w:val="center"/>
            <w:hideMark/>
          </w:tcPr>
          <w:p w14:paraId="38562E1B" w14:textId="77777777" w:rsidR="00794A5A" w:rsidRPr="00794A5A" w:rsidRDefault="00794A5A" w:rsidP="00512B44">
            <w:pPr>
              <w:spacing w:line="240" w:lineRule="auto"/>
              <w:rPr>
                <w:rFonts w:ascii="Arial" w:hAnsi="Arial" w:cs="Arial"/>
                <w:sz w:val="20"/>
                <w:szCs w:val="20"/>
                <w:lang w:eastAsia="cs-CZ"/>
              </w:rPr>
            </w:pPr>
          </w:p>
        </w:tc>
      </w:tr>
    </w:tbl>
    <w:p w14:paraId="1E2C54E5" w14:textId="77777777" w:rsidR="00794A5A" w:rsidRPr="00794A5A" w:rsidRDefault="00794A5A" w:rsidP="00794A5A">
      <w:pPr>
        <w:rPr>
          <w:rFonts w:ascii="Arial" w:hAnsi="Arial" w:cs="Arial"/>
          <w:sz w:val="20"/>
          <w:szCs w:val="20"/>
        </w:rPr>
      </w:pPr>
    </w:p>
    <w:p w14:paraId="25C19D0D" w14:textId="77777777" w:rsidR="00794A5A" w:rsidRPr="00794A5A" w:rsidRDefault="00794A5A" w:rsidP="00794A5A">
      <w:pPr>
        <w:rPr>
          <w:rFonts w:ascii="Arial" w:hAnsi="Arial" w:cs="Arial"/>
          <w:sz w:val="20"/>
          <w:szCs w:val="20"/>
        </w:rPr>
      </w:pPr>
    </w:p>
    <w:p w14:paraId="0FB2B69F" w14:textId="77777777" w:rsidR="00794A5A" w:rsidRPr="00794A5A" w:rsidRDefault="00794A5A" w:rsidP="00794A5A">
      <w:pPr>
        <w:pStyle w:val="BodyText32"/>
        <w:spacing w:line="260" w:lineRule="exact"/>
        <w:rPr>
          <w:rFonts w:ascii="Arial" w:hAnsi="Arial" w:cs="Arial"/>
          <w:sz w:val="20"/>
        </w:rPr>
      </w:pPr>
      <w:r w:rsidRPr="00794A5A">
        <w:rPr>
          <w:rFonts w:ascii="Arial" w:hAnsi="Arial" w:cs="Arial"/>
          <w:sz w:val="20"/>
        </w:rPr>
        <w:t>Skupno doseženo število točk po merilu ekonomsko najugodnejša ponudba (SKUPNI REZULTAT), se izračuna po naslednji formuli:</w:t>
      </w:r>
    </w:p>
    <w:p w14:paraId="56149C65" w14:textId="77777777" w:rsidR="00794A5A" w:rsidRPr="00794A5A" w:rsidRDefault="00794A5A" w:rsidP="00794A5A">
      <w:pPr>
        <w:rPr>
          <w:rFonts w:ascii="Arial" w:hAnsi="Arial" w:cs="Arial"/>
          <w:sz w:val="20"/>
          <w:szCs w:val="20"/>
        </w:rPr>
      </w:pPr>
    </w:p>
    <w:tbl>
      <w:tblPr>
        <w:tblW w:w="9371" w:type="dxa"/>
        <w:tblInd w:w="55" w:type="dxa"/>
        <w:tblCellMar>
          <w:left w:w="70" w:type="dxa"/>
          <w:right w:w="70" w:type="dxa"/>
        </w:tblCellMar>
        <w:tblLook w:val="04A0" w:firstRow="1" w:lastRow="0" w:firstColumn="1" w:lastColumn="0" w:noHBand="0" w:noVBand="1"/>
      </w:tblPr>
      <w:tblGrid>
        <w:gridCol w:w="874"/>
        <w:gridCol w:w="3014"/>
        <w:gridCol w:w="4640"/>
        <w:gridCol w:w="843"/>
      </w:tblGrid>
      <w:tr w:rsidR="00794A5A" w:rsidRPr="00794A5A" w14:paraId="4F1683AB" w14:textId="77777777" w:rsidTr="00512B44">
        <w:trPr>
          <w:trHeight w:val="255"/>
        </w:trPr>
        <w:tc>
          <w:tcPr>
            <w:tcW w:w="9371" w:type="dxa"/>
            <w:gridSpan w:val="4"/>
            <w:tcBorders>
              <w:top w:val="nil"/>
              <w:left w:val="nil"/>
              <w:bottom w:val="nil"/>
              <w:right w:val="nil"/>
            </w:tcBorders>
            <w:shd w:val="clear" w:color="auto" w:fill="auto"/>
            <w:noWrap/>
            <w:vAlign w:val="bottom"/>
            <w:hideMark/>
          </w:tcPr>
          <w:p w14:paraId="6FC0B617" w14:textId="77777777" w:rsidR="00794A5A" w:rsidRPr="00794A5A" w:rsidRDefault="00794A5A" w:rsidP="00512B44">
            <w:pPr>
              <w:spacing w:line="240" w:lineRule="auto"/>
              <w:rPr>
                <w:rFonts w:ascii="Arial" w:hAnsi="Arial" w:cs="Arial"/>
                <w:b/>
                <w:sz w:val="20"/>
                <w:szCs w:val="20"/>
                <w:lang w:eastAsia="cs-CZ"/>
              </w:rPr>
            </w:pPr>
            <w:r w:rsidRPr="00794A5A">
              <w:rPr>
                <w:rFonts w:ascii="Arial" w:hAnsi="Arial" w:cs="Arial"/>
                <w:b/>
                <w:sz w:val="20"/>
                <w:szCs w:val="20"/>
                <w:lang w:eastAsia="cs-CZ"/>
              </w:rPr>
              <w:t>SKUPNI REZULTAT = k</w:t>
            </w:r>
            <w:r w:rsidRPr="00794A5A">
              <w:rPr>
                <w:rFonts w:ascii="Arial" w:hAnsi="Arial" w:cs="Arial"/>
                <w:b/>
                <w:sz w:val="20"/>
                <w:szCs w:val="20"/>
                <w:vertAlign w:val="subscript"/>
                <w:lang w:eastAsia="cs-CZ"/>
              </w:rPr>
              <w:t>A1</w:t>
            </w:r>
            <w:r w:rsidRPr="00794A5A">
              <w:rPr>
                <w:rFonts w:ascii="Arial" w:hAnsi="Arial" w:cs="Arial"/>
                <w:b/>
                <w:sz w:val="20"/>
                <w:szCs w:val="20"/>
                <w:lang w:eastAsia="cs-CZ"/>
              </w:rPr>
              <w:t>·MIN</w:t>
            </w:r>
            <w:r w:rsidRPr="00794A5A">
              <w:rPr>
                <w:rFonts w:ascii="Arial" w:hAnsi="Arial" w:cs="Arial"/>
                <w:b/>
                <w:sz w:val="20"/>
                <w:szCs w:val="20"/>
                <w:vertAlign w:val="subscript"/>
                <w:lang w:eastAsia="cs-CZ"/>
              </w:rPr>
              <w:t>A1</w:t>
            </w:r>
            <w:r w:rsidRPr="00794A5A">
              <w:rPr>
                <w:rFonts w:ascii="Arial" w:hAnsi="Arial" w:cs="Arial"/>
                <w:b/>
                <w:sz w:val="20"/>
                <w:szCs w:val="20"/>
                <w:lang w:eastAsia="cs-CZ"/>
              </w:rPr>
              <w:t xml:space="preserve"> + k</w:t>
            </w:r>
            <w:r w:rsidRPr="00794A5A">
              <w:rPr>
                <w:rFonts w:ascii="Arial" w:hAnsi="Arial" w:cs="Arial"/>
                <w:b/>
                <w:sz w:val="20"/>
                <w:szCs w:val="20"/>
                <w:vertAlign w:val="subscript"/>
                <w:lang w:eastAsia="cs-CZ"/>
              </w:rPr>
              <w:t>A2</w:t>
            </w:r>
            <w:r w:rsidRPr="00794A5A">
              <w:rPr>
                <w:rFonts w:ascii="Arial" w:hAnsi="Arial" w:cs="Arial"/>
                <w:b/>
                <w:sz w:val="20"/>
                <w:szCs w:val="20"/>
                <w:lang w:eastAsia="cs-CZ"/>
              </w:rPr>
              <w:t>·MAX</w:t>
            </w:r>
            <w:r w:rsidRPr="00794A5A">
              <w:rPr>
                <w:rFonts w:ascii="Arial" w:hAnsi="Arial" w:cs="Arial"/>
                <w:b/>
                <w:sz w:val="20"/>
                <w:szCs w:val="20"/>
                <w:vertAlign w:val="subscript"/>
                <w:lang w:eastAsia="cs-CZ"/>
              </w:rPr>
              <w:t>A2</w:t>
            </w:r>
            <w:r w:rsidRPr="00794A5A">
              <w:rPr>
                <w:rFonts w:ascii="Arial" w:hAnsi="Arial" w:cs="Arial"/>
                <w:b/>
                <w:sz w:val="20"/>
                <w:szCs w:val="20"/>
                <w:lang w:eastAsia="cs-CZ"/>
              </w:rPr>
              <w:t xml:space="preserve"> + k</w:t>
            </w:r>
            <w:r w:rsidRPr="00794A5A">
              <w:rPr>
                <w:rFonts w:ascii="Arial" w:hAnsi="Arial" w:cs="Arial"/>
                <w:b/>
                <w:sz w:val="20"/>
                <w:szCs w:val="20"/>
                <w:vertAlign w:val="subscript"/>
                <w:lang w:eastAsia="cs-CZ"/>
              </w:rPr>
              <w:t>B1</w:t>
            </w:r>
            <w:r w:rsidRPr="00794A5A">
              <w:rPr>
                <w:rFonts w:ascii="Arial" w:hAnsi="Arial" w:cs="Arial"/>
                <w:b/>
                <w:sz w:val="20"/>
                <w:szCs w:val="20"/>
                <w:lang w:eastAsia="cs-CZ"/>
              </w:rPr>
              <w:t>·MAX</w:t>
            </w:r>
            <w:r w:rsidRPr="00794A5A">
              <w:rPr>
                <w:rFonts w:ascii="Arial" w:hAnsi="Arial" w:cs="Arial"/>
                <w:b/>
                <w:sz w:val="20"/>
                <w:szCs w:val="20"/>
                <w:vertAlign w:val="subscript"/>
                <w:lang w:eastAsia="cs-CZ"/>
              </w:rPr>
              <w:t>B1</w:t>
            </w:r>
            <w:r w:rsidRPr="00794A5A">
              <w:rPr>
                <w:rFonts w:ascii="Arial" w:hAnsi="Arial" w:cs="Arial"/>
                <w:b/>
                <w:sz w:val="20"/>
                <w:szCs w:val="20"/>
                <w:lang w:eastAsia="cs-CZ"/>
              </w:rPr>
              <w:t xml:space="preserve"> + k</w:t>
            </w:r>
            <w:r w:rsidRPr="00794A5A">
              <w:rPr>
                <w:rFonts w:ascii="Arial" w:hAnsi="Arial" w:cs="Arial"/>
                <w:b/>
                <w:sz w:val="20"/>
                <w:szCs w:val="20"/>
                <w:vertAlign w:val="subscript"/>
                <w:lang w:eastAsia="cs-CZ"/>
              </w:rPr>
              <w:t>B2</w:t>
            </w:r>
            <w:r w:rsidRPr="00794A5A">
              <w:rPr>
                <w:rFonts w:ascii="Arial" w:hAnsi="Arial" w:cs="Arial"/>
                <w:b/>
                <w:sz w:val="20"/>
                <w:szCs w:val="20"/>
                <w:lang w:eastAsia="cs-CZ"/>
              </w:rPr>
              <w:t>·MAX</w:t>
            </w:r>
            <w:r w:rsidRPr="00794A5A">
              <w:rPr>
                <w:rFonts w:ascii="Arial" w:hAnsi="Arial" w:cs="Arial"/>
                <w:b/>
                <w:sz w:val="20"/>
                <w:szCs w:val="20"/>
                <w:vertAlign w:val="subscript"/>
                <w:lang w:eastAsia="cs-CZ"/>
              </w:rPr>
              <w:t>B2</w:t>
            </w:r>
          </w:p>
        </w:tc>
      </w:tr>
      <w:tr w:rsidR="00794A5A" w:rsidRPr="00794A5A" w14:paraId="1986B0DB" w14:textId="77777777" w:rsidTr="00512B44">
        <w:trPr>
          <w:trHeight w:val="255"/>
        </w:trPr>
        <w:tc>
          <w:tcPr>
            <w:tcW w:w="874" w:type="dxa"/>
            <w:tcBorders>
              <w:top w:val="nil"/>
              <w:left w:val="nil"/>
              <w:bottom w:val="nil"/>
              <w:right w:val="nil"/>
            </w:tcBorders>
            <w:shd w:val="clear" w:color="auto" w:fill="auto"/>
            <w:noWrap/>
            <w:vAlign w:val="bottom"/>
            <w:hideMark/>
          </w:tcPr>
          <w:p w14:paraId="2DC625F1" w14:textId="77777777" w:rsidR="00794A5A" w:rsidRPr="00794A5A" w:rsidRDefault="00794A5A" w:rsidP="00512B44">
            <w:pPr>
              <w:spacing w:line="240" w:lineRule="auto"/>
              <w:rPr>
                <w:rFonts w:ascii="Arial" w:hAnsi="Arial" w:cs="Arial"/>
                <w:sz w:val="20"/>
                <w:szCs w:val="20"/>
                <w:lang w:eastAsia="cs-CZ"/>
              </w:rPr>
            </w:pPr>
            <w:r w:rsidRPr="00794A5A">
              <w:rPr>
                <w:rFonts w:ascii="Arial" w:hAnsi="Arial" w:cs="Arial"/>
                <w:sz w:val="20"/>
                <w:szCs w:val="20"/>
                <w:lang w:eastAsia="cs-CZ"/>
              </w:rPr>
              <w:t>kjer je:</w:t>
            </w:r>
          </w:p>
        </w:tc>
        <w:tc>
          <w:tcPr>
            <w:tcW w:w="3014" w:type="dxa"/>
            <w:tcBorders>
              <w:top w:val="nil"/>
              <w:left w:val="nil"/>
              <w:bottom w:val="nil"/>
              <w:right w:val="nil"/>
            </w:tcBorders>
            <w:shd w:val="clear" w:color="auto" w:fill="auto"/>
            <w:noWrap/>
            <w:vAlign w:val="bottom"/>
            <w:hideMark/>
          </w:tcPr>
          <w:p w14:paraId="25AA5AD4" w14:textId="77777777" w:rsidR="00794A5A" w:rsidRPr="00794A5A" w:rsidRDefault="00794A5A" w:rsidP="00512B44">
            <w:pPr>
              <w:spacing w:line="240" w:lineRule="auto"/>
              <w:rPr>
                <w:rFonts w:ascii="Arial" w:hAnsi="Arial" w:cs="Arial"/>
                <w:sz w:val="20"/>
                <w:szCs w:val="20"/>
                <w:lang w:eastAsia="cs-CZ"/>
              </w:rPr>
            </w:pPr>
          </w:p>
        </w:tc>
        <w:tc>
          <w:tcPr>
            <w:tcW w:w="4640" w:type="dxa"/>
            <w:tcBorders>
              <w:top w:val="nil"/>
              <w:left w:val="nil"/>
              <w:bottom w:val="nil"/>
              <w:right w:val="nil"/>
            </w:tcBorders>
            <w:shd w:val="clear" w:color="auto" w:fill="auto"/>
            <w:noWrap/>
            <w:vAlign w:val="bottom"/>
            <w:hideMark/>
          </w:tcPr>
          <w:p w14:paraId="136B4D69" w14:textId="77777777" w:rsidR="00794A5A" w:rsidRPr="00794A5A" w:rsidRDefault="00794A5A" w:rsidP="00512B44">
            <w:pPr>
              <w:spacing w:line="240" w:lineRule="auto"/>
              <w:rPr>
                <w:rFonts w:ascii="Arial" w:hAnsi="Arial" w:cs="Arial"/>
                <w:sz w:val="20"/>
                <w:szCs w:val="20"/>
                <w:lang w:eastAsia="cs-CZ"/>
              </w:rPr>
            </w:pPr>
          </w:p>
        </w:tc>
        <w:tc>
          <w:tcPr>
            <w:tcW w:w="843" w:type="dxa"/>
            <w:tcBorders>
              <w:top w:val="nil"/>
              <w:left w:val="nil"/>
              <w:bottom w:val="nil"/>
              <w:right w:val="nil"/>
            </w:tcBorders>
            <w:shd w:val="clear" w:color="auto" w:fill="auto"/>
            <w:noWrap/>
            <w:vAlign w:val="bottom"/>
            <w:hideMark/>
          </w:tcPr>
          <w:p w14:paraId="1685792F" w14:textId="77777777" w:rsidR="00794A5A" w:rsidRPr="00794A5A" w:rsidRDefault="00794A5A" w:rsidP="00512B44">
            <w:pPr>
              <w:spacing w:line="240" w:lineRule="auto"/>
              <w:rPr>
                <w:rFonts w:ascii="Arial" w:hAnsi="Arial" w:cs="Arial"/>
                <w:sz w:val="20"/>
                <w:szCs w:val="20"/>
                <w:lang w:eastAsia="cs-CZ"/>
              </w:rPr>
            </w:pPr>
          </w:p>
        </w:tc>
      </w:tr>
      <w:tr w:rsidR="00794A5A" w:rsidRPr="00794A5A" w14:paraId="136051E9" w14:textId="77777777" w:rsidTr="00512B44">
        <w:trPr>
          <w:trHeight w:val="255"/>
        </w:trPr>
        <w:tc>
          <w:tcPr>
            <w:tcW w:w="874" w:type="dxa"/>
            <w:tcBorders>
              <w:top w:val="nil"/>
              <w:left w:val="nil"/>
              <w:bottom w:val="nil"/>
              <w:right w:val="nil"/>
            </w:tcBorders>
            <w:shd w:val="clear" w:color="auto" w:fill="auto"/>
            <w:noWrap/>
            <w:vAlign w:val="bottom"/>
            <w:hideMark/>
          </w:tcPr>
          <w:p w14:paraId="5F3B7E8C" w14:textId="77777777" w:rsidR="00794A5A" w:rsidRPr="00794A5A" w:rsidRDefault="00794A5A" w:rsidP="00512B44">
            <w:pPr>
              <w:spacing w:line="240" w:lineRule="auto"/>
              <w:rPr>
                <w:rFonts w:ascii="Arial" w:hAnsi="Arial" w:cs="Arial"/>
                <w:sz w:val="20"/>
                <w:szCs w:val="20"/>
                <w:lang w:eastAsia="cs-CZ"/>
              </w:rPr>
            </w:pPr>
          </w:p>
        </w:tc>
        <w:tc>
          <w:tcPr>
            <w:tcW w:w="3014" w:type="dxa"/>
            <w:tcBorders>
              <w:top w:val="nil"/>
              <w:left w:val="nil"/>
              <w:bottom w:val="nil"/>
              <w:right w:val="nil"/>
            </w:tcBorders>
            <w:shd w:val="clear" w:color="auto" w:fill="auto"/>
            <w:noWrap/>
            <w:vAlign w:val="bottom"/>
            <w:hideMark/>
          </w:tcPr>
          <w:p w14:paraId="0872BB85" w14:textId="77777777" w:rsidR="00794A5A" w:rsidRPr="00794A5A" w:rsidRDefault="00794A5A" w:rsidP="00512B44">
            <w:pPr>
              <w:spacing w:line="240" w:lineRule="auto"/>
              <w:rPr>
                <w:rFonts w:ascii="Arial" w:hAnsi="Arial" w:cs="Arial"/>
                <w:sz w:val="20"/>
                <w:szCs w:val="20"/>
                <w:lang w:eastAsia="cs-CZ"/>
              </w:rPr>
            </w:pPr>
          </w:p>
        </w:tc>
        <w:tc>
          <w:tcPr>
            <w:tcW w:w="4640" w:type="dxa"/>
            <w:tcBorders>
              <w:top w:val="nil"/>
              <w:left w:val="nil"/>
              <w:bottom w:val="nil"/>
              <w:right w:val="nil"/>
            </w:tcBorders>
            <w:shd w:val="clear" w:color="auto" w:fill="auto"/>
            <w:noWrap/>
            <w:vAlign w:val="bottom"/>
            <w:hideMark/>
          </w:tcPr>
          <w:p w14:paraId="34909E0E" w14:textId="77777777" w:rsidR="00794A5A" w:rsidRPr="00794A5A" w:rsidRDefault="00794A5A" w:rsidP="00512B44">
            <w:pPr>
              <w:spacing w:line="240" w:lineRule="auto"/>
              <w:rPr>
                <w:rFonts w:ascii="Arial" w:hAnsi="Arial" w:cs="Arial"/>
                <w:sz w:val="20"/>
                <w:szCs w:val="20"/>
                <w:lang w:eastAsia="cs-CZ"/>
              </w:rPr>
            </w:pPr>
          </w:p>
        </w:tc>
        <w:tc>
          <w:tcPr>
            <w:tcW w:w="843" w:type="dxa"/>
            <w:tcBorders>
              <w:top w:val="nil"/>
              <w:left w:val="nil"/>
              <w:bottom w:val="nil"/>
              <w:right w:val="nil"/>
            </w:tcBorders>
            <w:shd w:val="clear" w:color="auto" w:fill="auto"/>
            <w:noWrap/>
            <w:vAlign w:val="bottom"/>
            <w:hideMark/>
          </w:tcPr>
          <w:p w14:paraId="2B0C5687" w14:textId="77777777" w:rsidR="00794A5A" w:rsidRPr="00794A5A" w:rsidRDefault="00794A5A" w:rsidP="00512B44">
            <w:pPr>
              <w:spacing w:line="240" w:lineRule="auto"/>
              <w:rPr>
                <w:rFonts w:ascii="Arial" w:hAnsi="Arial" w:cs="Arial"/>
                <w:sz w:val="20"/>
                <w:szCs w:val="20"/>
                <w:lang w:eastAsia="cs-CZ"/>
              </w:rPr>
            </w:pPr>
          </w:p>
        </w:tc>
      </w:tr>
      <w:tr w:rsidR="00794A5A" w:rsidRPr="00794A5A" w14:paraId="35355761" w14:textId="77777777" w:rsidTr="00512B44">
        <w:trPr>
          <w:trHeight w:val="315"/>
        </w:trPr>
        <w:tc>
          <w:tcPr>
            <w:tcW w:w="8528" w:type="dxa"/>
            <w:gridSpan w:val="3"/>
            <w:tcBorders>
              <w:top w:val="nil"/>
              <w:left w:val="nil"/>
              <w:bottom w:val="nil"/>
              <w:right w:val="nil"/>
            </w:tcBorders>
            <w:shd w:val="clear" w:color="auto" w:fill="auto"/>
            <w:noWrap/>
            <w:vAlign w:val="bottom"/>
            <w:hideMark/>
          </w:tcPr>
          <w:p w14:paraId="71331B74" w14:textId="77777777" w:rsidR="00794A5A" w:rsidRPr="00794A5A" w:rsidRDefault="00794A5A" w:rsidP="00512B44">
            <w:pPr>
              <w:spacing w:line="240" w:lineRule="auto"/>
              <w:rPr>
                <w:rFonts w:ascii="Arial" w:hAnsi="Arial" w:cs="Arial"/>
                <w:sz w:val="20"/>
                <w:szCs w:val="20"/>
                <w:lang w:eastAsia="cs-CZ"/>
              </w:rPr>
            </w:pPr>
            <w:r w:rsidRPr="00794A5A">
              <w:rPr>
                <w:rFonts w:ascii="Arial" w:hAnsi="Arial" w:cs="Arial"/>
                <w:sz w:val="20"/>
                <w:szCs w:val="20"/>
                <w:lang w:eastAsia="cs-CZ"/>
              </w:rPr>
              <w:lastRenderedPageBreak/>
              <w:t>k</w:t>
            </w:r>
            <w:r w:rsidRPr="00794A5A">
              <w:rPr>
                <w:rFonts w:ascii="Arial" w:hAnsi="Arial" w:cs="Arial"/>
                <w:sz w:val="20"/>
                <w:szCs w:val="20"/>
                <w:vertAlign w:val="subscript"/>
                <w:lang w:eastAsia="cs-CZ"/>
              </w:rPr>
              <w:t>i</w:t>
            </w:r>
            <w:r w:rsidRPr="00794A5A">
              <w:rPr>
                <w:rFonts w:ascii="Arial" w:hAnsi="Arial" w:cs="Arial"/>
                <w:sz w:val="20"/>
                <w:szCs w:val="20"/>
                <w:lang w:eastAsia="cs-CZ"/>
              </w:rPr>
              <w:t xml:space="preserve"> ………koeficient pomembnosti ustreznega kriterija</w:t>
            </w:r>
          </w:p>
        </w:tc>
        <w:tc>
          <w:tcPr>
            <w:tcW w:w="843" w:type="dxa"/>
            <w:tcBorders>
              <w:top w:val="nil"/>
              <w:left w:val="nil"/>
              <w:bottom w:val="nil"/>
              <w:right w:val="nil"/>
            </w:tcBorders>
            <w:shd w:val="clear" w:color="auto" w:fill="auto"/>
            <w:noWrap/>
            <w:vAlign w:val="bottom"/>
            <w:hideMark/>
          </w:tcPr>
          <w:p w14:paraId="50B119BD" w14:textId="77777777" w:rsidR="00794A5A" w:rsidRPr="00794A5A" w:rsidRDefault="00794A5A" w:rsidP="00512B44">
            <w:pPr>
              <w:spacing w:line="240" w:lineRule="auto"/>
              <w:rPr>
                <w:rFonts w:ascii="Arial" w:hAnsi="Arial" w:cs="Arial"/>
                <w:sz w:val="20"/>
                <w:szCs w:val="20"/>
                <w:lang w:eastAsia="cs-CZ"/>
              </w:rPr>
            </w:pPr>
          </w:p>
        </w:tc>
      </w:tr>
      <w:tr w:rsidR="00794A5A" w:rsidRPr="00794A5A" w14:paraId="14D14273" w14:textId="77777777" w:rsidTr="00512B44">
        <w:trPr>
          <w:trHeight w:val="315"/>
        </w:trPr>
        <w:tc>
          <w:tcPr>
            <w:tcW w:w="9371" w:type="dxa"/>
            <w:gridSpan w:val="4"/>
            <w:tcBorders>
              <w:top w:val="nil"/>
              <w:left w:val="nil"/>
              <w:bottom w:val="nil"/>
              <w:right w:val="nil"/>
            </w:tcBorders>
            <w:shd w:val="clear" w:color="auto" w:fill="auto"/>
            <w:noWrap/>
            <w:vAlign w:val="bottom"/>
            <w:hideMark/>
          </w:tcPr>
          <w:p w14:paraId="5A65F768" w14:textId="77777777" w:rsidR="00794A5A" w:rsidRPr="00794A5A" w:rsidRDefault="00794A5A" w:rsidP="00512B44">
            <w:pPr>
              <w:spacing w:line="240" w:lineRule="auto"/>
              <w:rPr>
                <w:rFonts w:ascii="Arial" w:hAnsi="Arial" w:cs="Arial"/>
                <w:sz w:val="20"/>
                <w:szCs w:val="20"/>
                <w:lang w:eastAsia="cs-CZ"/>
              </w:rPr>
            </w:pPr>
            <w:proofErr w:type="spellStart"/>
            <w:r w:rsidRPr="00794A5A">
              <w:rPr>
                <w:rFonts w:ascii="Arial" w:hAnsi="Arial" w:cs="Arial"/>
                <w:sz w:val="20"/>
                <w:szCs w:val="20"/>
                <w:lang w:eastAsia="cs-CZ"/>
              </w:rPr>
              <w:t>MIN</w:t>
            </w:r>
            <w:r w:rsidRPr="00794A5A">
              <w:rPr>
                <w:rFonts w:ascii="Arial" w:hAnsi="Arial" w:cs="Arial"/>
                <w:sz w:val="20"/>
                <w:szCs w:val="20"/>
                <w:vertAlign w:val="subscript"/>
                <w:lang w:eastAsia="cs-CZ"/>
              </w:rPr>
              <w:t>i</w:t>
            </w:r>
            <w:proofErr w:type="spellEnd"/>
            <w:r w:rsidRPr="00794A5A">
              <w:rPr>
                <w:rFonts w:ascii="Arial" w:hAnsi="Arial" w:cs="Arial"/>
                <w:sz w:val="20"/>
                <w:szCs w:val="20"/>
                <w:lang w:eastAsia="cs-CZ"/>
              </w:rPr>
              <w:t xml:space="preserve">  ….rezultat izračunan z uporabo Formule MIN za ustrezni kriterij</w:t>
            </w:r>
          </w:p>
        </w:tc>
      </w:tr>
      <w:tr w:rsidR="00794A5A" w:rsidRPr="00794A5A" w14:paraId="7D9EEFF1" w14:textId="77777777" w:rsidTr="00512B44">
        <w:trPr>
          <w:trHeight w:val="315"/>
        </w:trPr>
        <w:tc>
          <w:tcPr>
            <w:tcW w:w="9371" w:type="dxa"/>
            <w:gridSpan w:val="4"/>
            <w:tcBorders>
              <w:top w:val="nil"/>
              <w:left w:val="nil"/>
              <w:bottom w:val="nil"/>
              <w:right w:val="nil"/>
            </w:tcBorders>
            <w:shd w:val="clear" w:color="auto" w:fill="auto"/>
            <w:noWrap/>
            <w:vAlign w:val="bottom"/>
            <w:hideMark/>
          </w:tcPr>
          <w:p w14:paraId="3AEEFE4F" w14:textId="77777777" w:rsidR="00794A5A" w:rsidRPr="00794A5A" w:rsidRDefault="00794A5A" w:rsidP="00512B44">
            <w:pPr>
              <w:spacing w:line="240" w:lineRule="auto"/>
              <w:rPr>
                <w:rFonts w:ascii="Arial" w:hAnsi="Arial" w:cs="Arial"/>
                <w:sz w:val="20"/>
                <w:szCs w:val="20"/>
                <w:lang w:eastAsia="cs-CZ"/>
              </w:rPr>
            </w:pPr>
            <w:proofErr w:type="spellStart"/>
            <w:r w:rsidRPr="00794A5A">
              <w:rPr>
                <w:rFonts w:ascii="Arial" w:hAnsi="Arial" w:cs="Arial"/>
                <w:sz w:val="20"/>
                <w:szCs w:val="20"/>
                <w:lang w:eastAsia="cs-CZ"/>
              </w:rPr>
              <w:t>MAX</w:t>
            </w:r>
            <w:r w:rsidRPr="00794A5A">
              <w:rPr>
                <w:rFonts w:ascii="Arial" w:hAnsi="Arial" w:cs="Arial"/>
                <w:sz w:val="20"/>
                <w:szCs w:val="20"/>
                <w:vertAlign w:val="subscript"/>
                <w:lang w:eastAsia="cs-CZ"/>
              </w:rPr>
              <w:t>i</w:t>
            </w:r>
            <w:proofErr w:type="spellEnd"/>
            <w:r w:rsidRPr="00794A5A">
              <w:rPr>
                <w:rFonts w:ascii="Arial" w:hAnsi="Arial" w:cs="Arial"/>
                <w:sz w:val="20"/>
                <w:szCs w:val="20"/>
                <w:lang w:eastAsia="cs-CZ"/>
              </w:rPr>
              <w:t xml:space="preserve"> ….rezultat izračunan z uporabo Formule MAX za ustrezni kriterij</w:t>
            </w:r>
          </w:p>
        </w:tc>
      </w:tr>
    </w:tbl>
    <w:p w14:paraId="0E699B00" w14:textId="77777777" w:rsidR="00794A5A" w:rsidRPr="00794A5A" w:rsidRDefault="00794A5A" w:rsidP="00794A5A">
      <w:pPr>
        <w:spacing w:line="240" w:lineRule="auto"/>
        <w:rPr>
          <w:rFonts w:ascii="Arial" w:hAnsi="Arial" w:cs="Arial"/>
          <w:sz w:val="20"/>
          <w:szCs w:val="20"/>
        </w:rPr>
      </w:pPr>
    </w:p>
    <w:p w14:paraId="046C0A33" w14:textId="77777777" w:rsidR="00794A5A" w:rsidRPr="00794A5A" w:rsidRDefault="00794A5A" w:rsidP="00794A5A">
      <w:pPr>
        <w:pStyle w:val="BodyText32"/>
        <w:spacing w:line="260" w:lineRule="exact"/>
        <w:rPr>
          <w:rFonts w:ascii="Arial" w:hAnsi="Arial" w:cs="Arial"/>
          <w:sz w:val="20"/>
        </w:rPr>
      </w:pPr>
      <w:r w:rsidRPr="00794A5A">
        <w:rPr>
          <w:rFonts w:ascii="Arial" w:hAnsi="Arial" w:cs="Arial"/>
          <w:sz w:val="20"/>
        </w:rPr>
        <w:t>Kot najugodnejši bo izbran ponudnik, ki bo dosegel najvišje skupno število točk po zgoraj opredeljenih kriterijih in katerega ponudba bo dopustna.</w:t>
      </w:r>
    </w:p>
    <w:p w14:paraId="3FCFE6AC" w14:textId="77777777" w:rsidR="00794A5A" w:rsidRPr="00794A5A" w:rsidRDefault="00794A5A" w:rsidP="00794A5A">
      <w:pPr>
        <w:spacing w:line="240" w:lineRule="auto"/>
        <w:rPr>
          <w:rFonts w:ascii="Arial" w:hAnsi="Arial" w:cs="Arial"/>
          <w:sz w:val="20"/>
          <w:szCs w:val="20"/>
        </w:rPr>
      </w:pPr>
    </w:p>
    <w:p w14:paraId="52E004F4" w14:textId="3ABB2419" w:rsidR="00284E55" w:rsidRDefault="00284E55" w:rsidP="00794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noProof/>
          <w:sz w:val="20"/>
          <w:szCs w:val="20"/>
        </w:rPr>
      </w:pPr>
      <w:r>
        <w:rPr>
          <w:rFonts w:ascii="Arial" w:hAnsi="Arial" w:cs="Arial"/>
          <w:noProof/>
          <w:sz w:val="20"/>
          <w:szCs w:val="20"/>
        </w:rPr>
        <w:t>Opomba:</w:t>
      </w:r>
    </w:p>
    <w:p w14:paraId="05B5B4AA" w14:textId="1EC71943" w:rsidR="00284E55" w:rsidRPr="001E4555" w:rsidRDefault="00284E55" w:rsidP="00284E5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Cs/>
          <w:sz w:val="20"/>
          <w:szCs w:val="20"/>
          <w:lang w:eastAsia="en-US"/>
        </w:rPr>
      </w:pPr>
      <w:r w:rsidRPr="001E4555">
        <w:rPr>
          <w:rFonts w:ascii="Arial" w:hAnsi="Arial" w:cs="Arial"/>
          <w:noProof/>
          <w:sz w:val="20"/>
          <w:szCs w:val="20"/>
        </w:rPr>
        <w:t>V primeru, da bo več ponudnikov prejelo enako največje skupno število točk, se izbere ponudnika z večjim številom točk po kriteriju iz merila A1 (c</w:t>
      </w:r>
      <w:r w:rsidRPr="001E4555">
        <w:rPr>
          <w:rFonts w:ascii="Arial" w:hAnsi="Arial" w:cs="Arial"/>
          <w:bCs/>
          <w:sz w:val="20"/>
          <w:szCs w:val="20"/>
          <w:lang w:eastAsia="en-US"/>
        </w:rPr>
        <w:t xml:space="preserve">ena </w:t>
      </w:r>
      <w:r w:rsidR="007621A7">
        <w:rPr>
          <w:rFonts w:ascii="Arial" w:hAnsi="Arial" w:cs="Arial"/>
          <w:bCs/>
          <w:sz w:val="20"/>
          <w:szCs w:val="20"/>
          <w:lang w:eastAsia="en-US"/>
        </w:rPr>
        <w:t xml:space="preserve">dveh </w:t>
      </w:r>
      <w:r w:rsidRPr="001E4555">
        <w:rPr>
          <w:rFonts w:ascii="Arial" w:hAnsi="Arial" w:cs="Arial"/>
          <w:bCs/>
          <w:sz w:val="20"/>
          <w:szCs w:val="20"/>
          <w:lang w:eastAsia="en-US"/>
        </w:rPr>
        <w:t>helikopterj</w:t>
      </w:r>
      <w:r w:rsidR="007621A7">
        <w:rPr>
          <w:rFonts w:ascii="Arial" w:hAnsi="Arial" w:cs="Arial"/>
          <w:bCs/>
          <w:sz w:val="20"/>
          <w:szCs w:val="20"/>
          <w:lang w:eastAsia="en-US"/>
        </w:rPr>
        <w:t>ev</w:t>
      </w:r>
      <w:r w:rsidRPr="001E4555">
        <w:rPr>
          <w:rFonts w:ascii="Arial" w:hAnsi="Arial" w:cs="Arial"/>
          <w:bCs/>
          <w:sz w:val="20"/>
          <w:szCs w:val="20"/>
          <w:lang w:eastAsia="en-US"/>
        </w:rPr>
        <w:t xml:space="preserve"> v skladu s tehnično specifikacijo helikopterj</w:t>
      </w:r>
      <w:r w:rsidR="007621A7">
        <w:rPr>
          <w:rFonts w:ascii="Arial" w:hAnsi="Arial" w:cs="Arial"/>
          <w:bCs/>
          <w:sz w:val="20"/>
          <w:szCs w:val="20"/>
          <w:lang w:eastAsia="en-US"/>
        </w:rPr>
        <w:t>ev</w:t>
      </w:r>
      <w:r w:rsidRPr="001E4555">
        <w:rPr>
          <w:rFonts w:ascii="Arial" w:hAnsi="Arial" w:cs="Arial"/>
          <w:bCs/>
          <w:sz w:val="20"/>
          <w:szCs w:val="20"/>
          <w:lang w:eastAsia="en-US"/>
        </w:rPr>
        <w:t xml:space="preserve">, vključno z usposabljanjem </w:t>
      </w:r>
      <w:r w:rsidR="007621A7">
        <w:rPr>
          <w:rFonts w:ascii="Arial" w:hAnsi="Arial" w:cs="Arial"/>
          <w:bCs/>
          <w:sz w:val="20"/>
          <w:szCs w:val="20"/>
          <w:lang w:eastAsia="en-US"/>
        </w:rPr>
        <w:t>osebja naročnika</w:t>
      </w:r>
      <w:r w:rsidRPr="001E4555">
        <w:rPr>
          <w:rFonts w:ascii="Arial" w:hAnsi="Arial" w:cs="Arial"/>
          <w:noProof/>
          <w:sz w:val="20"/>
          <w:szCs w:val="20"/>
        </w:rPr>
        <w:t xml:space="preserve">). </w:t>
      </w:r>
      <w:r w:rsidRPr="001E4555">
        <w:rPr>
          <w:rFonts w:ascii="Arial" w:hAnsi="Arial" w:cs="Arial"/>
          <w:sz w:val="20"/>
          <w:szCs w:val="20"/>
        </w:rPr>
        <w:t>V primeru, da bo več ponudnikov prejelo enako največje skupno število točk in enako največje število točk po kriteriju »cena« iz merila A1,</w:t>
      </w:r>
      <w:r w:rsidRPr="001E4555">
        <w:rPr>
          <w:rFonts w:ascii="Arial" w:hAnsi="Arial" w:cs="Arial"/>
          <w:iCs/>
          <w:sz w:val="20"/>
          <w:szCs w:val="20"/>
          <w:lang w:eastAsia="en-US"/>
        </w:rPr>
        <w:t xml:space="preserve"> se izbere ponudnika z največjim številom točk po kriteriju iz merila A2 (odstotek popusta na cene blaga in storitev iz izvirnega uradnega cenika proizvajalca helikopterja). </w:t>
      </w:r>
    </w:p>
    <w:p w14:paraId="4ACDEE91" w14:textId="77777777" w:rsidR="00677F5B" w:rsidRPr="00794A5A" w:rsidRDefault="00677F5B" w:rsidP="00794A5A">
      <w:pPr>
        <w:tabs>
          <w:tab w:val="left" w:pos="2340"/>
        </w:tabs>
        <w:jc w:val="both"/>
        <w:rPr>
          <w:rFonts w:ascii="Arial" w:hAnsi="Arial" w:cs="Arial"/>
          <w:sz w:val="20"/>
          <w:szCs w:val="20"/>
        </w:rPr>
      </w:pPr>
    </w:p>
    <w:p w14:paraId="7EC7FA45" w14:textId="77777777" w:rsidR="000B6AA6" w:rsidRPr="00C34466" w:rsidRDefault="000B6AA6" w:rsidP="00C3446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66A4852B" w:rsidR="00066512" w:rsidRPr="00C34466" w:rsidRDefault="00066512" w:rsidP="00C34466">
      <w:pPr>
        <w:pStyle w:val="1Razpisnaslog1"/>
        <w:rPr>
          <w:rFonts w:cs="Arial"/>
        </w:rPr>
      </w:pPr>
      <w:bookmarkStart w:id="23" w:name="_Toc176860109"/>
      <w:r w:rsidRPr="00C34466">
        <w:rPr>
          <w:rFonts w:cs="Arial"/>
        </w:rPr>
        <w:t>IZDELAVA PONUDBE</w:t>
      </w:r>
      <w:bookmarkEnd w:id="23"/>
    </w:p>
    <w:p w14:paraId="37079D83" w14:textId="77777777" w:rsidR="005B554C" w:rsidRPr="00C34466" w:rsidRDefault="005B554C" w:rsidP="00C34466">
      <w:pPr>
        <w:spacing w:line="260" w:lineRule="exact"/>
        <w:jc w:val="both"/>
        <w:rPr>
          <w:rFonts w:ascii="Arial" w:hAnsi="Arial" w:cs="Arial"/>
          <w:b/>
          <w:sz w:val="20"/>
          <w:szCs w:val="20"/>
        </w:rPr>
      </w:pPr>
    </w:p>
    <w:p w14:paraId="1F7BCE4A" w14:textId="136EEAAF" w:rsidR="00EF24D4" w:rsidRPr="00C34466" w:rsidRDefault="00EF24D4" w:rsidP="00C34466">
      <w:pPr>
        <w:pStyle w:val="2Razpisnaslog2"/>
        <w:rPr>
          <w:rFonts w:cs="Arial"/>
        </w:rPr>
      </w:pPr>
      <w:bookmarkStart w:id="24" w:name="_Toc176860110"/>
      <w:r w:rsidRPr="00C34466">
        <w:rPr>
          <w:rFonts w:cs="Arial"/>
        </w:rPr>
        <w:t>Priprava in oddaja ponudbe v sistem e-JN</w:t>
      </w:r>
      <w:bookmarkEnd w:id="24"/>
    </w:p>
    <w:p w14:paraId="6BA5ACCB" w14:textId="77777777" w:rsidR="00EF24D4" w:rsidRPr="00C34466" w:rsidRDefault="00EF24D4" w:rsidP="00C34466">
      <w:pPr>
        <w:spacing w:line="260" w:lineRule="exact"/>
        <w:jc w:val="both"/>
        <w:rPr>
          <w:rFonts w:ascii="Arial" w:hAnsi="Arial" w:cs="Arial"/>
          <w:b/>
          <w:sz w:val="20"/>
          <w:szCs w:val="20"/>
        </w:rPr>
      </w:pPr>
    </w:p>
    <w:p w14:paraId="4DE2E5A0" w14:textId="77777777" w:rsidR="008570B0" w:rsidRPr="00C34466" w:rsidRDefault="008570B0" w:rsidP="00C34466">
      <w:pPr>
        <w:pStyle w:val="Odstavekseznama"/>
        <w:spacing w:line="260" w:lineRule="exact"/>
        <w:ind w:left="0"/>
        <w:contextualSpacing w:val="0"/>
        <w:rPr>
          <w:rFonts w:cs="Arial"/>
          <w:color w:val="000000" w:themeColor="text1"/>
          <w:szCs w:val="20"/>
        </w:rPr>
      </w:pPr>
      <w:r w:rsidRPr="00C34466">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C34466" w:rsidRDefault="008570B0" w:rsidP="00C3446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C34466" w:rsidRDefault="008570B0" w:rsidP="00C3446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C34466">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C34466" w:rsidRDefault="008570B0" w:rsidP="00C3446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C34466" w:rsidRDefault="008570B0"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C34466">
        <w:rPr>
          <w:rFonts w:ascii="Arial" w:hAnsi="Arial" w:cs="Arial"/>
          <w:color w:val="000000" w:themeColor="text1"/>
          <w:sz w:val="20"/>
          <w:szCs w:val="20"/>
        </w:rPr>
        <w:t>pdf</w:t>
      </w:r>
      <w:proofErr w:type="spellEnd"/>
      <w:r w:rsidRPr="00C34466">
        <w:rPr>
          <w:rFonts w:ascii="Arial" w:hAnsi="Arial" w:cs="Arial"/>
          <w:color w:val="000000" w:themeColor="text1"/>
          <w:sz w:val="20"/>
          <w:szCs w:val="20"/>
        </w:rPr>
        <w:t>) datoteke priloženih listin ustrezajo originalu. V nasprotnem primeru ponudnik naročniku odgovarja za vso škodo, ki mu je nastala.</w:t>
      </w:r>
    </w:p>
    <w:p w14:paraId="308DEABE" w14:textId="77777777" w:rsidR="008570B0" w:rsidRPr="00C34466" w:rsidRDefault="008570B0" w:rsidP="00C34466">
      <w:pPr>
        <w:spacing w:line="260" w:lineRule="exact"/>
        <w:jc w:val="both"/>
        <w:rPr>
          <w:rFonts w:ascii="Arial" w:eastAsia="Calibri" w:hAnsi="Arial" w:cs="Arial"/>
          <w:color w:val="000000" w:themeColor="text1"/>
          <w:sz w:val="20"/>
          <w:lang w:eastAsia="en-US"/>
        </w:rPr>
      </w:pPr>
    </w:p>
    <w:p w14:paraId="4F734414" w14:textId="77777777" w:rsidR="008570B0" w:rsidRPr="00C34466" w:rsidRDefault="008570B0" w:rsidP="00C34466">
      <w:pPr>
        <w:spacing w:line="260" w:lineRule="exact"/>
        <w:jc w:val="both"/>
        <w:rPr>
          <w:rFonts w:ascii="Arial" w:eastAsia="Calibri" w:hAnsi="Arial" w:cs="Arial"/>
          <w:color w:val="000000" w:themeColor="text1"/>
          <w:sz w:val="20"/>
          <w:szCs w:val="20"/>
          <w:lang w:eastAsia="en-US"/>
        </w:rPr>
      </w:pPr>
      <w:r w:rsidRPr="00C34466">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C34466">
          <w:rPr>
            <w:rFonts w:ascii="Arial" w:eastAsia="Calibri" w:hAnsi="Arial" w:cs="Arial"/>
            <w:color w:val="000000" w:themeColor="text1"/>
            <w:sz w:val="20"/>
            <w:szCs w:val="20"/>
            <w:u w:val="single"/>
            <w:lang w:eastAsia="en-US"/>
          </w:rPr>
          <w:t>https://ejn.gov.si/eJN2</w:t>
        </w:r>
      </w:hyperlink>
      <w:r w:rsidRPr="00C34466">
        <w:rPr>
          <w:rFonts w:ascii="Arial" w:eastAsia="Calibri" w:hAnsi="Arial" w:cs="Arial"/>
          <w:color w:val="000000" w:themeColor="text1"/>
          <w:sz w:val="20"/>
          <w:szCs w:val="20"/>
          <w:lang w:eastAsia="en-US"/>
        </w:rPr>
        <w:t>.</w:t>
      </w:r>
    </w:p>
    <w:p w14:paraId="140790EE" w14:textId="77777777" w:rsidR="008570B0" w:rsidRPr="00C34466" w:rsidRDefault="008570B0" w:rsidP="00C34466">
      <w:pPr>
        <w:spacing w:line="260" w:lineRule="exact"/>
        <w:jc w:val="both"/>
        <w:rPr>
          <w:rFonts w:ascii="Arial" w:eastAsia="Calibri" w:hAnsi="Arial" w:cs="Arial"/>
          <w:color w:val="000000" w:themeColor="text1"/>
          <w:sz w:val="20"/>
          <w:szCs w:val="20"/>
          <w:lang w:eastAsia="en-US"/>
        </w:rPr>
      </w:pPr>
    </w:p>
    <w:p w14:paraId="014FAFE4" w14:textId="38D631AE" w:rsidR="008570B0" w:rsidRPr="00C34466" w:rsidRDefault="008570B0" w:rsidP="00C34466">
      <w:pPr>
        <w:spacing w:line="260" w:lineRule="exact"/>
        <w:jc w:val="both"/>
        <w:rPr>
          <w:rFonts w:ascii="Arial" w:eastAsia="Calibri" w:hAnsi="Arial" w:cs="Arial"/>
          <w:b/>
          <w:sz w:val="20"/>
          <w:lang w:eastAsia="en-US"/>
        </w:rPr>
      </w:pPr>
      <w:r w:rsidRPr="00C34466">
        <w:rPr>
          <w:rFonts w:ascii="Arial" w:eastAsia="Calibri" w:hAnsi="Arial" w:cs="Arial"/>
          <w:b/>
          <w:color w:val="000000" w:themeColor="text1"/>
          <w:sz w:val="20"/>
          <w:lang w:eastAsia="en-US"/>
        </w:rPr>
        <w:t>Ponudnik v informacijskem sistemu e-JN v razdelek »Predračun« naloži izpolnjen obrazec »Povzetek ponudbenega predračuna« (Prilog</w:t>
      </w:r>
      <w:r w:rsidR="001309C4" w:rsidRPr="00C34466">
        <w:rPr>
          <w:rFonts w:ascii="Arial" w:eastAsia="Calibri" w:hAnsi="Arial" w:cs="Arial"/>
          <w:b/>
          <w:color w:val="000000" w:themeColor="text1"/>
          <w:sz w:val="20"/>
          <w:lang w:eastAsia="en-US"/>
        </w:rPr>
        <w:t xml:space="preserve">a št. </w:t>
      </w:r>
      <w:r w:rsidR="009A18C7" w:rsidRPr="00C34466">
        <w:rPr>
          <w:rFonts w:ascii="Arial" w:eastAsia="Calibri" w:hAnsi="Arial" w:cs="Arial"/>
          <w:b/>
          <w:color w:val="000000" w:themeColor="text1"/>
          <w:sz w:val="20"/>
          <w:lang w:eastAsia="en-US"/>
        </w:rPr>
        <w:t>3</w:t>
      </w:r>
      <w:r w:rsidRPr="00C34466">
        <w:rPr>
          <w:rFonts w:ascii="Arial" w:eastAsia="Calibri" w:hAnsi="Arial" w:cs="Arial"/>
          <w:b/>
          <w:color w:val="000000" w:themeColor="text1"/>
          <w:sz w:val="20"/>
          <w:lang w:eastAsia="en-US"/>
        </w:rPr>
        <w:t>.2) v .</w:t>
      </w:r>
      <w:proofErr w:type="spellStart"/>
      <w:r w:rsidRPr="00C34466">
        <w:rPr>
          <w:rFonts w:ascii="Arial" w:eastAsia="Calibri" w:hAnsi="Arial" w:cs="Arial"/>
          <w:b/>
          <w:color w:val="000000" w:themeColor="text1"/>
          <w:sz w:val="20"/>
          <w:lang w:eastAsia="en-US"/>
        </w:rPr>
        <w:t>pdf</w:t>
      </w:r>
      <w:proofErr w:type="spellEnd"/>
      <w:r w:rsidRPr="00C34466">
        <w:rPr>
          <w:rFonts w:ascii="Arial" w:eastAsia="Calibri" w:hAnsi="Arial" w:cs="Arial"/>
          <w:b/>
          <w:color w:val="000000" w:themeColor="text1"/>
          <w:sz w:val="20"/>
          <w:lang w:eastAsia="en-US"/>
        </w:rPr>
        <w:t xml:space="preserve"> datoteki</w:t>
      </w:r>
      <w:r w:rsidRPr="00C34466">
        <w:rPr>
          <w:rFonts w:ascii="Arial" w:eastAsia="Calibri" w:hAnsi="Arial" w:cs="Arial"/>
          <w:b/>
          <w:sz w:val="20"/>
          <w:lang w:eastAsia="en-US"/>
        </w:rPr>
        <w:t>, ki bo dostopen na javnem odpiranju ponudb.</w:t>
      </w:r>
    </w:p>
    <w:p w14:paraId="0C3CADB1" w14:textId="77777777" w:rsidR="00214AE4" w:rsidRPr="00C34466" w:rsidRDefault="00214AE4" w:rsidP="00C34466">
      <w:pPr>
        <w:spacing w:line="260" w:lineRule="exact"/>
        <w:jc w:val="both"/>
        <w:rPr>
          <w:rFonts w:ascii="Arial" w:eastAsia="Calibri" w:hAnsi="Arial" w:cs="Arial"/>
          <w:b/>
          <w:sz w:val="20"/>
          <w:lang w:eastAsia="en-US"/>
        </w:rPr>
      </w:pPr>
    </w:p>
    <w:p w14:paraId="691B5E7F" w14:textId="442EFA1F" w:rsidR="008570B0" w:rsidRPr="00C34466" w:rsidRDefault="008570B0" w:rsidP="00C34466">
      <w:pPr>
        <w:spacing w:line="260" w:lineRule="exact"/>
        <w:jc w:val="both"/>
        <w:rPr>
          <w:rFonts w:ascii="Arial" w:eastAsia="Calibri" w:hAnsi="Arial" w:cs="Arial"/>
          <w:b/>
          <w:sz w:val="20"/>
          <w:lang w:eastAsia="en-US"/>
        </w:rPr>
      </w:pPr>
      <w:r w:rsidRPr="00C34466">
        <w:rPr>
          <w:rFonts w:ascii="Arial" w:eastAsia="Calibri" w:hAnsi="Arial" w:cs="Arial"/>
          <w:b/>
          <w:sz w:val="20"/>
          <w:lang w:eastAsia="en-US"/>
        </w:rPr>
        <w:t>Obrazec »ESPD« ponudnik naloži v razdelek »ESPD«.</w:t>
      </w:r>
    </w:p>
    <w:p w14:paraId="593E5465" w14:textId="77777777" w:rsidR="00214AE4" w:rsidRPr="00C34466" w:rsidRDefault="00214AE4" w:rsidP="00C34466">
      <w:pPr>
        <w:spacing w:line="260" w:lineRule="exact"/>
        <w:jc w:val="both"/>
        <w:rPr>
          <w:rFonts w:ascii="Arial" w:eastAsia="Calibri" w:hAnsi="Arial" w:cs="Arial"/>
          <w:b/>
          <w:sz w:val="20"/>
          <w:lang w:eastAsia="en-US"/>
        </w:rPr>
      </w:pPr>
    </w:p>
    <w:p w14:paraId="03745109" w14:textId="612157DF" w:rsidR="00E93ADC" w:rsidRPr="006D71A8" w:rsidRDefault="008570B0" w:rsidP="006D71A8">
      <w:pPr>
        <w:spacing w:line="260" w:lineRule="exact"/>
        <w:jc w:val="both"/>
        <w:rPr>
          <w:rFonts w:ascii="Arial" w:eastAsia="Calibri" w:hAnsi="Arial" w:cs="Arial"/>
          <w:b/>
          <w:sz w:val="20"/>
          <w:lang w:eastAsia="en-US"/>
        </w:rPr>
      </w:pPr>
      <w:r w:rsidRPr="00C34466">
        <w:rPr>
          <w:rFonts w:ascii="Arial" w:eastAsia="Calibri" w:hAnsi="Arial" w:cs="Arial"/>
          <w:b/>
          <w:sz w:val="20"/>
          <w:lang w:eastAsia="en-US"/>
        </w:rPr>
        <w:t>Ostale izjave, obrazce oz. dokumente, ki jih mora ponudnik v ponudbi predložiti, pa ponudnik naloži v razdelek »Drugi dokumenti«.</w:t>
      </w:r>
    </w:p>
    <w:p w14:paraId="4AA86E75" w14:textId="77777777" w:rsidR="00DA14AB" w:rsidRPr="00C34466" w:rsidRDefault="00DA14AB" w:rsidP="00C34466">
      <w:pPr>
        <w:pStyle w:val="Odstavekseznama"/>
        <w:spacing w:line="260" w:lineRule="exact"/>
        <w:ind w:left="0"/>
        <w:contextualSpacing w:val="0"/>
        <w:rPr>
          <w:rFonts w:cs="Arial"/>
          <w:color w:val="000000" w:themeColor="text1"/>
          <w:szCs w:val="20"/>
        </w:rPr>
      </w:pPr>
    </w:p>
    <w:p w14:paraId="251ADF72" w14:textId="6FC53D56" w:rsidR="00A70480" w:rsidRPr="00C34466" w:rsidRDefault="00A70480" w:rsidP="00C34466">
      <w:pPr>
        <w:pStyle w:val="3Razpisnaslog3"/>
      </w:pPr>
      <w:bookmarkStart w:id="25" w:name="_Toc176860111"/>
      <w:r w:rsidRPr="00C34466">
        <w:t>Ponudbeni predračun</w:t>
      </w:r>
      <w:bookmarkEnd w:id="25"/>
    </w:p>
    <w:p w14:paraId="3966E01A" w14:textId="77777777" w:rsidR="00A70480" w:rsidRPr="00C34466" w:rsidRDefault="00A70480" w:rsidP="00C34466">
      <w:pPr>
        <w:spacing w:line="260" w:lineRule="exact"/>
        <w:jc w:val="both"/>
        <w:rPr>
          <w:rFonts w:ascii="Arial" w:hAnsi="Arial" w:cs="Arial"/>
          <w:sz w:val="20"/>
          <w:szCs w:val="20"/>
        </w:rPr>
      </w:pPr>
    </w:p>
    <w:p w14:paraId="42E6FBCA" w14:textId="6AEA4BB2" w:rsidR="00FA092A" w:rsidRPr="00C34466" w:rsidRDefault="00FA092A" w:rsidP="00C34466">
      <w:pPr>
        <w:spacing w:line="260" w:lineRule="exact"/>
        <w:jc w:val="both"/>
        <w:rPr>
          <w:rFonts w:ascii="Arial" w:hAnsi="Arial" w:cs="Arial"/>
          <w:sz w:val="20"/>
          <w:szCs w:val="20"/>
        </w:rPr>
      </w:pPr>
      <w:r w:rsidRPr="00C34466">
        <w:rPr>
          <w:rFonts w:ascii="Arial" w:hAnsi="Arial" w:cs="Arial"/>
          <w:sz w:val="20"/>
          <w:szCs w:val="20"/>
        </w:rPr>
        <w:t>Ponudnik mora izpolniti naslednje obrazce:</w:t>
      </w:r>
    </w:p>
    <w:p w14:paraId="32565EDB" w14:textId="788F6CCD" w:rsidR="000A74CE" w:rsidRPr="00C34466" w:rsidRDefault="00FA092A" w:rsidP="00C34466">
      <w:pPr>
        <w:spacing w:line="260" w:lineRule="exact"/>
        <w:jc w:val="both"/>
        <w:rPr>
          <w:rFonts w:ascii="Arial" w:hAnsi="Arial" w:cs="Arial"/>
          <w:sz w:val="20"/>
          <w:szCs w:val="20"/>
        </w:rPr>
      </w:pPr>
      <w:r w:rsidRPr="00C34466">
        <w:rPr>
          <w:rFonts w:ascii="Arial" w:hAnsi="Arial" w:cs="Arial"/>
          <w:sz w:val="20"/>
          <w:szCs w:val="20"/>
        </w:rPr>
        <w:t xml:space="preserve">- </w:t>
      </w:r>
      <w:r w:rsidR="000A74CE" w:rsidRPr="00C34466">
        <w:rPr>
          <w:rFonts w:ascii="Arial" w:hAnsi="Arial" w:cs="Arial"/>
          <w:sz w:val="20"/>
          <w:szCs w:val="20"/>
        </w:rPr>
        <w:t>Ponudbeni predračun</w:t>
      </w:r>
      <w:r w:rsidR="00186FD6">
        <w:rPr>
          <w:rFonts w:ascii="Arial" w:hAnsi="Arial" w:cs="Arial"/>
          <w:sz w:val="20"/>
          <w:szCs w:val="20"/>
        </w:rPr>
        <w:t xml:space="preserve"> (Priloga št. 3.1)</w:t>
      </w:r>
      <w:r w:rsidR="000A74CE" w:rsidRPr="00C34466">
        <w:rPr>
          <w:rFonts w:ascii="Arial" w:hAnsi="Arial" w:cs="Arial"/>
          <w:sz w:val="20"/>
          <w:szCs w:val="20"/>
        </w:rPr>
        <w:t>,</w:t>
      </w:r>
    </w:p>
    <w:p w14:paraId="2DEEE05B" w14:textId="3C90134C" w:rsidR="00FA092A" w:rsidRPr="00C34466" w:rsidRDefault="000A74CE" w:rsidP="00C34466">
      <w:pPr>
        <w:spacing w:line="260" w:lineRule="exact"/>
        <w:jc w:val="both"/>
        <w:rPr>
          <w:rFonts w:ascii="Arial" w:hAnsi="Arial" w:cs="Arial"/>
          <w:sz w:val="20"/>
          <w:szCs w:val="20"/>
        </w:rPr>
      </w:pPr>
      <w:r w:rsidRPr="00C34466">
        <w:rPr>
          <w:rFonts w:ascii="Arial" w:hAnsi="Arial" w:cs="Arial"/>
          <w:sz w:val="20"/>
          <w:szCs w:val="20"/>
        </w:rPr>
        <w:t>- Povzetek ponudbenega predračuna (Priloga št. 3.2)</w:t>
      </w:r>
      <w:r w:rsidR="00293A0D" w:rsidRPr="00C34466">
        <w:rPr>
          <w:rFonts w:ascii="Arial" w:hAnsi="Arial" w:cs="Arial"/>
          <w:sz w:val="20"/>
          <w:szCs w:val="20"/>
        </w:rPr>
        <w:t>.</w:t>
      </w:r>
    </w:p>
    <w:p w14:paraId="4021D7BA" w14:textId="0EA1F385" w:rsidR="00293A0D" w:rsidRDefault="00293A0D" w:rsidP="00C34466">
      <w:pPr>
        <w:spacing w:line="260" w:lineRule="exact"/>
        <w:jc w:val="both"/>
        <w:rPr>
          <w:rFonts w:ascii="Arial" w:hAnsi="Arial" w:cs="Arial"/>
          <w:sz w:val="20"/>
          <w:szCs w:val="20"/>
        </w:rPr>
      </w:pPr>
    </w:p>
    <w:p w14:paraId="43471497" w14:textId="77777777" w:rsidR="002B3E87" w:rsidRPr="001E4555" w:rsidRDefault="002B3E87" w:rsidP="002B3E87">
      <w:pPr>
        <w:widowControl w:val="0"/>
        <w:spacing w:line="260" w:lineRule="exact"/>
        <w:jc w:val="both"/>
        <w:rPr>
          <w:rFonts w:ascii="Arial" w:hAnsi="Arial" w:cs="Arial"/>
          <w:sz w:val="20"/>
          <w:szCs w:val="20"/>
        </w:rPr>
      </w:pPr>
      <w:r w:rsidRPr="001E4555">
        <w:rPr>
          <w:rFonts w:ascii="Arial" w:hAnsi="Arial" w:cs="Arial"/>
          <w:sz w:val="20"/>
          <w:szCs w:val="20"/>
        </w:rPr>
        <w:t>Ponudnik izpolni Prilogo št. 3.1 na naslednji način:</w:t>
      </w:r>
    </w:p>
    <w:p w14:paraId="18EDB7CE" w14:textId="34A95DC8" w:rsidR="002B3E87" w:rsidRPr="00E26772" w:rsidRDefault="002B3E87" w:rsidP="002B3E87">
      <w:pPr>
        <w:spacing w:line="260" w:lineRule="exact"/>
        <w:jc w:val="both"/>
        <w:rPr>
          <w:rFonts w:ascii="Arial" w:hAnsi="Arial" w:cs="Arial"/>
          <w:sz w:val="20"/>
          <w:szCs w:val="20"/>
        </w:rPr>
      </w:pPr>
      <w:r w:rsidRPr="001E4555">
        <w:rPr>
          <w:rFonts w:ascii="Arial" w:hAnsi="Arial" w:cs="Arial"/>
          <w:sz w:val="20"/>
          <w:szCs w:val="20"/>
        </w:rPr>
        <w:t xml:space="preserve">Ponudnik v I. delu ponudbenega predračuna (NAKUP IN DOBAVA </w:t>
      </w:r>
      <w:r w:rsidR="0013717F">
        <w:rPr>
          <w:rFonts w:ascii="Arial" w:hAnsi="Arial" w:cs="Arial"/>
          <w:sz w:val="20"/>
          <w:szCs w:val="20"/>
        </w:rPr>
        <w:t xml:space="preserve">DVEH NOVIH </w:t>
      </w:r>
      <w:r w:rsidRPr="001E4555">
        <w:rPr>
          <w:rFonts w:ascii="Arial" w:hAnsi="Arial" w:cs="Arial"/>
          <w:sz w:val="20"/>
          <w:szCs w:val="20"/>
        </w:rPr>
        <w:t>NAMENSK</w:t>
      </w:r>
      <w:r w:rsidR="0013717F">
        <w:rPr>
          <w:rFonts w:ascii="Arial" w:hAnsi="Arial" w:cs="Arial"/>
          <w:sz w:val="20"/>
          <w:szCs w:val="20"/>
        </w:rPr>
        <w:t>IH</w:t>
      </w:r>
      <w:r w:rsidRPr="001E4555">
        <w:rPr>
          <w:rFonts w:ascii="Arial" w:hAnsi="Arial" w:cs="Arial"/>
          <w:sz w:val="20"/>
          <w:szCs w:val="20"/>
        </w:rPr>
        <w:t xml:space="preserve"> </w:t>
      </w:r>
      <w:r w:rsidR="0013717F">
        <w:rPr>
          <w:rFonts w:ascii="Arial" w:hAnsi="Arial" w:cs="Arial"/>
          <w:sz w:val="20"/>
          <w:szCs w:val="20"/>
        </w:rPr>
        <w:t xml:space="preserve"> HELI</w:t>
      </w:r>
      <w:r w:rsidRPr="001E4555">
        <w:rPr>
          <w:rFonts w:ascii="Arial" w:hAnsi="Arial" w:cs="Arial"/>
          <w:sz w:val="20"/>
          <w:szCs w:val="20"/>
        </w:rPr>
        <w:t>KOPTERJ</w:t>
      </w:r>
      <w:r w:rsidR="0013717F">
        <w:rPr>
          <w:rFonts w:ascii="Arial" w:hAnsi="Arial" w:cs="Arial"/>
          <w:sz w:val="20"/>
          <w:szCs w:val="20"/>
        </w:rPr>
        <w:t>EV ZA IZVAJANJE HELIKOPTERSKE NUJNE MEDICINSKE POMOČI</w:t>
      </w:r>
      <w:r w:rsidRPr="001E4555">
        <w:rPr>
          <w:rFonts w:ascii="Arial" w:hAnsi="Arial" w:cs="Arial"/>
          <w:sz w:val="20"/>
          <w:szCs w:val="20"/>
        </w:rPr>
        <w:t xml:space="preserve">) vnese cene za </w:t>
      </w:r>
      <w:r w:rsidRPr="00E26772">
        <w:rPr>
          <w:rFonts w:ascii="Arial" w:hAnsi="Arial" w:cs="Arial"/>
          <w:sz w:val="20"/>
          <w:szCs w:val="20"/>
        </w:rPr>
        <w:t>helikopter</w:t>
      </w:r>
      <w:r w:rsidR="00E26772">
        <w:rPr>
          <w:rFonts w:ascii="Arial" w:hAnsi="Arial" w:cs="Arial"/>
          <w:sz w:val="20"/>
          <w:szCs w:val="20"/>
        </w:rPr>
        <w:t>/ja</w:t>
      </w:r>
      <w:r w:rsidRPr="00E26772">
        <w:rPr>
          <w:rFonts w:ascii="Arial" w:hAnsi="Arial" w:cs="Arial"/>
          <w:sz w:val="20"/>
          <w:szCs w:val="20"/>
        </w:rPr>
        <w:t xml:space="preserve"> in usposabljanje osebja naročnika.</w:t>
      </w:r>
    </w:p>
    <w:p w14:paraId="2BCD0AF4" w14:textId="09645849" w:rsidR="00F2597E" w:rsidRPr="00F2597E" w:rsidRDefault="00F2597E" w:rsidP="00F2597E">
      <w:pPr>
        <w:spacing w:line="260" w:lineRule="exact"/>
        <w:jc w:val="both"/>
        <w:rPr>
          <w:rFonts w:ascii="Arial" w:hAnsi="Arial" w:cs="Arial"/>
          <w:color w:val="000000" w:themeColor="text1"/>
          <w:sz w:val="20"/>
          <w:szCs w:val="20"/>
        </w:rPr>
      </w:pPr>
      <w:r w:rsidRPr="00F2597E">
        <w:rPr>
          <w:rFonts w:ascii="Arial" w:hAnsi="Arial" w:cs="Arial"/>
          <w:sz w:val="20"/>
          <w:szCs w:val="20"/>
        </w:rPr>
        <w:lastRenderedPageBreak/>
        <w:t xml:space="preserve">Ponudnik mora izpolniti vse postavke v Ponudbenem predračunu. V kolikor ponudnik cene v posamezno postavko ne vpiše, se šteje, da predmetne postavke ne ponuja in tako ne izpolnjuje vseh zahtev naročnika iz predmetne razpisne dokumentacije. </w:t>
      </w:r>
      <w:r w:rsidRPr="00F2597E">
        <w:rPr>
          <w:rFonts w:ascii="Arial" w:hAnsi="Arial" w:cs="Arial"/>
          <w:color w:val="000000" w:themeColor="text1"/>
          <w:sz w:val="20"/>
          <w:szCs w:val="20"/>
        </w:rPr>
        <w:t>V kolikor ponudnik vpiše ceno nič (0) EUR, se šteje, da ponuja postavko brezplačno.</w:t>
      </w:r>
    </w:p>
    <w:p w14:paraId="7429F2C7" w14:textId="77777777" w:rsidR="00F2597E" w:rsidRPr="00F2597E" w:rsidRDefault="00F2597E" w:rsidP="00F2597E">
      <w:pPr>
        <w:spacing w:line="260" w:lineRule="exact"/>
        <w:jc w:val="both"/>
        <w:rPr>
          <w:rFonts w:ascii="Arial" w:hAnsi="Arial" w:cs="Arial"/>
          <w:color w:val="000000" w:themeColor="text1"/>
          <w:sz w:val="20"/>
          <w:szCs w:val="20"/>
        </w:rPr>
      </w:pPr>
    </w:p>
    <w:p w14:paraId="0853A8B8" w14:textId="77777777" w:rsidR="00F2597E" w:rsidRPr="001E4555" w:rsidRDefault="00F2597E" w:rsidP="00F2597E">
      <w:pPr>
        <w:spacing w:line="260" w:lineRule="exact"/>
        <w:jc w:val="both"/>
        <w:rPr>
          <w:rFonts w:ascii="Arial" w:hAnsi="Arial" w:cs="Arial"/>
          <w:color w:val="000000" w:themeColor="text1"/>
          <w:sz w:val="20"/>
          <w:szCs w:val="20"/>
        </w:rPr>
      </w:pPr>
      <w:r w:rsidRPr="00F2597E">
        <w:rPr>
          <w:rFonts w:ascii="Arial" w:hAnsi="Arial" w:cs="Arial"/>
          <w:color w:val="000000" w:themeColor="text1"/>
          <w:sz w:val="20"/>
          <w:szCs w:val="20"/>
        </w:rPr>
        <w:t>Ponudnik ne sme spreminjati vsebine obrazcev predračuna.</w:t>
      </w:r>
    </w:p>
    <w:p w14:paraId="0148C9BB" w14:textId="77777777" w:rsidR="00F2597E" w:rsidRPr="001E4555" w:rsidRDefault="00F2597E" w:rsidP="002B3E87">
      <w:pPr>
        <w:spacing w:line="260" w:lineRule="exact"/>
        <w:jc w:val="both"/>
        <w:rPr>
          <w:rFonts w:ascii="Arial" w:hAnsi="Arial" w:cs="Arial"/>
          <w:sz w:val="20"/>
          <w:szCs w:val="20"/>
        </w:rPr>
      </w:pPr>
    </w:p>
    <w:p w14:paraId="72B1103B" w14:textId="739CACE8" w:rsidR="002B3E87" w:rsidRPr="001E4555" w:rsidRDefault="002B3E87" w:rsidP="002B3E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1E4555">
        <w:rPr>
          <w:rFonts w:ascii="Arial" w:hAnsi="Arial" w:cs="Arial"/>
          <w:sz w:val="20"/>
          <w:szCs w:val="20"/>
        </w:rPr>
        <w:t>Ponudnik v II. delu ponudbenega predračuna (</w:t>
      </w:r>
      <w:r w:rsidRPr="001E4555">
        <w:rPr>
          <w:rFonts w:ascii="Arial" w:hAnsi="Arial" w:cs="Arial"/>
          <w:sz w:val="20"/>
        </w:rPr>
        <w:t>VZDRŽEVANJE NAMENSK</w:t>
      </w:r>
      <w:r w:rsidR="0013717F">
        <w:rPr>
          <w:rFonts w:ascii="Arial" w:hAnsi="Arial" w:cs="Arial"/>
          <w:sz w:val="20"/>
        </w:rPr>
        <w:t>IH</w:t>
      </w:r>
      <w:r w:rsidRPr="001E4555">
        <w:rPr>
          <w:rFonts w:ascii="Arial" w:hAnsi="Arial" w:cs="Arial"/>
          <w:sz w:val="20"/>
        </w:rPr>
        <w:t xml:space="preserve"> </w:t>
      </w:r>
      <w:r w:rsidR="0013717F">
        <w:rPr>
          <w:rFonts w:ascii="Arial" w:hAnsi="Arial" w:cs="Arial"/>
          <w:sz w:val="20"/>
        </w:rPr>
        <w:t>H</w:t>
      </w:r>
      <w:r w:rsidRPr="001E4555">
        <w:rPr>
          <w:rFonts w:ascii="Arial" w:hAnsi="Arial" w:cs="Arial"/>
          <w:sz w:val="20"/>
        </w:rPr>
        <w:t>ELIKOPTERJ</w:t>
      </w:r>
      <w:r w:rsidR="0013717F">
        <w:rPr>
          <w:rFonts w:ascii="Arial" w:hAnsi="Arial" w:cs="Arial"/>
          <w:sz w:val="20"/>
        </w:rPr>
        <w:t xml:space="preserve">EV ZA </w:t>
      </w:r>
      <w:r w:rsidR="0013717F" w:rsidRPr="00F96990">
        <w:rPr>
          <w:rFonts w:ascii="Arial" w:hAnsi="Arial" w:cs="Arial"/>
          <w:sz w:val="20"/>
        </w:rPr>
        <w:t>IZVAJANJE HELIKOPTERSKE NUJNE MEDICINSKE POMOČI</w:t>
      </w:r>
      <w:r w:rsidRPr="00F96990">
        <w:rPr>
          <w:rFonts w:ascii="Arial" w:hAnsi="Arial" w:cs="Arial"/>
          <w:sz w:val="20"/>
        </w:rPr>
        <w:t>) vnese popust</w:t>
      </w:r>
      <w:r w:rsidRPr="00F96990">
        <w:rPr>
          <w:rFonts w:ascii="Arial" w:hAnsi="Arial" w:cs="Arial"/>
          <w:b/>
          <w:sz w:val="20"/>
          <w:szCs w:val="20"/>
        </w:rPr>
        <w:t xml:space="preserve"> </w:t>
      </w:r>
      <w:r w:rsidRPr="00F96990">
        <w:rPr>
          <w:rFonts w:ascii="Arial" w:hAnsi="Arial" w:cs="Arial"/>
          <w:sz w:val="20"/>
          <w:szCs w:val="20"/>
        </w:rPr>
        <w:t xml:space="preserve">na cene blaga in storitev za vzdrževanje </w:t>
      </w:r>
      <w:r w:rsidR="00F96990" w:rsidRPr="00F96990">
        <w:rPr>
          <w:rFonts w:ascii="Arial" w:hAnsi="Arial" w:cs="Arial"/>
          <w:sz w:val="20"/>
          <w:szCs w:val="20"/>
        </w:rPr>
        <w:t>namenskih helikopterjev za izvajanje helikopterske nujne medicinske pomoči</w:t>
      </w:r>
      <w:r w:rsidRPr="00F96990">
        <w:rPr>
          <w:rFonts w:ascii="Arial" w:hAnsi="Arial" w:cs="Arial"/>
          <w:sz w:val="20"/>
          <w:szCs w:val="20"/>
        </w:rPr>
        <w:t xml:space="preserve"> na izvirni uradno veljavni cenik proizvajalca helikopterja oz. za blago ali storitve, ki jih ni v izvirnem uradno veljavnem ceniku proizvajalca na predračun proizvajalcev oz. dobaviteljev, ter morebitni pribitek na cene za odvisne stroške. </w:t>
      </w:r>
      <w:r w:rsidRPr="00F96990">
        <w:rPr>
          <w:rFonts w:ascii="Arial" w:hAnsi="Arial" w:cs="Arial"/>
          <w:sz w:val="20"/>
          <w:szCs w:val="20"/>
          <w:lang w:eastAsia="en-US"/>
        </w:rPr>
        <w:t xml:space="preserve">Višina pribitka na cene za odvisne stroške je lahko največ polovico višine ponujenega popusta na cene blaga in storitev za vzdrževanje (npr. če je popust </w:t>
      </w:r>
      <w:r w:rsidRPr="00F96990">
        <w:rPr>
          <w:rFonts w:ascii="Arial" w:hAnsi="Arial" w:cs="Arial"/>
          <w:bCs/>
          <w:sz w:val="20"/>
          <w:szCs w:val="20"/>
          <w:lang w:eastAsia="en-US"/>
        </w:rPr>
        <w:t xml:space="preserve">na cene blaga in storitev </w:t>
      </w:r>
      <w:r w:rsidRPr="00677F5B">
        <w:rPr>
          <w:rFonts w:ascii="Arial" w:hAnsi="Arial" w:cs="Arial"/>
          <w:bCs/>
          <w:sz w:val="20"/>
          <w:szCs w:val="20"/>
          <w:lang w:eastAsia="en-US"/>
        </w:rPr>
        <w:t xml:space="preserve">za vzdrževanje </w:t>
      </w:r>
      <w:r w:rsidRPr="00677F5B">
        <w:rPr>
          <w:rFonts w:ascii="Arial" w:hAnsi="Arial" w:cs="Arial"/>
          <w:sz w:val="20"/>
          <w:szCs w:val="20"/>
          <w:lang w:eastAsia="en-US"/>
        </w:rPr>
        <w:t xml:space="preserve">5%, je lahko pribitek na cene za odvisne stroške največ 2,5%). Naročnik bo ponudnika </w:t>
      </w:r>
      <w:r w:rsidRPr="00677F5B">
        <w:rPr>
          <w:rFonts w:ascii="Arial" w:hAnsi="Arial" w:cs="Arial"/>
          <w:color w:val="000000" w:themeColor="text1"/>
          <w:sz w:val="20"/>
          <w:szCs w:val="20"/>
        </w:rPr>
        <w:t>pred oddajo naročila pozval k posredovanju i</w:t>
      </w:r>
      <w:r w:rsidRPr="00677F5B">
        <w:rPr>
          <w:rFonts w:ascii="Arial" w:hAnsi="Arial" w:cs="Arial"/>
          <w:sz w:val="20"/>
          <w:szCs w:val="20"/>
        </w:rPr>
        <w:t xml:space="preserve">zvirnega uradno veljavnega cenika </w:t>
      </w:r>
      <w:r w:rsidRPr="00677F5B">
        <w:rPr>
          <w:rFonts w:ascii="Arial" w:hAnsi="Arial" w:cs="Arial"/>
          <w:bCs/>
          <w:sz w:val="20"/>
          <w:szCs w:val="20"/>
        </w:rPr>
        <w:t>proizvajalca helikopterja</w:t>
      </w:r>
      <w:r w:rsidRPr="00677F5B">
        <w:rPr>
          <w:rFonts w:ascii="Arial" w:hAnsi="Arial" w:cs="Arial"/>
          <w:i/>
          <w:sz w:val="20"/>
          <w:szCs w:val="20"/>
        </w:rPr>
        <w:t>,</w:t>
      </w:r>
      <w:r w:rsidRPr="00677F5B">
        <w:rPr>
          <w:rFonts w:ascii="Arial" w:hAnsi="Arial" w:cs="Arial"/>
          <w:bCs/>
          <w:sz w:val="20"/>
          <w:szCs w:val="20"/>
        </w:rPr>
        <w:t xml:space="preserve"> </w:t>
      </w:r>
      <w:r w:rsidRPr="00677F5B">
        <w:rPr>
          <w:rFonts w:ascii="Arial" w:hAnsi="Arial" w:cs="Arial"/>
          <w:sz w:val="20"/>
          <w:szCs w:val="20"/>
        </w:rPr>
        <w:t>v elektronski obliki (</w:t>
      </w:r>
      <w:r w:rsidR="00677F5B" w:rsidRPr="00677F5B">
        <w:rPr>
          <w:rFonts w:ascii="Arial" w:hAnsi="Arial" w:cs="Arial"/>
          <w:sz w:val="20"/>
          <w:szCs w:val="20"/>
        </w:rPr>
        <w:t xml:space="preserve">npr.  </w:t>
      </w:r>
      <w:r w:rsidRPr="00677F5B">
        <w:rPr>
          <w:rFonts w:ascii="Arial" w:hAnsi="Arial" w:cs="Arial"/>
          <w:sz w:val="20"/>
          <w:szCs w:val="20"/>
        </w:rPr>
        <w:t>zgoščenka</w:t>
      </w:r>
      <w:r w:rsidR="00677F5B" w:rsidRPr="00677F5B">
        <w:rPr>
          <w:rFonts w:ascii="Arial" w:hAnsi="Arial" w:cs="Arial"/>
          <w:sz w:val="20"/>
          <w:szCs w:val="20"/>
        </w:rPr>
        <w:t>-</w:t>
      </w:r>
      <w:r w:rsidRPr="00677F5B">
        <w:rPr>
          <w:rFonts w:ascii="Arial" w:hAnsi="Arial" w:cs="Arial"/>
          <w:sz w:val="20"/>
          <w:szCs w:val="20"/>
        </w:rPr>
        <w:t>CD</w:t>
      </w:r>
      <w:r w:rsidR="00677F5B" w:rsidRPr="00677F5B">
        <w:rPr>
          <w:rFonts w:ascii="Arial" w:hAnsi="Arial" w:cs="Arial"/>
          <w:sz w:val="20"/>
          <w:szCs w:val="20"/>
        </w:rPr>
        <w:t>, USB ključ</w:t>
      </w:r>
      <w:r w:rsidRPr="00677F5B">
        <w:rPr>
          <w:rFonts w:ascii="Arial" w:hAnsi="Arial" w:cs="Arial"/>
          <w:sz w:val="20"/>
          <w:szCs w:val="20"/>
        </w:rPr>
        <w:t>), z navedbo veljavnosti.</w:t>
      </w:r>
    </w:p>
    <w:p w14:paraId="0DC8A2B2" w14:textId="77777777" w:rsidR="002B3E87" w:rsidRPr="001E4555" w:rsidRDefault="002B3E87" w:rsidP="002B3E87">
      <w:pPr>
        <w:spacing w:line="260" w:lineRule="exact"/>
        <w:jc w:val="both"/>
        <w:rPr>
          <w:rFonts w:ascii="Arial" w:hAnsi="Arial" w:cs="Arial"/>
          <w:sz w:val="20"/>
          <w:szCs w:val="20"/>
        </w:rPr>
      </w:pPr>
    </w:p>
    <w:p w14:paraId="4202964B" w14:textId="77777777" w:rsidR="002B3E87" w:rsidRPr="001E4555" w:rsidRDefault="002B3E87" w:rsidP="002B3E87">
      <w:pPr>
        <w:spacing w:line="260" w:lineRule="exact"/>
        <w:jc w:val="both"/>
        <w:rPr>
          <w:rFonts w:ascii="Arial" w:hAnsi="Arial" w:cs="Arial"/>
          <w:color w:val="000000" w:themeColor="text1"/>
          <w:sz w:val="20"/>
          <w:szCs w:val="20"/>
        </w:rPr>
      </w:pPr>
      <w:r w:rsidRPr="001E4555">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784C899E" w14:textId="77777777" w:rsidR="002B3E87" w:rsidRPr="001E4555" w:rsidRDefault="002B3E87" w:rsidP="002B3E87">
      <w:pPr>
        <w:spacing w:line="260" w:lineRule="exact"/>
        <w:jc w:val="both"/>
        <w:rPr>
          <w:rFonts w:ascii="Arial" w:hAnsi="Arial" w:cs="Arial"/>
          <w:color w:val="000000" w:themeColor="text1"/>
          <w:sz w:val="20"/>
          <w:szCs w:val="20"/>
        </w:rPr>
      </w:pPr>
    </w:p>
    <w:p w14:paraId="2B487274" w14:textId="728D6CB5" w:rsidR="002B3E87" w:rsidRPr="001E4555" w:rsidRDefault="002B3E87" w:rsidP="002B3E87">
      <w:pPr>
        <w:spacing w:line="260" w:lineRule="exact"/>
        <w:jc w:val="both"/>
        <w:rPr>
          <w:rFonts w:ascii="Arial" w:hAnsi="Arial" w:cs="Arial"/>
          <w:sz w:val="20"/>
          <w:szCs w:val="20"/>
        </w:rPr>
      </w:pPr>
      <w:r w:rsidRPr="001E4555">
        <w:rPr>
          <w:rFonts w:ascii="Arial" w:hAnsi="Arial" w:cs="Arial"/>
          <w:sz w:val="20"/>
          <w:szCs w:val="20"/>
        </w:rPr>
        <w:t>V primeru tujega ponudnika davek na dodano vrednost obračuna in plača naročnik v skladu z veljavno zakonodajo. Ne glede na to</w:t>
      </w:r>
      <w:r w:rsidR="00F96990">
        <w:rPr>
          <w:rFonts w:ascii="Arial" w:hAnsi="Arial" w:cs="Arial"/>
          <w:sz w:val="20"/>
          <w:szCs w:val="20"/>
        </w:rPr>
        <w:t>,</w:t>
      </w:r>
      <w:r w:rsidRPr="001E4555">
        <w:rPr>
          <w:rFonts w:ascii="Arial" w:hAnsi="Arial" w:cs="Arial"/>
          <w:sz w:val="20"/>
          <w:szCs w:val="20"/>
        </w:rPr>
        <w:t xml:space="preserve"> mora tuji ponudnik izpolniti obrazec ponudbenega predračuna tudi v delu, ki se nanaša na znesek DDV in vrednost z vključenim DDV.</w:t>
      </w:r>
    </w:p>
    <w:p w14:paraId="155B8FF4" w14:textId="77777777" w:rsidR="002B3E87" w:rsidRPr="001E4555" w:rsidRDefault="002B3E87" w:rsidP="002B3E87">
      <w:pPr>
        <w:spacing w:line="260" w:lineRule="exact"/>
        <w:jc w:val="both"/>
        <w:rPr>
          <w:rFonts w:ascii="Arial" w:hAnsi="Arial" w:cs="Arial"/>
          <w:color w:val="000000" w:themeColor="text1"/>
          <w:sz w:val="20"/>
          <w:szCs w:val="20"/>
        </w:rPr>
      </w:pPr>
    </w:p>
    <w:p w14:paraId="458885C6" w14:textId="77777777" w:rsidR="002B3E87" w:rsidRPr="001E4555" w:rsidRDefault="002B3E87" w:rsidP="002B3E87">
      <w:pPr>
        <w:spacing w:line="260" w:lineRule="exact"/>
        <w:jc w:val="both"/>
        <w:rPr>
          <w:rFonts w:ascii="Arial" w:hAnsi="Arial" w:cs="Arial"/>
          <w:sz w:val="20"/>
          <w:szCs w:val="20"/>
          <w:lang w:val="it-IT"/>
        </w:rPr>
      </w:pPr>
      <w:r w:rsidRPr="001E4555">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2180D08D" w14:textId="77777777" w:rsidR="002B3E87" w:rsidRPr="001E4555" w:rsidRDefault="002B3E87" w:rsidP="002B3E87">
      <w:pPr>
        <w:spacing w:line="260" w:lineRule="exact"/>
        <w:jc w:val="both"/>
        <w:rPr>
          <w:rFonts w:ascii="Arial" w:eastAsia="Calibri" w:hAnsi="Arial" w:cs="Arial"/>
          <w:b/>
          <w:color w:val="000000" w:themeColor="text1"/>
          <w:sz w:val="20"/>
          <w:lang w:val="it-IT" w:eastAsia="en-US"/>
        </w:rPr>
      </w:pPr>
    </w:p>
    <w:p w14:paraId="7607DDB3" w14:textId="65CD7FF8" w:rsidR="002B3E87" w:rsidRPr="00C34466" w:rsidRDefault="002B3E87" w:rsidP="002B3E87">
      <w:pPr>
        <w:spacing w:line="260" w:lineRule="exact"/>
        <w:jc w:val="both"/>
        <w:rPr>
          <w:rFonts w:ascii="Arial" w:hAnsi="Arial" w:cs="Arial"/>
          <w:sz w:val="20"/>
          <w:szCs w:val="20"/>
        </w:rPr>
      </w:pPr>
      <w:r w:rsidRPr="001E4555">
        <w:rPr>
          <w:rFonts w:ascii="Arial" w:eastAsia="Calibri" w:hAnsi="Arial" w:cs="Arial"/>
          <w:color w:val="000000" w:themeColor="text1"/>
          <w:sz w:val="20"/>
          <w:lang w:eastAsia="en-US"/>
        </w:rPr>
        <w:t>Pri odpravi morebitnih računskih ali očitnih napak bo naročnik v primeru razhajanj med predloženimi podatki kot veljavne štel podatke iz Ponudbenega predračuna, iz razdelka »Drugi dokumenti«.</w:t>
      </w:r>
    </w:p>
    <w:p w14:paraId="54509FF1" w14:textId="77777777" w:rsidR="00E54159" w:rsidRPr="002B3E87" w:rsidRDefault="00E54159" w:rsidP="00C34466">
      <w:pPr>
        <w:spacing w:line="260" w:lineRule="exact"/>
        <w:jc w:val="both"/>
        <w:rPr>
          <w:rFonts w:ascii="Arial" w:hAnsi="Arial" w:cs="Arial"/>
          <w:sz w:val="20"/>
          <w:szCs w:val="20"/>
          <w:highlight w:val="yellow"/>
        </w:rPr>
      </w:pPr>
    </w:p>
    <w:p w14:paraId="51503945" w14:textId="4E4A353B" w:rsidR="00680348" w:rsidRPr="00C34466" w:rsidRDefault="00680348" w:rsidP="00C34466">
      <w:pPr>
        <w:pStyle w:val="3Razpisnaslog3"/>
      </w:pPr>
      <w:bookmarkStart w:id="26" w:name="_Toc176860112"/>
      <w:r w:rsidRPr="00C34466">
        <w:t>Obrazec »ESPD« za vse gospodarske subjekte</w:t>
      </w:r>
      <w:bookmarkEnd w:id="26"/>
    </w:p>
    <w:p w14:paraId="0DB1F8B7" w14:textId="77777777" w:rsidR="00680348" w:rsidRPr="00C34466" w:rsidRDefault="00680348" w:rsidP="00C34466">
      <w:pPr>
        <w:spacing w:line="260" w:lineRule="exact"/>
        <w:jc w:val="both"/>
        <w:rPr>
          <w:rFonts w:ascii="Arial" w:hAnsi="Arial" w:cs="Arial"/>
          <w:b/>
          <w:sz w:val="20"/>
        </w:rPr>
      </w:pPr>
    </w:p>
    <w:p w14:paraId="7F9F467D" w14:textId="77777777" w:rsidR="00A73504" w:rsidRPr="00C34466" w:rsidRDefault="00A73504" w:rsidP="00C34466">
      <w:pPr>
        <w:spacing w:line="260" w:lineRule="exact"/>
        <w:jc w:val="both"/>
        <w:rPr>
          <w:rFonts w:ascii="Arial" w:eastAsia="Calibri" w:hAnsi="Arial" w:cs="Arial"/>
          <w:sz w:val="20"/>
          <w:szCs w:val="20"/>
          <w:lang w:eastAsia="en-US"/>
        </w:rPr>
      </w:pPr>
      <w:r w:rsidRPr="00C34466">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C34466" w:rsidRDefault="00A73504" w:rsidP="00C34466">
      <w:pPr>
        <w:spacing w:line="260" w:lineRule="exact"/>
        <w:jc w:val="both"/>
        <w:rPr>
          <w:rFonts w:ascii="Arial" w:eastAsia="Calibri" w:hAnsi="Arial" w:cs="Arial"/>
          <w:sz w:val="20"/>
          <w:szCs w:val="20"/>
          <w:lang w:eastAsia="en-US"/>
        </w:rPr>
      </w:pPr>
    </w:p>
    <w:p w14:paraId="304E9C07" w14:textId="5D2E8FC0" w:rsidR="00A73504" w:rsidRPr="00C34466" w:rsidRDefault="00A73504" w:rsidP="00C34466">
      <w:pPr>
        <w:spacing w:line="260" w:lineRule="exact"/>
        <w:jc w:val="both"/>
        <w:rPr>
          <w:rFonts w:ascii="Arial" w:eastAsia="Calibri" w:hAnsi="Arial" w:cs="Arial"/>
          <w:sz w:val="20"/>
          <w:szCs w:val="20"/>
        </w:rPr>
      </w:pPr>
      <w:r w:rsidRPr="00C34466">
        <w:rPr>
          <w:rFonts w:ascii="Arial" w:eastAsia="Calibri" w:hAnsi="Arial" w:cs="Arial"/>
          <w:sz w:val="20"/>
          <w:szCs w:val="20"/>
        </w:rPr>
        <w:t>Navedbe v ESPD in/ali dokazila, ki ji predloži gospodarski subjekt, morajo biti veljavni.</w:t>
      </w:r>
    </w:p>
    <w:p w14:paraId="5E4D8E64" w14:textId="77777777" w:rsidR="00B9759A" w:rsidRPr="00C34466" w:rsidRDefault="00B9759A" w:rsidP="00C34466">
      <w:pPr>
        <w:spacing w:line="260" w:lineRule="exact"/>
        <w:jc w:val="both"/>
        <w:rPr>
          <w:rFonts w:ascii="Arial" w:eastAsia="Calibri" w:hAnsi="Arial" w:cs="Arial"/>
          <w:sz w:val="20"/>
          <w:szCs w:val="20"/>
        </w:rPr>
      </w:pPr>
    </w:p>
    <w:p w14:paraId="52C482B9" w14:textId="77777777" w:rsidR="00A73504" w:rsidRPr="00C34466" w:rsidRDefault="00A73504" w:rsidP="00C34466">
      <w:pPr>
        <w:spacing w:line="260" w:lineRule="exact"/>
        <w:jc w:val="both"/>
        <w:rPr>
          <w:rFonts w:ascii="Arial" w:eastAsia="Calibri" w:hAnsi="Arial" w:cs="Arial"/>
          <w:sz w:val="20"/>
          <w:szCs w:val="20"/>
        </w:rPr>
      </w:pPr>
      <w:r w:rsidRPr="00C34466">
        <w:rPr>
          <w:rFonts w:ascii="Arial" w:eastAsia="Calibri" w:hAnsi="Arial" w:cs="Arial"/>
          <w:sz w:val="20"/>
          <w:szCs w:val="20"/>
          <w:lang w:eastAsia="en-US"/>
        </w:rPr>
        <w:t>Naročnikov obrazec ESPD je kot posebna datoteka dostopen na istem mestu kot ta del razpisne dokumentacije.</w:t>
      </w:r>
    </w:p>
    <w:p w14:paraId="57D7C64D" w14:textId="77777777" w:rsidR="00A73504" w:rsidRPr="00C34466" w:rsidRDefault="00A73504" w:rsidP="00C34466">
      <w:pPr>
        <w:spacing w:line="260" w:lineRule="exact"/>
        <w:jc w:val="both"/>
        <w:rPr>
          <w:rFonts w:ascii="Arial" w:eastAsia="Calibri" w:hAnsi="Arial" w:cs="Arial"/>
          <w:sz w:val="20"/>
          <w:szCs w:val="20"/>
          <w:lang w:eastAsia="en-US"/>
        </w:rPr>
      </w:pPr>
    </w:p>
    <w:p w14:paraId="0BDF62AD" w14:textId="066A2D86" w:rsidR="00A73504" w:rsidRDefault="00A73504" w:rsidP="00C34466">
      <w:pPr>
        <w:spacing w:line="260" w:lineRule="exact"/>
        <w:jc w:val="both"/>
        <w:rPr>
          <w:rFonts w:ascii="Arial" w:eastAsia="Calibri" w:hAnsi="Arial" w:cs="Arial"/>
          <w:sz w:val="20"/>
          <w:szCs w:val="20"/>
          <w:lang w:eastAsia="en-US"/>
        </w:rPr>
      </w:pPr>
      <w:r w:rsidRPr="00C34466">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C34466">
        <w:rPr>
          <w:rFonts w:ascii="Arial" w:eastAsia="Calibri" w:hAnsi="Arial" w:cs="Arial"/>
          <w:sz w:val="20"/>
          <w:szCs w:val="20"/>
          <w:lang w:eastAsia="en-US"/>
        </w:rPr>
        <w:t>eESPD</w:t>
      </w:r>
      <w:proofErr w:type="spellEnd"/>
      <w:r w:rsidRPr="00C34466">
        <w:rPr>
          <w:rFonts w:ascii="Arial" w:eastAsia="Calibri" w:hAnsi="Arial" w:cs="Arial"/>
          <w:sz w:val="20"/>
          <w:szCs w:val="20"/>
          <w:lang w:eastAsia="en-US"/>
        </w:rPr>
        <w:t xml:space="preserve"> na spletni povezavi: </w:t>
      </w:r>
      <w:hyperlink r:id="rId15" w:history="1">
        <w:r w:rsidRPr="00C34466">
          <w:rPr>
            <w:rStyle w:val="Hiperpovezava"/>
            <w:rFonts w:ascii="Arial" w:eastAsia="Calibri" w:hAnsi="Arial" w:cs="Arial"/>
            <w:color w:val="auto"/>
            <w:sz w:val="20"/>
            <w:szCs w:val="20"/>
            <w:u w:val="none"/>
            <w:lang w:eastAsia="en-US"/>
          </w:rPr>
          <w:t>https://ejn.gov.si/espd</w:t>
        </w:r>
      </w:hyperlink>
      <w:r w:rsidRPr="00C34466">
        <w:rPr>
          <w:rFonts w:ascii="Arial" w:eastAsia="Calibri" w:hAnsi="Arial" w:cs="Arial"/>
          <w:sz w:val="20"/>
          <w:szCs w:val="20"/>
          <w:lang w:eastAsia="en-US"/>
        </w:rPr>
        <w:t xml:space="preserve"> in v njega neposredno vnese zahtevane podatke. V aplikaciji </w:t>
      </w:r>
      <w:proofErr w:type="spellStart"/>
      <w:r w:rsidRPr="00C34466">
        <w:rPr>
          <w:rFonts w:ascii="Arial" w:eastAsia="Calibri" w:hAnsi="Arial" w:cs="Arial"/>
          <w:sz w:val="20"/>
          <w:szCs w:val="20"/>
          <w:lang w:eastAsia="en-US"/>
        </w:rPr>
        <w:t>eESPD</w:t>
      </w:r>
      <w:proofErr w:type="spellEnd"/>
      <w:r w:rsidRPr="00C34466">
        <w:rPr>
          <w:rFonts w:ascii="Arial" w:eastAsia="Calibri" w:hAnsi="Arial" w:cs="Arial"/>
          <w:sz w:val="20"/>
          <w:szCs w:val="20"/>
          <w:lang w:eastAsia="en-US"/>
        </w:rPr>
        <w:t xml:space="preserve"> se v nastavitvah lahko slovenski jezik zamenja v angleški jezik. </w:t>
      </w:r>
    </w:p>
    <w:p w14:paraId="32612846" w14:textId="5452E0EB" w:rsidR="00CA4CE7" w:rsidRDefault="00CA4CE7" w:rsidP="00C34466">
      <w:pPr>
        <w:spacing w:line="260" w:lineRule="exact"/>
        <w:jc w:val="both"/>
        <w:rPr>
          <w:rFonts w:ascii="Arial" w:eastAsia="Calibri" w:hAnsi="Arial" w:cs="Arial"/>
          <w:sz w:val="20"/>
          <w:szCs w:val="20"/>
          <w:lang w:eastAsia="en-US"/>
        </w:rPr>
      </w:pPr>
    </w:p>
    <w:p w14:paraId="44A76469" w14:textId="77777777" w:rsidR="00CA4CE7" w:rsidRPr="00CA4CE7" w:rsidRDefault="00CA4CE7" w:rsidP="00CA4CE7">
      <w:pPr>
        <w:autoSpaceDE w:val="0"/>
        <w:autoSpaceDN w:val="0"/>
        <w:adjustRightInd w:val="0"/>
        <w:spacing w:line="276" w:lineRule="auto"/>
        <w:jc w:val="both"/>
        <w:rPr>
          <w:rStyle w:val="ui-provider"/>
          <w:rFonts w:ascii="Arial" w:hAnsi="Arial" w:cs="Arial"/>
          <w:sz w:val="20"/>
          <w:szCs w:val="20"/>
        </w:rPr>
      </w:pPr>
      <w:r w:rsidRPr="00CA4CE7">
        <w:rPr>
          <w:rFonts w:ascii="Arial" w:hAnsi="Arial" w:cs="Arial"/>
          <w:sz w:val="20"/>
          <w:szCs w:val="20"/>
        </w:rPr>
        <w:lastRenderedPageBreak/>
        <w:t xml:space="preserve">Ponudnik mora v ESPD, </w:t>
      </w:r>
      <w:r w:rsidRPr="00CA4CE7">
        <w:rPr>
          <w:rFonts w:ascii="Arial" w:hAnsi="Arial" w:cs="Arial"/>
          <w:b/>
          <w:bCs/>
          <w:sz w:val="20"/>
          <w:szCs w:val="20"/>
        </w:rPr>
        <w:t xml:space="preserve">v Delu II: Informacije v povezavi z gospodarskim subjektom, točka A: Informacije o gospodarskem subjektu </w:t>
      </w:r>
      <w:r w:rsidRPr="00CA4CE7">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CA4CE7">
        <w:rPr>
          <w:rFonts w:ascii="Arial" w:hAnsi="Arial" w:cs="Arial"/>
          <w:b/>
          <w:bCs/>
          <w:sz w:val="20"/>
          <w:szCs w:val="20"/>
        </w:rPr>
        <w:t>v Razdelku »D. Rezultati«, pod točko »D.2.3 Izbran ponudnik«, v poljih »Uradni elektronski naslov gospodarskega subjekta« in »Uradna telefonska št. gospodarskega subjekta«.</w:t>
      </w:r>
      <w:r w:rsidRPr="00CA4CE7">
        <w:rPr>
          <w:rFonts w:ascii="Arial" w:hAnsi="Arial" w:cs="Arial"/>
          <w:sz w:val="20"/>
          <w:szCs w:val="20"/>
        </w:rPr>
        <w:t xml:space="preserve"> </w:t>
      </w:r>
      <w:r w:rsidRPr="00CA4CE7">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p>
    <w:p w14:paraId="13D92D24" w14:textId="77777777" w:rsidR="00A73504" w:rsidRPr="00C34466" w:rsidRDefault="00A73504" w:rsidP="00C34466">
      <w:pPr>
        <w:spacing w:line="260" w:lineRule="exact"/>
        <w:jc w:val="both"/>
        <w:rPr>
          <w:rFonts w:ascii="Arial" w:hAnsi="Arial" w:cs="Arial"/>
          <w:bCs/>
          <w:sz w:val="20"/>
          <w:szCs w:val="20"/>
        </w:rPr>
      </w:pPr>
    </w:p>
    <w:p w14:paraId="0DA56A97" w14:textId="77777777" w:rsidR="00A73504" w:rsidRPr="00C34466" w:rsidRDefault="00A73504" w:rsidP="00C34466">
      <w:pPr>
        <w:spacing w:line="260" w:lineRule="exact"/>
        <w:jc w:val="both"/>
        <w:rPr>
          <w:rFonts w:ascii="Arial" w:hAnsi="Arial" w:cs="Arial"/>
          <w:bCs/>
          <w:sz w:val="20"/>
          <w:szCs w:val="20"/>
        </w:rPr>
      </w:pPr>
      <w:r w:rsidRPr="00C34466">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C34466">
        <w:rPr>
          <w:rFonts w:ascii="Arial" w:eastAsia="Calibri" w:hAnsi="Arial" w:cs="Arial"/>
          <w:sz w:val="20"/>
          <w:szCs w:val="20"/>
          <w:lang w:eastAsia="en-US"/>
        </w:rPr>
        <w:t>za elektronsko javno naročanje e-JN</w:t>
      </w:r>
      <w:r w:rsidRPr="00C34466">
        <w:rPr>
          <w:rFonts w:ascii="Arial" w:hAnsi="Arial" w:cs="Arial"/>
          <w:bCs/>
          <w:sz w:val="20"/>
          <w:szCs w:val="20"/>
        </w:rPr>
        <w:t xml:space="preserve">. </w:t>
      </w:r>
    </w:p>
    <w:p w14:paraId="1DF6D24A" w14:textId="77777777" w:rsidR="00A73504" w:rsidRPr="00C34466" w:rsidRDefault="00A73504" w:rsidP="00C34466">
      <w:pPr>
        <w:spacing w:line="260" w:lineRule="exact"/>
        <w:jc w:val="both"/>
        <w:rPr>
          <w:rFonts w:ascii="Arial" w:eastAsia="Calibri" w:hAnsi="Arial" w:cs="Arial"/>
          <w:sz w:val="20"/>
          <w:szCs w:val="20"/>
          <w:lang w:eastAsia="en-US"/>
        </w:rPr>
      </w:pPr>
    </w:p>
    <w:p w14:paraId="20EE1389" w14:textId="77777777" w:rsidR="00A73504" w:rsidRPr="00C34466" w:rsidRDefault="00A73504" w:rsidP="00C34466">
      <w:pPr>
        <w:spacing w:line="260" w:lineRule="exact"/>
        <w:jc w:val="both"/>
        <w:rPr>
          <w:rFonts w:ascii="Arial" w:eastAsia="Calibri" w:hAnsi="Arial" w:cs="Arial"/>
          <w:sz w:val="20"/>
          <w:szCs w:val="20"/>
          <w:lang w:eastAsia="en-US"/>
        </w:rPr>
      </w:pPr>
      <w:r w:rsidRPr="00C34466">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04084" w14:textId="77777777" w:rsidR="00A73504" w:rsidRPr="00C34466" w:rsidRDefault="00A73504" w:rsidP="00C34466">
      <w:pPr>
        <w:spacing w:line="260" w:lineRule="exact"/>
        <w:jc w:val="both"/>
        <w:rPr>
          <w:rFonts w:ascii="Arial" w:eastAsia="Calibri" w:hAnsi="Arial" w:cs="Arial"/>
          <w:sz w:val="20"/>
          <w:szCs w:val="20"/>
          <w:lang w:eastAsia="en-US"/>
        </w:rPr>
      </w:pPr>
    </w:p>
    <w:p w14:paraId="3567E850" w14:textId="77777777" w:rsidR="00A73504" w:rsidRPr="00C34466" w:rsidRDefault="00A73504" w:rsidP="00C34466">
      <w:pPr>
        <w:spacing w:line="260" w:lineRule="exact"/>
        <w:jc w:val="both"/>
        <w:rPr>
          <w:rFonts w:ascii="Arial" w:eastAsia="Calibri" w:hAnsi="Arial" w:cs="Arial"/>
          <w:sz w:val="20"/>
          <w:szCs w:val="20"/>
          <w:lang w:eastAsia="en-US"/>
        </w:rPr>
      </w:pPr>
      <w:bookmarkStart w:id="27" w:name="_Toc466382905"/>
      <w:bookmarkStart w:id="28" w:name="_Toc466382906"/>
      <w:bookmarkStart w:id="29" w:name="_Hlk511905322"/>
      <w:bookmarkEnd w:id="27"/>
      <w:bookmarkEnd w:id="28"/>
      <w:r w:rsidRPr="00C34466">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34466">
        <w:rPr>
          <w:rFonts w:ascii="Arial" w:eastAsia="Calibri" w:hAnsi="Arial" w:cs="Arial"/>
          <w:sz w:val="20"/>
          <w:szCs w:val="20"/>
          <w:lang w:eastAsia="en-US"/>
        </w:rPr>
        <w:t>xml</w:t>
      </w:r>
      <w:proofErr w:type="spellEnd"/>
      <w:r w:rsidRPr="00C34466">
        <w:rPr>
          <w:rFonts w:ascii="Arial" w:eastAsia="Calibri" w:hAnsi="Arial" w:cs="Arial"/>
          <w:sz w:val="20"/>
          <w:szCs w:val="20"/>
          <w:lang w:eastAsia="en-US"/>
        </w:rPr>
        <w:t xml:space="preserve">. obliki ali nepodpisan ESPD v </w:t>
      </w:r>
      <w:proofErr w:type="spellStart"/>
      <w:r w:rsidRPr="00C34466">
        <w:rPr>
          <w:rFonts w:ascii="Arial" w:eastAsia="Calibri" w:hAnsi="Arial" w:cs="Arial"/>
          <w:sz w:val="20"/>
          <w:szCs w:val="20"/>
          <w:lang w:eastAsia="en-US"/>
        </w:rPr>
        <w:t>xml</w:t>
      </w:r>
      <w:proofErr w:type="spellEnd"/>
      <w:r w:rsidRPr="00C34466">
        <w:rPr>
          <w:rFonts w:ascii="Arial" w:eastAsia="Calibri" w:hAnsi="Arial" w:cs="Arial"/>
          <w:sz w:val="20"/>
          <w:szCs w:val="20"/>
          <w:lang w:eastAsia="en-US"/>
        </w:rPr>
        <w:t xml:space="preserve">. obliki, </w:t>
      </w:r>
      <w:bookmarkStart w:id="30" w:name="_Hlk531606225"/>
      <w:r w:rsidRPr="00C34466">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0"/>
      <w:r w:rsidRPr="00C34466">
        <w:rPr>
          <w:rFonts w:ascii="Arial" w:eastAsia="Calibri" w:hAnsi="Arial" w:cs="Arial"/>
          <w:sz w:val="20"/>
          <w:szCs w:val="20"/>
          <w:lang w:eastAsia="en-US"/>
        </w:rPr>
        <w:t xml:space="preserve">. </w:t>
      </w:r>
    </w:p>
    <w:p w14:paraId="6E480F2A" w14:textId="77777777" w:rsidR="00A73504" w:rsidRPr="00C34466" w:rsidRDefault="00A73504" w:rsidP="00C34466">
      <w:pPr>
        <w:spacing w:line="260" w:lineRule="exact"/>
        <w:jc w:val="both"/>
        <w:rPr>
          <w:rFonts w:ascii="Arial" w:eastAsia="Calibri" w:hAnsi="Arial" w:cs="Arial"/>
          <w:sz w:val="20"/>
          <w:szCs w:val="20"/>
          <w:lang w:eastAsia="en-US"/>
        </w:rPr>
      </w:pPr>
    </w:p>
    <w:bookmarkEnd w:id="29"/>
    <w:p w14:paraId="5D7AB0BF" w14:textId="7DD3BF62" w:rsidR="00A73504" w:rsidRPr="00C34466" w:rsidRDefault="00A73504" w:rsidP="00C34466">
      <w:pPr>
        <w:spacing w:line="260" w:lineRule="exact"/>
        <w:jc w:val="both"/>
        <w:rPr>
          <w:rFonts w:ascii="Arial" w:eastAsia="Calibri" w:hAnsi="Arial" w:cs="Arial"/>
          <w:sz w:val="20"/>
          <w:szCs w:val="20"/>
          <w:lang w:eastAsia="en-US"/>
        </w:rPr>
      </w:pPr>
      <w:r w:rsidRPr="00C34466">
        <w:rPr>
          <w:rFonts w:ascii="Arial" w:eastAsia="Calibri" w:hAnsi="Arial" w:cs="Arial"/>
          <w:sz w:val="20"/>
          <w:szCs w:val="20"/>
          <w:lang w:eastAsia="en-US"/>
        </w:rPr>
        <w:t xml:space="preserve">Za ostale sodelujoče ponudnik v razdelek »ESPD – ostali sodelujoči« priloži podpisane ESPD v </w:t>
      </w:r>
      <w:proofErr w:type="spellStart"/>
      <w:r w:rsidRPr="00C34466">
        <w:rPr>
          <w:rFonts w:ascii="Arial" w:eastAsia="Calibri" w:hAnsi="Arial" w:cs="Arial"/>
          <w:sz w:val="20"/>
          <w:szCs w:val="20"/>
          <w:lang w:eastAsia="en-US"/>
        </w:rPr>
        <w:t>pdf</w:t>
      </w:r>
      <w:proofErr w:type="spellEnd"/>
      <w:r w:rsidRPr="00C34466">
        <w:rPr>
          <w:rFonts w:ascii="Arial" w:eastAsia="Calibri" w:hAnsi="Arial" w:cs="Arial"/>
          <w:sz w:val="20"/>
          <w:szCs w:val="20"/>
          <w:lang w:eastAsia="en-US"/>
        </w:rPr>
        <w:t xml:space="preserve">. obliki, ali v elektronski obliki podpisan </w:t>
      </w:r>
      <w:proofErr w:type="spellStart"/>
      <w:r w:rsidRPr="00C34466">
        <w:rPr>
          <w:rFonts w:ascii="Arial" w:eastAsia="Calibri" w:hAnsi="Arial" w:cs="Arial"/>
          <w:sz w:val="20"/>
          <w:szCs w:val="20"/>
          <w:lang w:eastAsia="en-US"/>
        </w:rPr>
        <w:t>xml</w:t>
      </w:r>
      <w:proofErr w:type="spellEnd"/>
      <w:r w:rsidRPr="00C34466">
        <w:rPr>
          <w:rFonts w:ascii="Arial" w:eastAsia="Calibri" w:hAnsi="Arial" w:cs="Arial"/>
          <w:sz w:val="20"/>
          <w:szCs w:val="20"/>
          <w:lang w:eastAsia="en-US"/>
        </w:rPr>
        <w:t xml:space="preserve">. </w:t>
      </w:r>
    </w:p>
    <w:p w14:paraId="748DBFEC" w14:textId="3A328973" w:rsidR="00EB7F53" w:rsidRPr="00C34466" w:rsidRDefault="00EB7F53" w:rsidP="00C34466">
      <w:pPr>
        <w:pStyle w:val="2Razpisnaslog2"/>
        <w:numPr>
          <w:ilvl w:val="0"/>
          <w:numId w:val="0"/>
        </w:numPr>
        <w:ind w:left="576"/>
        <w:rPr>
          <w:rFonts w:eastAsia="Calibri" w:cs="Arial"/>
          <w:lang w:eastAsia="en-US"/>
        </w:rPr>
      </w:pPr>
    </w:p>
    <w:p w14:paraId="3FCFD8F8" w14:textId="77777777" w:rsidR="005B554C" w:rsidRPr="00C34466" w:rsidRDefault="005B554C" w:rsidP="00C34466">
      <w:pPr>
        <w:spacing w:line="260" w:lineRule="exact"/>
        <w:rPr>
          <w:rFonts w:ascii="Arial" w:eastAsia="Calibri" w:hAnsi="Arial" w:cs="Arial"/>
          <w:lang w:eastAsia="en-US"/>
        </w:rPr>
      </w:pPr>
    </w:p>
    <w:p w14:paraId="05277314" w14:textId="77777777" w:rsidR="00EB7F53" w:rsidRPr="00C34466" w:rsidRDefault="00066512" w:rsidP="00C34466">
      <w:pPr>
        <w:pStyle w:val="2Razpisnaslog2"/>
        <w:rPr>
          <w:rFonts w:cs="Arial"/>
        </w:rPr>
      </w:pPr>
      <w:bookmarkStart w:id="31" w:name="_Toc176860113"/>
      <w:r w:rsidRPr="00C34466">
        <w:rPr>
          <w:rFonts w:cs="Arial"/>
        </w:rPr>
        <w:t>Ponudbena dokumentacija</w:t>
      </w:r>
      <w:bookmarkEnd w:id="31"/>
    </w:p>
    <w:p w14:paraId="3260022B" w14:textId="77777777" w:rsidR="00EB7F53" w:rsidRPr="00C34466" w:rsidRDefault="00EB7F53" w:rsidP="00C34466">
      <w:pPr>
        <w:pStyle w:val="2Razpisnaslog2"/>
        <w:numPr>
          <w:ilvl w:val="0"/>
          <w:numId w:val="0"/>
        </w:numPr>
        <w:ind w:left="576"/>
        <w:rPr>
          <w:rFonts w:cs="Arial"/>
        </w:rPr>
      </w:pPr>
    </w:p>
    <w:p w14:paraId="36B02ED5" w14:textId="377CEF4F" w:rsidR="00EB7F53" w:rsidRPr="00C34466" w:rsidRDefault="00066512" w:rsidP="00C34466">
      <w:pPr>
        <w:spacing w:line="260" w:lineRule="exact"/>
        <w:rPr>
          <w:rFonts w:ascii="Arial" w:hAnsi="Arial" w:cs="Arial"/>
          <w:sz w:val="20"/>
          <w:szCs w:val="20"/>
          <w:u w:val="single"/>
        </w:rPr>
      </w:pPr>
      <w:r w:rsidRPr="00C34466">
        <w:rPr>
          <w:rFonts w:ascii="Arial" w:hAnsi="Arial" w:cs="Arial"/>
          <w:sz w:val="20"/>
          <w:szCs w:val="20"/>
          <w:u w:val="single"/>
        </w:rPr>
        <w:t>Ponudnik mora v ponudbi predložiti:</w:t>
      </w:r>
      <w:r w:rsidR="00EB7F53" w:rsidRPr="00C34466">
        <w:rPr>
          <w:rFonts w:ascii="Arial" w:hAnsi="Arial" w:cs="Arial"/>
          <w:sz w:val="20"/>
          <w:szCs w:val="20"/>
          <w:u w:val="single"/>
        </w:rPr>
        <w:t xml:space="preserve"> </w:t>
      </w:r>
    </w:p>
    <w:p w14:paraId="4EF5870F" w14:textId="4200D71D" w:rsidR="00EB7F53" w:rsidRDefault="00EB7F53" w:rsidP="00C34466">
      <w:pPr>
        <w:spacing w:line="260" w:lineRule="exact"/>
        <w:rPr>
          <w:rFonts w:ascii="Arial" w:hAnsi="Arial" w:cs="Arial"/>
        </w:rPr>
      </w:pPr>
    </w:p>
    <w:p w14:paraId="354950E6" w14:textId="77777777" w:rsidR="001E233B" w:rsidRPr="00C34466" w:rsidRDefault="001E233B" w:rsidP="00C34466">
      <w:pPr>
        <w:spacing w:line="260" w:lineRule="exact"/>
        <w:rPr>
          <w:rFonts w:ascii="Arial" w:hAnsi="Arial" w:cs="Arial"/>
        </w:rPr>
      </w:pPr>
    </w:p>
    <w:p w14:paraId="28023BF1" w14:textId="4D2244A4" w:rsidR="003E3E73" w:rsidRPr="00C34466" w:rsidRDefault="003E3E73" w:rsidP="00C34466">
      <w:pPr>
        <w:pStyle w:val="3Razpisnaslog3"/>
      </w:pPr>
      <w:bookmarkStart w:id="32" w:name="_Toc176860114"/>
      <w:bookmarkStart w:id="33" w:name="_Hlk172639663"/>
      <w:r w:rsidRPr="00C34466">
        <w:t>Izpolnjene izjave, obrazce oz. dokumente</w:t>
      </w:r>
      <w:bookmarkEnd w:id="32"/>
    </w:p>
    <w:p w14:paraId="78C25F0B" w14:textId="3A86FCEC" w:rsidR="003E3E73" w:rsidRPr="00C34466" w:rsidRDefault="003E3E73" w:rsidP="00C34466">
      <w:pPr>
        <w:pStyle w:val="Odstavekseznama"/>
        <w:numPr>
          <w:ilvl w:val="1"/>
          <w:numId w:val="10"/>
        </w:numPr>
        <w:spacing w:line="260" w:lineRule="exact"/>
        <w:ind w:left="709" w:hanging="283"/>
        <w:rPr>
          <w:rFonts w:cs="Arial"/>
        </w:rPr>
      </w:pPr>
      <w:bookmarkStart w:id="34" w:name="_Hlk147390453"/>
      <w:bookmarkEnd w:id="33"/>
      <w:r w:rsidRPr="00C34466">
        <w:rPr>
          <w:rFonts w:cs="Arial"/>
        </w:rPr>
        <w:t>Priloga št. 1 – Izjava v zvezi s predložitvijo ponudbe</w:t>
      </w:r>
    </w:p>
    <w:p w14:paraId="6A813EF3" w14:textId="5C7D4C8D" w:rsidR="00EC33D7" w:rsidRPr="00C34466" w:rsidRDefault="00EC33D7" w:rsidP="00C34466">
      <w:pPr>
        <w:pStyle w:val="Odstavekseznama"/>
        <w:numPr>
          <w:ilvl w:val="1"/>
          <w:numId w:val="10"/>
        </w:numPr>
        <w:spacing w:line="260" w:lineRule="exact"/>
        <w:ind w:left="709" w:hanging="283"/>
        <w:rPr>
          <w:rFonts w:cs="Arial"/>
        </w:rPr>
      </w:pPr>
      <w:bookmarkStart w:id="35" w:name="_Hlk147389630"/>
      <w:r w:rsidRPr="00C34466">
        <w:rPr>
          <w:rFonts w:cs="Arial"/>
        </w:rPr>
        <w:t>Priloga št. 1A – Podatki o ponudniku</w:t>
      </w:r>
    </w:p>
    <w:bookmarkEnd w:id="35"/>
    <w:p w14:paraId="53C528AC" w14:textId="24307485" w:rsidR="003E3E73" w:rsidRPr="00C34466" w:rsidRDefault="003E3E73" w:rsidP="00C34466">
      <w:pPr>
        <w:pStyle w:val="Odstavekseznama"/>
        <w:numPr>
          <w:ilvl w:val="1"/>
          <w:numId w:val="10"/>
        </w:numPr>
        <w:spacing w:line="260" w:lineRule="exact"/>
        <w:ind w:left="709" w:hanging="283"/>
        <w:rPr>
          <w:rFonts w:cs="Arial"/>
          <w:szCs w:val="20"/>
        </w:rPr>
      </w:pPr>
      <w:r w:rsidRPr="00C34466">
        <w:rPr>
          <w:rFonts w:cs="Arial"/>
          <w:szCs w:val="20"/>
        </w:rPr>
        <w:t>Priloga št. 2 – Izjava v zvezi z omejitvami poslovanja</w:t>
      </w:r>
    </w:p>
    <w:p w14:paraId="4DB63C1B" w14:textId="1C5BB36E" w:rsidR="003E3E73" w:rsidRPr="00DA14AB" w:rsidRDefault="003E3E73" w:rsidP="0005136A">
      <w:pPr>
        <w:pStyle w:val="Odstavekseznama"/>
        <w:numPr>
          <w:ilvl w:val="1"/>
          <w:numId w:val="10"/>
        </w:numPr>
        <w:spacing w:line="260" w:lineRule="exact"/>
        <w:ind w:left="709" w:hanging="283"/>
        <w:rPr>
          <w:rFonts w:cs="Arial"/>
          <w:szCs w:val="20"/>
        </w:rPr>
      </w:pPr>
      <w:r w:rsidRPr="00DA14AB">
        <w:rPr>
          <w:rFonts w:cs="Arial"/>
          <w:szCs w:val="20"/>
        </w:rPr>
        <w:t>Priloga št. 3.1 – Ponudbeni predračun</w:t>
      </w:r>
    </w:p>
    <w:p w14:paraId="632CA7AE" w14:textId="50BC172B" w:rsidR="003E3E73" w:rsidRPr="00C34466" w:rsidRDefault="003E3E73" w:rsidP="00C34466">
      <w:pPr>
        <w:pStyle w:val="Odstavekseznama"/>
        <w:numPr>
          <w:ilvl w:val="1"/>
          <w:numId w:val="10"/>
        </w:numPr>
        <w:spacing w:line="260" w:lineRule="exact"/>
        <w:ind w:left="709" w:hanging="283"/>
        <w:rPr>
          <w:rFonts w:cs="Arial"/>
          <w:szCs w:val="20"/>
        </w:rPr>
      </w:pPr>
      <w:r w:rsidRPr="00C34466">
        <w:rPr>
          <w:rFonts w:cs="Arial"/>
          <w:szCs w:val="20"/>
        </w:rPr>
        <w:t>Priloga št. 3.2 – Povzetek ponudbenega predračuna</w:t>
      </w:r>
    </w:p>
    <w:p w14:paraId="4329B02D" w14:textId="073918F8" w:rsidR="003E3E73" w:rsidRPr="00B33F49" w:rsidRDefault="003E3E73" w:rsidP="00C34466">
      <w:pPr>
        <w:pStyle w:val="Odstavekseznama"/>
        <w:numPr>
          <w:ilvl w:val="1"/>
          <w:numId w:val="10"/>
        </w:numPr>
        <w:spacing w:line="260" w:lineRule="exact"/>
        <w:ind w:left="709" w:hanging="283"/>
        <w:rPr>
          <w:rFonts w:cs="Arial"/>
          <w:szCs w:val="20"/>
        </w:rPr>
      </w:pPr>
      <w:r w:rsidRPr="00B33F49">
        <w:rPr>
          <w:rFonts w:cs="Arial"/>
          <w:szCs w:val="20"/>
        </w:rPr>
        <w:t xml:space="preserve">Priloga št.  </w:t>
      </w:r>
      <w:r w:rsidR="00CA4CE7" w:rsidRPr="00B33F49">
        <w:rPr>
          <w:rFonts w:cs="Arial"/>
          <w:szCs w:val="20"/>
        </w:rPr>
        <w:t>4</w:t>
      </w:r>
      <w:r w:rsidRPr="00B33F49">
        <w:rPr>
          <w:rFonts w:cs="Arial"/>
          <w:szCs w:val="20"/>
        </w:rPr>
        <w:t xml:space="preserve"> – </w:t>
      </w:r>
      <w:r w:rsidR="00CA4CE7" w:rsidRPr="00B33F49">
        <w:rPr>
          <w:rFonts w:cs="Arial"/>
          <w:szCs w:val="20"/>
        </w:rPr>
        <w:t>Tehnična specifikacija</w:t>
      </w:r>
    </w:p>
    <w:p w14:paraId="1B958FE3" w14:textId="77777777" w:rsidR="00CD6908" w:rsidRPr="00B33F49" w:rsidRDefault="003E3E73" w:rsidP="00C34466">
      <w:pPr>
        <w:pStyle w:val="Odstavekseznama"/>
        <w:numPr>
          <w:ilvl w:val="1"/>
          <w:numId w:val="10"/>
        </w:numPr>
        <w:spacing w:line="260" w:lineRule="exact"/>
        <w:ind w:left="709" w:hanging="283"/>
        <w:rPr>
          <w:rFonts w:cs="Arial"/>
          <w:szCs w:val="20"/>
        </w:rPr>
      </w:pPr>
      <w:r w:rsidRPr="00B33F49">
        <w:rPr>
          <w:rFonts w:cs="Arial"/>
          <w:szCs w:val="20"/>
        </w:rPr>
        <w:t>Enotni evropski dokument v zvezi z oddajo javnega naročila (ESPD) / Navodila za pripravo obrazca so podana v točki 10.1.2/</w:t>
      </w:r>
      <w:bookmarkEnd w:id="34"/>
    </w:p>
    <w:p w14:paraId="31572628" w14:textId="17E087F4" w:rsidR="00B33F49" w:rsidRPr="00B33F49" w:rsidRDefault="00B33F49" w:rsidP="00B33F49">
      <w:pPr>
        <w:pStyle w:val="Odstavekseznama"/>
        <w:numPr>
          <w:ilvl w:val="1"/>
          <w:numId w:val="10"/>
        </w:numPr>
        <w:spacing w:line="260" w:lineRule="exact"/>
        <w:ind w:left="709" w:hanging="283"/>
        <w:rPr>
          <w:rFonts w:cs="Arial"/>
          <w:szCs w:val="20"/>
        </w:rPr>
      </w:pPr>
      <w:r w:rsidRPr="00B33F49">
        <w:rPr>
          <w:rFonts w:cs="Arial"/>
          <w:szCs w:val="20"/>
        </w:rPr>
        <w:t>Izjava pooblaščenega predstavnika proizvajalca o zagotavljanju rezervnih delov in naprav za ponujen tip helikopterja v skladu s točko 8.2.2</w:t>
      </w:r>
    </w:p>
    <w:p w14:paraId="48976BF8" w14:textId="77777777" w:rsidR="00B33F49" w:rsidRPr="00B33F49" w:rsidRDefault="00B33F49" w:rsidP="00B33F49">
      <w:pPr>
        <w:pStyle w:val="Odstavekseznama"/>
        <w:spacing w:line="260" w:lineRule="exact"/>
        <w:ind w:left="709"/>
        <w:rPr>
          <w:rFonts w:cs="Arial"/>
          <w:szCs w:val="20"/>
          <w:highlight w:val="yellow"/>
        </w:rPr>
      </w:pPr>
    </w:p>
    <w:p w14:paraId="7ACFABBD" w14:textId="53726A1D" w:rsidR="008B5E7A" w:rsidRPr="00C34466" w:rsidRDefault="008B5E7A" w:rsidP="00C34466">
      <w:pPr>
        <w:pStyle w:val="3Razpisnaslog3"/>
        <w:rPr>
          <w:lang w:val="sl-SI"/>
        </w:rPr>
      </w:pPr>
      <w:bookmarkStart w:id="36" w:name="_Toc176860115"/>
      <w:r w:rsidRPr="00C34466">
        <w:rPr>
          <w:lang w:val="sl-SI"/>
        </w:rPr>
        <w:t>Druga dokazila</w:t>
      </w:r>
      <w:bookmarkEnd w:id="36"/>
    </w:p>
    <w:p w14:paraId="1613A178" w14:textId="33CF499F" w:rsidR="00B33F49" w:rsidRPr="00B33F49" w:rsidRDefault="00B33F49" w:rsidP="00B33F49">
      <w:pPr>
        <w:pStyle w:val="Odstavekseznama"/>
        <w:numPr>
          <w:ilvl w:val="0"/>
          <w:numId w:val="17"/>
        </w:numPr>
        <w:spacing w:line="260" w:lineRule="exact"/>
        <w:ind w:left="709" w:hanging="283"/>
        <w:rPr>
          <w:rFonts w:cs="Arial"/>
          <w:szCs w:val="20"/>
        </w:rPr>
      </w:pPr>
      <w:r w:rsidRPr="00B33F49">
        <w:rPr>
          <w:rFonts w:cs="Arial"/>
          <w:szCs w:val="20"/>
        </w:rPr>
        <w:t>Dokazila za dokazovanje ustreznosti ponujenega predmeta javnega naročila, in sicer vso dokumentacijo, navedeno v točki 2 priloge »2 Opis predmeta javnega naročila«.</w:t>
      </w:r>
    </w:p>
    <w:p w14:paraId="5FA335FC" w14:textId="77777777" w:rsidR="008B5E7A" w:rsidRPr="00C34466" w:rsidRDefault="008B5E7A" w:rsidP="00C34466">
      <w:pPr>
        <w:pStyle w:val="Odstavekseznama"/>
        <w:spacing w:line="260" w:lineRule="exact"/>
        <w:rPr>
          <w:rFonts w:cs="Arial"/>
        </w:rPr>
      </w:pPr>
    </w:p>
    <w:p w14:paraId="7B46CDCF" w14:textId="61CFD929" w:rsidR="006C3F51" w:rsidRPr="00C34466" w:rsidRDefault="00CD6908" w:rsidP="00C34466">
      <w:pPr>
        <w:pStyle w:val="3Razpisnaslog3"/>
      </w:pPr>
      <w:bookmarkStart w:id="37" w:name="_Toc176860116"/>
      <w:r w:rsidRPr="00C34466">
        <w:t>D</w:t>
      </w:r>
      <w:r w:rsidR="001726DE" w:rsidRPr="00C34466">
        <w:t>okazila za podizvajalc</w:t>
      </w:r>
      <w:r w:rsidR="004906DD" w:rsidRPr="00C34466">
        <w:t>a</w:t>
      </w:r>
      <w:bookmarkEnd w:id="37"/>
    </w:p>
    <w:p w14:paraId="6652848B" w14:textId="77777777" w:rsidR="00125467" w:rsidRPr="00C34466" w:rsidRDefault="00431134" w:rsidP="00C34466">
      <w:pPr>
        <w:spacing w:line="260" w:lineRule="exact"/>
        <w:ind w:left="709"/>
        <w:jc w:val="both"/>
        <w:rPr>
          <w:rFonts w:ascii="Arial" w:hAnsi="Arial" w:cs="Arial"/>
          <w:b/>
          <w:color w:val="000000" w:themeColor="text1"/>
          <w:sz w:val="20"/>
          <w:szCs w:val="20"/>
        </w:rPr>
      </w:pPr>
      <w:bookmarkStart w:id="38" w:name="_Toc78276983"/>
      <w:bookmarkStart w:id="39" w:name="_Toc87964252"/>
      <w:bookmarkStart w:id="40" w:name="_Hlk148620876"/>
      <w:r w:rsidRPr="00C34466">
        <w:rPr>
          <w:rFonts w:ascii="Arial" w:hAnsi="Arial" w:cs="Arial"/>
          <w:color w:val="000000" w:themeColor="text1"/>
          <w:sz w:val="20"/>
          <w:szCs w:val="20"/>
        </w:rPr>
        <w:t>V</w:t>
      </w:r>
      <w:r w:rsidR="00C2469C" w:rsidRPr="00C34466">
        <w:rPr>
          <w:rFonts w:ascii="Arial" w:hAnsi="Arial" w:cs="Arial"/>
          <w:color w:val="000000" w:themeColor="text1"/>
          <w:sz w:val="20"/>
          <w:szCs w:val="20"/>
        </w:rPr>
        <w:t xml:space="preserve"> kolikor </w:t>
      </w:r>
      <w:r w:rsidR="008617A3" w:rsidRPr="00C34466">
        <w:rPr>
          <w:rFonts w:ascii="Arial" w:hAnsi="Arial" w:cs="Arial"/>
          <w:color w:val="000000" w:themeColor="text1"/>
          <w:sz w:val="20"/>
          <w:szCs w:val="20"/>
        </w:rPr>
        <w:t xml:space="preserve">ponudnik v ponudbi </w:t>
      </w:r>
      <w:r w:rsidR="008617A3" w:rsidRPr="00C34466">
        <w:rPr>
          <w:rFonts w:ascii="Arial" w:hAnsi="Arial" w:cs="Arial"/>
          <w:bCs/>
          <w:color w:val="000000" w:themeColor="text1"/>
          <w:sz w:val="20"/>
          <w:szCs w:val="20"/>
        </w:rPr>
        <w:t>prijavlja</w:t>
      </w:r>
      <w:r w:rsidR="008617A3" w:rsidRPr="00C34466">
        <w:rPr>
          <w:rFonts w:ascii="Arial" w:hAnsi="Arial" w:cs="Arial"/>
          <w:color w:val="000000" w:themeColor="text1"/>
          <w:sz w:val="20"/>
          <w:szCs w:val="20"/>
        </w:rPr>
        <w:t xml:space="preserve"> </w:t>
      </w:r>
      <w:r w:rsidR="00C2469C" w:rsidRPr="00C34466">
        <w:rPr>
          <w:rFonts w:ascii="Arial" w:hAnsi="Arial" w:cs="Arial"/>
          <w:color w:val="000000" w:themeColor="text1"/>
          <w:sz w:val="20"/>
          <w:szCs w:val="20"/>
        </w:rPr>
        <w:t>podizvajalc</w:t>
      </w:r>
      <w:r w:rsidR="008617A3" w:rsidRPr="00C34466">
        <w:rPr>
          <w:rFonts w:ascii="Arial" w:hAnsi="Arial" w:cs="Arial"/>
          <w:color w:val="000000" w:themeColor="text1"/>
          <w:sz w:val="20"/>
          <w:szCs w:val="20"/>
        </w:rPr>
        <w:t>a</w:t>
      </w:r>
      <w:r w:rsidR="009475D8" w:rsidRPr="00C34466">
        <w:rPr>
          <w:rFonts w:ascii="Arial" w:hAnsi="Arial" w:cs="Arial"/>
          <w:color w:val="000000" w:themeColor="text1"/>
          <w:sz w:val="20"/>
          <w:szCs w:val="20"/>
        </w:rPr>
        <w:t>(-</w:t>
      </w:r>
      <w:r w:rsidR="008617A3" w:rsidRPr="00C34466">
        <w:rPr>
          <w:rFonts w:ascii="Arial" w:hAnsi="Arial" w:cs="Arial"/>
          <w:color w:val="000000" w:themeColor="text1"/>
          <w:sz w:val="20"/>
          <w:szCs w:val="20"/>
        </w:rPr>
        <w:t>e</w:t>
      </w:r>
      <w:r w:rsidR="009475D8" w:rsidRPr="00C34466">
        <w:rPr>
          <w:rFonts w:ascii="Arial" w:hAnsi="Arial" w:cs="Arial"/>
          <w:color w:val="000000" w:themeColor="text1"/>
          <w:sz w:val="20"/>
          <w:szCs w:val="20"/>
        </w:rPr>
        <w:t>)</w:t>
      </w:r>
      <w:r w:rsidR="00C2469C" w:rsidRPr="00C34466">
        <w:rPr>
          <w:rFonts w:ascii="Arial" w:hAnsi="Arial" w:cs="Arial"/>
          <w:color w:val="000000" w:themeColor="text1"/>
          <w:sz w:val="20"/>
          <w:szCs w:val="20"/>
        </w:rPr>
        <w:t xml:space="preserve">, </w:t>
      </w:r>
      <w:r w:rsidR="00125467" w:rsidRPr="00C34466">
        <w:rPr>
          <w:rFonts w:ascii="Arial" w:hAnsi="Arial" w:cs="Arial"/>
          <w:color w:val="000000" w:themeColor="text1"/>
          <w:sz w:val="20"/>
          <w:szCs w:val="20"/>
        </w:rPr>
        <w:t xml:space="preserve">mora </w:t>
      </w:r>
      <w:r w:rsidR="005C2CAB" w:rsidRPr="00C34466">
        <w:rPr>
          <w:rFonts w:ascii="Arial" w:hAnsi="Arial" w:cs="Arial"/>
          <w:color w:val="000000" w:themeColor="text1"/>
          <w:sz w:val="20"/>
          <w:szCs w:val="20"/>
        </w:rPr>
        <w:t>v obrazcu iz P</w:t>
      </w:r>
      <w:r w:rsidRPr="00C34466">
        <w:rPr>
          <w:rFonts w:ascii="Arial" w:hAnsi="Arial" w:cs="Arial"/>
          <w:color w:val="000000" w:themeColor="text1"/>
          <w:sz w:val="20"/>
          <w:szCs w:val="20"/>
        </w:rPr>
        <w:t>riloge št.</w:t>
      </w:r>
      <w:r w:rsidR="005C2CAB" w:rsidRPr="00C34466">
        <w:rPr>
          <w:rFonts w:ascii="Arial" w:hAnsi="Arial" w:cs="Arial"/>
          <w:color w:val="000000" w:themeColor="text1"/>
          <w:sz w:val="20"/>
          <w:szCs w:val="20"/>
        </w:rPr>
        <w:t xml:space="preserve"> </w:t>
      </w:r>
      <w:r w:rsidRPr="00C34466">
        <w:rPr>
          <w:rFonts w:ascii="Arial" w:hAnsi="Arial" w:cs="Arial"/>
          <w:color w:val="000000" w:themeColor="text1"/>
          <w:sz w:val="20"/>
          <w:szCs w:val="20"/>
        </w:rPr>
        <w:t xml:space="preserve">1 navesti udeležbo podizvajalca in </w:t>
      </w:r>
      <w:r w:rsidR="00125467" w:rsidRPr="00C34466">
        <w:rPr>
          <w:rFonts w:ascii="Arial" w:hAnsi="Arial" w:cs="Arial"/>
          <w:color w:val="000000" w:themeColor="text1"/>
          <w:sz w:val="20"/>
          <w:szCs w:val="20"/>
        </w:rPr>
        <w:t>v ponudbi predložiti</w:t>
      </w:r>
      <w:r w:rsidR="00C2469C" w:rsidRPr="00C34466">
        <w:rPr>
          <w:rFonts w:ascii="Arial" w:hAnsi="Arial" w:cs="Arial"/>
          <w:color w:val="000000" w:themeColor="text1"/>
          <w:sz w:val="20"/>
          <w:szCs w:val="20"/>
        </w:rPr>
        <w:t xml:space="preserve"> naslednje</w:t>
      </w:r>
      <w:r w:rsidR="00CB7EE6" w:rsidRPr="00C34466">
        <w:rPr>
          <w:rFonts w:ascii="Arial" w:hAnsi="Arial" w:cs="Arial"/>
          <w:color w:val="000000" w:themeColor="text1"/>
          <w:sz w:val="20"/>
          <w:szCs w:val="20"/>
        </w:rPr>
        <w:t xml:space="preserve"> obrazce oziroma </w:t>
      </w:r>
      <w:r w:rsidR="00C2469C" w:rsidRPr="00C34466">
        <w:rPr>
          <w:rFonts w:ascii="Arial" w:hAnsi="Arial" w:cs="Arial"/>
          <w:color w:val="000000" w:themeColor="text1"/>
          <w:sz w:val="20"/>
          <w:szCs w:val="20"/>
        </w:rPr>
        <w:t xml:space="preserve"> priloge</w:t>
      </w:r>
      <w:r w:rsidR="00125467" w:rsidRPr="00C34466">
        <w:rPr>
          <w:rFonts w:ascii="Arial" w:hAnsi="Arial" w:cs="Arial"/>
          <w:color w:val="000000" w:themeColor="text1"/>
          <w:sz w:val="20"/>
          <w:szCs w:val="20"/>
        </w:rPr>
        <w:t>:</w:t>
      </w:r>
      <w:bookmarkEnd w:id="38"/>
      <w:bookmarkEnd w:id="39"/>
    </w:p>
    <w:p w14:paraId="5BE7A8D2" w14:textId="6C019F44" w:rsidR="00162C17" w:rsidRPr="00C34466" w:rsidRDefault="00523C87" w:rsidP="00C34466">
      <w:pPr>
        <w:pStyle w:val="Odstavekseznama"/>
        <w:numPr>
          <w:ilvl w:val="0"/>
          <w:numId w:val="16"/>
        </w:numPr>
        <w:spacing w:line="260" w:lineRule="exact"/>
        <w:ind w:left="709" w:hanging="283"/>
        <w:rPr>
          <w:rFonts w:cs="Arial"/>
          <w:szCs w:val="20"/>
        </w:rPr>
      </w:pPr>
      <w:r w:rsidRPr="00C34466">
        <w:rPr>
          <w:rFonts w:cs="Arial"/>
          <w:szCs w:val="20"/>
        </w:rPr>
        <w:t>Enotni evropski dokument v zvezi z oddajo javnega naročila (ESPD)</w:t>
      </w:r>
      <w:r w:rsidR="00C31FA3" w:rsidRPr="00C34466">
        <w:rPr>
          <w:rFonts w:cs="Arial"/>
          <w:szCs w:val="20"/>
        </w:rPr>
        <w:t>, za vsakega podizvajalca po</w:t>
      </w:r>
      <w:r w:rsidR="00B86124" w:rsidRPr="00C34466">
        <w:rPr>
          <w:rFonts w:cs="Arial"/>
          <w:szCs w:val="20"/>
        </w:rPr>
        <w:t xml:space="preserve">sebej, pri čemer se </w:t>
      </w:r>
      <w:r w:rsidR="00E52066" w:rsidRPr="00C34466">
        <w:rPr>
          <w:rFonts w:cs="Arial"/>
          <w:szCs w:val="20"/>
        </w:rPr>
        <w:t xml:space="preserve">v III. delu obrazca </w:t>
      </w:r>
      <w:r w:rsidR="00B86124" w:rsidRPr="00C34466">
        <w:rPr>
          <w:rFonts w:cs="Arial"/>
          <w:szCs w:val="20"/>
        </w:rPr>
        <w:t>izpolnijo</w:t>
      </w:r>
      <w:r w:rsidR="00C31FA3" w:rsidRPr="00C34466">
        <w:rPr>
          <w:rFonts w:cs="Arial"/>
          <w:szCs w:val="20"/>
        </w:rPr>
        <w:t xml:space="preserve"> točke</w:t>
      </w:r>
      <w:r w:rsidR="00353515" w:rsidRPr="00C34466">
        <w:rPr>
          <w:rFonts w:cs="Arial"/>
          <w:szCs w:val="20"/>
        </w:rPr>
        <w:t>, ki se vežejo na zahteve iz te</w:t>
      </w:r>
      <w:r w:rsidR="00FD22CE" w:rsidRPr="00C34466">
        <w:rPr>
          <w:rFonts w:cs="Arial"/>
          <w:szCs w:val="20"/>
        </w:rPr>
        <w:t xml:space="preserve"> </w:t>
      </w:r>
      <w:r w:rsidR="00353515" w:rsidRPr="00C34466">
        <w:rPr>
          <w:rFonts w:cs="Arial"/>
          <w:szCs w:val="20"/>
        </w:rPr>
        <w:t xml:space="preserve">razpisne </w:t>
      </w:r>
      <w:r w:rsidR="00353515" w:rsidRPr="00C34466">
        <w:rPr>
          <w:rFonts w:cs="Arial"/>
          <w:szCs w:val="20"/>
        </w:rPr>
        <w:lastRenderedPageBreak/>
        <w:t>dokumentacije, ki jih mora izpolnjevati podizvajalec</w:t>
      </w:r>
      <w:r w:rsidR="00B86124" w:rsidRPr="00C34466">
        <w:rPr>
          <w:rFonts w:cs="Arial"/>
          <w:szCs w:val="20"/>
        </w:rPr>
        <w:t>, in sicer Del III: Razlogi za izključitev, točke A, B</w:t>
      </w:r>
      <w:r w:rsidR="008D65EA" w:rsidRPr="00C34466">
        <w:rPr>
          <w:rFonts w:cs="Arial"/>
          <w:szCs w:val="20"/>
        </w:rPr>
        <w:t xml:space="preserve"> </w:t>
      </w:r>
      <w:r w:rsidR="00B86124" w:rsidRPr="00C34466">
        <w:rPr>
          <w:rFonts w:cs="Arial"/>
          <w:szCs w:val="20"/>
        </w:rPr>
        <w:t>in D</w:t>
      </w:r>
      <w:r w:rsidR="00353515" w:rsidRPr="00C34466">
        <w:rPr>
          <w:rFonts w:cs="Arial"/>
          <w:szCs w:val="20"/>
        </w:rPr>
        <w:t>.</w:t>
      </w:r>
      <w:r w:rsidR="00E52066" w:rsidRPr="00C34466">
        <w:rPr>
          <w:rFonts w:cs="Arial"/>
          <w:szCs w:val="20"/>
        </w:rPr>
        <w:t xml:space="preserve"> </w:t>
      </w:r>
      <w:r w:rsidR="00C6462A" w:rsidRPr="00C34466">
        <w:rPr>
          <w:rFonts w:cs="Arial"/>
          <w:szCs w:val="20"/>
        </w:rPr>
        <w:t xml:space="preserve"> / Navodila za prip</w:t>
      </w:r>
      <w:r w:rsidR="00BC1FA3" w:rsidRPr="00C34466">
        <w:rPr>
          <w:rFonts w:cs="Arial"/>
          <w:szCs w:val="20"/>
        </w:rPr>
        <w:t>ravo obrazca so podana v točki 10</w:t>
      </w:r>
      <w:r w:rsidR="00C6462A" w:rsidRPr="00C34466">
        <w:rPr>
          <w:rFonts w:cs="Arial"/>
          <w:szCs w:val="20"/>
        </w:rPr>
        <w:t>.1.</w:t>
      </w:r>
      <w:r w:rsidR="00BC1FA3" w:rsidRPr="00C34466">
        <w:rPr>
          <w:rFonts w:cs="Arial"/>
          <w:szCs w:val="20"/>
        </w:rPr>
        <w:t>2</w:t>
      </w:r>
      <w:r w:rsidR="00C6462A" w:rsidRPr="00C34466">
        <w:rPr>
          <w:rFonts w:cs="Arial"/>
          <w:szCs w:val="20"/>
        </w:rPr>
        <w:t>/</w:t>
      </w:r>
      <w:r w:rsidR="00162C17" w:rsidRPr="00C34466">
        <w:rPr>
          <w:rFonts w:cs="Arial"/>
          <w:szCs w:val="20"/>
        </w:rPr>
        <w:t>,</w:t>
      </w:r>
    </w:p>
    <w:p w14:paraId="6CC49649" w14:textId="7AD78B99" w:rsidR="00162C17" w:rsidRPr="00C34466" w:rsidRDefault="00162C17" w:rsidP="00C34466">
      <w:pPr>
        <w:pStyle w:val="Odstavekseznama"/>
        <w:numPr>
          <w:ilvl w:val="0"/>
          <w:numId w:val="16"/>
        </w:numPr>
        <w:spacing w:line="260" w:lineRule="exact"/>
        <w:ind w:left="709" w:hanging="283"/>
        <w:rPr>
          <w:rFonts w:cs="Arial"/>
          <w:szCs w:val="20"/>
        </w:rPr>
      </w:pPr>
      <w:bookmarkStart w:id="41" w:name="_Hlk148621496"/>
      <w:r w:rsidRPr="00C34466">
        <w:rPr>
          <w:rFonts w:cs="Arial"/>
          <w:szCs w:val="20"/>
        </w:rPr>
        <w:t>Priloga št. 1A – Podatki o ponudniku</w:t>
      </w:r>
      <w:r w:rsidR="0019625E" w:rsidRPr="00C34466">
        <w:rPr>
          <w:rFonts w:cs="Arial"/>
          <w:szCs w:val="20"/>
        </w:rPr>
        <w:t xml:space="preserve"> /potrebno izpolniti za vsakega podizvajalca posebej/,</w:t>
      </w:r>
    </w:p>
    <w:bookmarkEnd w:id="41"/>
    <w:p w14:paraId="5565B8E4" w14:textId="27FCBA85" w:rsidR="00162C17" w:rsidRPr="00C34466" w:rsidRDefault="007865CA" w:rsidP="00C34466">
      <w:pPr>
        <w:pStyle w:val="Odstavekseznama"/>
        <w:numPr>
          <w:ilvl w:val="0"/>
          <w:numId w:val="16"/>
        </w:numPr>
        <w:spacing w:line="260" w:lineRule="exact"/>
        <w:ind w:left="709" w:hanging="283"/>
        <w:rPr>
          <w:rFonts w:cs="Arial"/>
          <w:szCs w:val="20"/>
        </w:rPr>
      </w:pPr>
      <w:r w:rsidRPr="00C34466">
        <w:rPr>
          <w:rFonts w:cs="Arial"/>
          <w:szCs w:val="20"/>
        </w:rPr>
        <w:t>P</w:t>
      </w:r>
      <w:r w:rsidR="00431134" w:rsidRPr="00C34466">
        <w:rPr>
          <w:rFonts w:cs="Arial"/>
          <w:szCs w:val="20"/>
        </w:rPr>
        <w:t>riloga št. 2</w:t>
      </w:r>
      <w:r w:rsidRPr="00C34466">
        <w:rPr>
          <w:rFonts w:cs="Arial"/>
          <w:szCs w:val="20"/>
        </w:rPr>
        <w:t xml:space="preserve"> – Izjava v zvezi z omejitvami poslovanja / V primeru, da podizvajalec zahteva neposredno plačilo s strani naročnika ali v primeru, da bo podizvajalec izvedel glavni del predmeta naročila./</w:t>
      </w:r>
      <w:r w:rsidR="00162C17" w:rsidRPr="00C34466">
        <w:rPr>
          <w:rFonts w:cs="Arial"/>
          <w:szCs w:val="20"/>
        </w:rPr>
        <w:t>,</w:t>
      </w:r>
    </w:p>
    <w:p w14:paraId="48274621" w14:textId="2A69CEFE" w:rsidR="002D6D1E" w:rsidRPr="00C34466" w:rsidRDefault="009A080D" w:rsidP="00C34466">
      <w:pPr>
        <w:pStyle w:val="Odstavekseznama"/>
        <w:numPr>
          <w:ilvl w:val="0"/>
          <w:numId w:val="16"/>
        </w:numPr>
        <w:spacing w:line="260" w:lineRule="exact"/>
        <w:ind w:left="709" w:hanging="283"/>
        <w:rPr>
          <w:rFonts w:cs="Arial"/>
          <w:szCs w:val="20"/>
        </w:rPr>
      </w:pPr>
      <w:r w:rsidRPr="00C34466">
        <w:rPr>
          <w:rFonts w:cs="Arial"/>
          <w:szCs w:val="20"/>
        </w:rPr>
        <w:t>Priloga</w:t>
      </w:r>
      <w:r w:rsidR="00A86360" w:rsidRPr="00C34466">
        <w:rPr>
          <w:rFonts w:cs="Arial"/>
          <w:szCs w:val="20"/>
        </w:rPr>
        <w:t xml:space="preserve"> št. </w:t>
      </w:r>
      <w:r w:rsidR="0008727D">
        <w:rPr>
          <w:rFonts w:cs="Arial"/>
          <w:szCs w:val="20"/>
        </w:rPr>
        <w:t>5</w:t>
      </w:r>
      <w:r w:rsidR="002D6D1E" w:rsidRPr="00C34466">
        <w:rPr>
          <w:rFonts w:cs="Arial"/>
          <w:szCs w:val="20"/>
        </w:rPr>
        <w:t xml:space="preserve"> – </w:t>
      </w:r>
      <w:r w:rsidR="00E47A3A" w:rsidRPr="00C34466">
        <w:rPr>
          <w:rFonts w:cs="Arial"/>
          <w:szCs w:val="20"/>
        </w:rPr>
        <w:t xml:space="preserve">Izjava </w:t>
      </w:r>
      <w:r w:rsidR="002D6D1E" w:rsidRPr="00C34466">
        <w:rPr>
          <w:rFonts w:cs="Arial"/>
          <w:szCs w:val="20"/>
        </w:rPr>
        <w:t xml:space="preserve">podizvajalca </w:t>
      </w:r>
      <w:r w:rsidR="00E47A3A" w:rsidRPr="00C34466">
        <w:rPr>
          <w:rFonts w:cs="Arial"/>
          <w:szCs w:val="20"/>
        </w:rPr>
        <w:t>v zvezi z neposrednim p</w:t>
      </w:r>
      <w:r w:rsidR="002D6D1E" w:rsidRPr="00C34466">
        <w:rPr>
          <w:rFonts w:cs="Arial"/>
          <w:szCs w:val="20"/>
        </w:rPr>
        <w:t>lačilo</w:t>
      </w:r>
      <w:r w:rsidR="00E47A3A" w:rsidRPr="00C34466">
        <w:rPr>
          <w:rFonts w:cs="Arial"/>
          <w:szCs w:val="20"/>
        </w:rPr>
        <w:t>m</w:t>
      </w:r>
      <w:r w:rsidR="002D6D1E" w:rsidRPr="00C34466">
        <w:rPr>
          <w:rFonts w:cs="Arial"/>
          <w:szCs w:val="20"/>
        </w:rPr>
        <w:t xml:space="preserve">. </w:t>
      </w:r>
    </w:p>
    <w:bookmarkEnd w:id="40"/>
    <w:p w14:paraId="25BA3E40" w14:textId="77777777" w:rsidR="00F47749" w:rsidRPr="00C34466" w:rsidRDefault="00F47749" w:rsidP="00C34466">
      <w:pPr>
        <w:spacing w:line="260" w:lineRule="exact"/>
        <w:ind w:left="720" w:firstLine="426"/>
        <w:jc w:val="both"/>
        <w:rPr>
          <w:rFonts w:ascii="Arial" w:hAnsi="Arial" w:cs="Arial"/>
          <w:color w:val="000000" w:themeColor="text1"/>
          <w:sz w:val="20"/>
          <w:szCs w:val="20"/>
        </w:rPr>
      </w:pPr>
    </w:p>
    <w:p w14:paraId="74F2E40E" w14:textId="510087C8" w:rsidR="002808ED" w:rsidRPr="00C34466" w:rsidRDefault="004A1E03" w:rsidP="00C34466">
      <w:pPr>
        <w:pStyle w:val="3Razpisnaslog3"/>
      </w:pPr>
      <w:bookmarkStart w:id="42" w:name="_Toc176860117"/>
      <w:r w:rsidRPr="00C34466">
        <w:t>Dokazila za drugi subjekt</w:t>
      </w:r>
      <w:bookmarkEnd w:id="42"/>
      <w:r w:rsidRPr="00C34466">
        <w:t xml:space="preserve"> </w:t>
      </w:r>
    </w:p>
    <w:p w14:paraId="2523DFE1" w14:textId="77777777" w:rsidR="004A1E03" w:rsidRPr="0008727D" w:rsidRDefault="00431134" w:rsidP="00C34466">
      <w:pPr>
        <w:spacing w:line="260" w:lineRule="exact"/>
        <w:ind w:left="709"/>
        <w:jc w:val="both"/>
        <w:rPr>
          <w:rFonts w:ascii="Arial" w:hAnsi="Arial" w:cs="Arial"/>
          <w:color w:val="000000" w:themeColor="text1"/>
          <w:sz w:val="20"/>
          <w:szCs w:val="20"/>
        </w:rPr>
      </w:pPr>
      <w:bookmarkStart w:id="43" w:name="_Toc78276985"/>
      <w:bookmarkStart w:id="44" w:name="_Toc87964254"/>
      <w:r w:rsidRPr="0008727D">
        <w:rPr>
          <w:rFonts w:ascii="Arial" w:hAnsi="Arial" w:cs="Arial"/>
          <w:color w:val="000000" w:themeColor="text1"/>
          <w:sz w:val="20"/>
          <w:szCs w:val="20"/>
        </w:rPr>
        <w:t>V</w:t>
      </w:r>
      <w:r w:rsidR="004A1E03" w:rsidRPr="0008727D">
        <w:rPr>
          <w:rFonts w:ascii="Arial" w:hAnsi="Arial" w:cs="Arial"/>
          <w:color w:val="000000" w:themeColor="text1"/>
          <w:sz w:val="20"/>
          <w:szCs w:val="20"/>
        </w:rPr>
        <w:t xml:space="preserve"> kolikor</w:t>
      </w:r>
      <w:r w:rsidR="00E22C03" w:rsidRPr="0008727D">
        <w:rPr>
          <w:rFonts w:ascii="Arial" w:hAnsi="Arial" w:cs="Arial"/>
          <w:color w:val="000000" w:themeColor="text1"/>
          <w:sz w:val="20"/>
          <w:szCs w:val="20"/>
        </w:rPr>
        <w:t xml:space="preserve"> se </w:t>
      </w:r>
      <w:r w:rsidR="004A1E03" w:rsidRPr="0008727D">
        <w:rPr>
          <w:rFonts w:ascii="Arial" w:hAnsi="Arial" w:cs="Arial"/>
          <w:color w:val="000000" w:themeColor="text1"/>
          <w:sz w:val="20"/>
          <w:szCs w:val="20"/>
        </w:rPr>
        <w:t xml:space="preserve">ponudnik v ponudbi </w:t>
      </w:r>
      <w:r w:rsidR="00DD40EA" w:rsidRPr="0008727D">
        <w:rPr>
          <w:rFonts w:ascii="Arial" w:hAnsi="Arial" w:cs="Arial"/>
          <w:color w:val="000000" w:themeColor="text1"/>
          <w:sz w:val="20"/>
          <w:szCs w:val="20"/>
        </w:rPr>
        <w:t xml:space="preserve">zgolj </w:t>
      </w:r>
      <w:r w:rsidR="00E22C03" w:rsidRPr="0008727D">
        <w:rPr>
          <w:rFonts w:ascii="Arial" w:hAnsi="Arial" w:cs="Arial"/>
          <w:color w:val="000000" w:themeColor="text1"/>
          <w:sz w:val="20"/>
          <w:szCs w:val="20"/>
        </w:rPr>
        <w:t>sklicuje na zmogljivosti (kapacitete) drugega s</w:t>
      </w:r>
      <w:r w:rsidR="004A1E03" w:rsidRPr="0008727D">
        <w:rPr>
          <w:rFonts w:ascii="Arial" w:hAnsi="Arial" w:cs="Arial"/>
          <w:color w:val="000000" w:themeColor="text1"/>
          <w:sz w:val="20"/>
          <w:szCs w:val="20"/>
        </w:rPr>
        <w:t>ubjekt</w:t>
      </w:r>
      <w:r w:rsidR="00E22C03" w:rsidRPr="0008727D">
        <w:rPr>
          <w:rFonts w:ascii="Arial" w:hAnsi="Arial" w:cs="Arial"/>
          <w:color w:val="000000" w:themeColor="text1"/>
          <w:sz w:val="20"/>
          <w:szCs w:val="20"/>
        </w:rPr>
        <w:t xml:space="preserve">a pri izpolnjevanju </w:t>
      </w:r>
      <w:r w:rsidR="004A1E03" w:rsidRPr="0008727D">
        <w:rPr>
          <w:rFonts w:ascii="Arial" w:hAnsi="Arial" w:cs="Arial"/>
          <w:color w:val="000000" w:themeColor="text1"/>
          <w:sz w:val="20"/>
          <w:szCs w:val="20"/>
        </w:rPr>
        <w:t>pogoje</w:t>
      </w:r>
      <w:r w:rsidR="00E22C03" w:rsidRPr="0008727D">
        <w:rPr>
          <w:rFonts w:ascii="Arial" w:hAnsi="Arial" w:cs="Arial"/>
          <w:color w:val="000000" w:themeColor="text1"/>
          <w:sz w:val="20"/>
          <w:szCs w:val="20"/>
        </w:rPr>
        <w:t>v</w:t>
      </w:r>
      <w:r w:rsidR="004A1E03" w:rsidRPr="0008727D">
        <w:rPr>
          <w:rFonts w:ascii="Arial" w:hAnsi="Arial" w:cs="Arial"/>
          <w:color w:val="000000" w:themeColor="text1"/>
          <w:sz w:val="20"/>
          <w:szCs w:val="20"/>
        </w:rPr>
        <w:t xml:space="preserve"> </w:t>
      </w:r>
      <w:r w:rsidR="00E22C03" w:rsidRPr="0008727D">
        <w:rPr>
          <w:rFonts w:ascii="Arial" w:hAnsi="Arial" w:cs="Arial"/>
          <w:color w:val="000000" w:themeColor="text1"/>
          <w:sz w:val="20"/>
          <w:szCs w:val="20"/>
        </w:rPr>
        <w:t>v zvezi z ekonomskim in finančnim položajem ter</w:t>
      </w:r>
      <w:r w:rsidR="00CF4915" w:rsidRPr="0008727D">
        <w:rPr>
          <w:rFonts w:ascii="Arial" w:hAnsi="Arial" w:cs="Arial"/>
          <w:color w:val="000000" w:themeColor="text1"/>
          <w:sz w:val="20"/>
          <w:szCs w:val="20"/>
        </w:rPr>
        <w:t>/ali</w:t>
      </w:r>
      <w:r w:rsidR="00E22C03" w:rsidRPr="0008727D">
        <w:rPr>
          <w:rFonts w:ascii="Arial" w:hAnsi="Arial" w:cs="Arial"/>
          <w:color w:val="000000" w:themeColor="text1"/>
          <w:sz w:val="20"/>
          <w:szCs w:val="20"/>
        </w:rPr>
        <w:t xml:space="preserve"> tehnično in strokovno sposobnostjo</w:t>
      </w:r>
      <w:r w:rsidR="004F31DE" w:rsidRPr="0008727D">
        <w:rPr>
          <w:rFonts w:ascii="Arial" w:hAnsi="Arial" w:cs="Arial"/>
          <w:color w:val="000000" w:themeColor="text1"/>
          <w:sz w:val="20"/>
          <w:szCs w:val="20"/>
        </w:rPr>
        <w:t xml:space="preserve"> (če so le-ti zahtevani)</w:t>
      </w:r>
      <w:r w:rsidR="004A1E03" w:rsidRPr="0008727D">
        <w:rPr>
          <w:rFonts w:ascii="Arial" w:hAnsi="Arial" w:cs="Arial"/>
          <w:color w:val="000000" w:themeColor="text1"/>
          <w:sz w:val="20"/>
          <w:szCs w:val="20"/>
        </w:rPr>
        <w:t>, mora v ponudbi predložiti naslednje obrazce oziroma  priloge:</w:t>
      </w:r>
      <w:bookmarkEnd w:id="43"/>
      <w:bookmarkEnd w:id="44"/>
    </w:p>
    <w:p w14:paraId="6C5078B4" w14:textId="77777777" w:rsidR="004A1E03" w:rsidRPr="0008727D" w:rsidRDefault="004A1E03" w:rsidP="00C34466">
      <w:pPr>
        <w:pStyle w:val="Odstavekseznama"/>
        <w:numPr>
          <w:ilvl w:val="0"/>
          <w:numId w:val="18"/>
        </w:numPr>
        <w:spacing w:line="260" w:lineRule="exact"/>
        <w:ind w:left="709" w:hanging="283"/>
        <w:rPr>
          <w:rFonts w:cs="Arial"/>
          <w:szCs w:val="20"/>
        </w:rPr>
      </w:pPr>
      <w:r w:rsidRPr="0008727D">
        <w:rPr>
          <w:rFonts w:cs="Arial"/>
          <w:szCs w:val="20"/>
        </w:rPr>
        <w:t>Enotni evropski dokument v zvezi z oddajo javnega naročila (ESPD), za vsak subj</w:t>
      </w:r>
      <w:r w:rsidR="002D760E" w:rsidRPr="0008727D">
        <w:rPr>
          <w:rFonts w:cs="Arial"/>
          <w:szCs w:val="20"/>
        </w:rPr>
        <w:t>ekt, s katerim izpolnjuje pogoj</w:t>
      </w:r>
      <w:r w:rsidRPr="0008727D">
        <w:rPr>
          <w:rFonts w:cs="Arial"/>
          <w:szCs w:val="20"/>
        </w:rPr>
        <w:t>, posebej, pri čemer se</w:t>
      </w:r>
      <w:r w:rsidR="00D83147" w:rsidRPr="0008727D">
        <w:rPr>
          <w:rFonts w:cs="Arial"/>
          <w:szCs w:val="20"/>
        </w:rPr>
        <w:t xml:space="preserve"> v III. delu obrazca </w:t>
      </w:r>
      <w:r w:rsidRPr="0008727D">
        <w:rPr>
          <w:rFonts w:cs="Arial"/>
          <w:szCs w:val="20"/>
        </w:rPr>
        <w:t xml:space="preserve">izpolnijo točke, ki se vežejo na zahteve iz te razpisne dokumentacije, ki jih mora izpolnjevati drug subjekt, in sicer Del III: Razlogi za izključitev, točke A, B in D. / Navodila za pripravo obrazca so podana v točki </w:t>
      </w:r>
      <w:r w:rsidR="00EB40B9" w:rsidRPr="0008727D">
        <w:rPr>
          <w:rFonts w:cs="Arial"/>
          <w:szCs w:val="20"/>
        </w:rPr>
        <w:t>10</w:t>
      </w:r>
      <w:r w:rsidR="00DC1263" w:rsidRPr="0008727D">
        <w:rPr>
          <w:rFonts w:cs="Arial"/>
          <w:szCs w:val="20"/>
        </w:rPr>
        <w:t>.</w:t>
      </w:r>
      <w:r w:rsidR="00F84B3F" w:rsidRPr="0008727D">
        <w:rPr>
          <w:rFonts w:cs="Arial"/>
          <w:szCs w:val="20"/>
        </w:rPr>
        <w:t>1.2</w:t>
      </w:r>
      <w:r w:rsidRPr="0008727D">
        <w:rPr>
          <w:rFonts w:cs="Arial"/>
          <w:szCs w:val="20"/>
        </w:rPr>
        <w:t>./</w:t>
      </w:r>
    </w:p>
    <w:p w14:paraId="6633738B" w14:textId="77777777" w:rsidR="004A1E03" w:rsidRPr="0008727D" w:rsidRDefault="00030466" w:rsidP="00C34466">
      <w:pPr>
        <w:pStyle w:val="Odstavekseznama"/>
        <w:numPr>
          <w:ilvl w:val="0"/>
          <w:numId w:val="18"/>
        </w:numPr>
        <w:spacing w:line="260" w:lineRule="exact"/>
        <w:ind w:left="709" w:hanging="283"/>
        <w:rPr>
          <w:rFonts w:cs="Arial"/>
          <w:szCs w:val="20"/>
        </w:rPr>
      </w:pPr>
      <w:r w:rsidRPr="0008727D">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08727D">
        <w:rPr>
          <w:rFonts w:cs="Arial"/>
          <w:szCs w:val="20"/>
        </w:rPr>
        <w:t>.</w:t>
      </w:r>
    </w:p>
    <w:p w14:paraId="5EE499E6" w14:textId="77777777" w:rsidR="00263B05" w:rsidRPr="00C34466" w:rsidRDefault="00263B05" w:rsidP="00C34466">
      <w:pPr>
        <w:spacing w:line="260" w:lineRule="exact"/>
        <w:jc w:val="both"/>
        <w:rPr>
          <w:rFonts w:ascii="Arial" w:hAnsi="Arial" w:cs="Arial"/>
          <w:i/>
          <w:color w:val="00B0F0"/>
          <w:sz w:val="20"/>
          <w:szCs w:val="20"/>
        </w:rPr>
      </w:pPr>
    </w:p>
    <w:p w14:paraId="02F0F6CF" w14:textId="17B48760" w:rsidR="002808ED" w:rsidRPr="00C34466" w:rsidRDefault="004B06F2" w:rsidP="00C34466">
      <w:pPr>
        <w:pStyle w:val="3Razpisnaslog3"/>
      </w:pPr>
      <w:bookmarkStart w:id="45" w:name="_Toc176860118"/>
      <w:r w:rsidRPr="00C34466">
        <w:t>F</w:t>
      </w:r>
      <w:r w:rsidR="001726DE" w:rsidRPr="00C34466">
        <w:t>inančno zavarovanje za resnost ponudbe</w:t>
      </w:r>
      <w:bookmarkEnd w:id="45"/>
    </w:p>
    <w:p w14:paraId="5F92E000" w14:textId="59F7E97C" w:rsidR="006D1909" w:rsidRPr="00512B44" w:rsidRDefault="00212C31" w:rsidP="00512B44">
      <w:pPr>
        <w:spacing w:line="260" w:lineRule="exact"/>
        <w:ind w:left="709"/>
        <w:jc w:val="both"/>
        <w:rPr>
          <w:rFonts w:ascii="Arial" w:hAnsi="Arial" w:cs="Arial"/>
          <w:sz w:val="20"/>
          <w:szCs w:val="20"/>
        </w:rPr>
      </w:pPr>
      <w:bookmarkStart w:id="46" w:name="_Toc78276987"/>
      <w:bookmarkStart w:id="47" w:name="_Toc87964256"/>
      <w:bookmarkStart w:id="48" w:name="_Hlk172542470"/>
      <w:r w:rsidRPr="00C34466">
        <w:rPr>
          <w:rFonts w:ascii="Arial" w:hAnsi="Arial" w:cs="Arial"/>
          <w:color w:val="000000" w:themeColor="text1"/>
          <w:sz w:val="20"/>
          <w:szCs w:val="20"/>
        </w:rPr>
        <w:t xml:space="preserve">Ponudnik mora v ponudbi predložiti </w:t>
      </w:r>
      <w:r w:rsidR="008F631F" w:rsidRPr="00C34466">
        <w:rPr>
          <w:rFonts w:ascii="Arial" w:hAnsi="Arial" w:cs="Arial"/>
          <w:color w:val="000000" w:themeColor="text1"/>
          <w:sz w:val="20"/>
          <w:szCs w:val="20"/>
        </w:rPr>
        <w:t>kavcijsko zavarovanje, izdano s strani zavarovalnice</w:t>
      </w:r>
      <w:r w:rsidR="00A159C3" w:rsidRPr="00C34466">
        <w:rPr>
          <w:rFonts w:ascii="Arial" w:hAnsi="Arial" w:cs="Arial"/>
          <w:color w:val="000000" w:themeColor="text1"/>
          <w:sz w:val="20"/>
          <w:szCs w:val="20"/>
        </w:rPr>
        <w:t xml:space="preserve"> ali bančn</w:t>
      </w:r>
      <w:r w:rsidRPr="00C34466">
        <w:rPr>
          <w:rFonts w:ascii="Arial" w:hAnsi="Arial" w:cs="Arial"/>
          <w:color w:val="000000" w:themeColor="text1"/>
          <w:sz w:val="20"/>
          <w:szCs w:val="20"/>
        </w:rPr>
        <w:t>o</w:t>
      </w:r>
      <w:r w:rsidR="00A159C3" w:rsidRPr="00C34466">
        <w:rPr>
          <w:rFonts w:ascii="Arial" w:hAnsi="Arial" w:cs="Arial"/>
          <w:color w:val="000000" w:themeColor="text1"/>
          <w:sz w:val="20"/>
          <w:szCs w:val="20"/>
        </w:rPr>
        <w:t xml:space="preserve"> garancij</w:t>
      </w:r>
      <w:r w:rsidRPr="00C34466">
        <w:rPr>
          <w:rFonts w:ascii="Arial" w:hAnsi="Arial" w:cs="Arial"/>
          <w:color w:val="000000" w:themeColor="text1"/>
          <w:sz w:val="20"/>
          <w:szCs w:val="20"/>
        </w:rPr>
        <w:t>o</w:t>
      </w:r>
      <w:r w:rsidR="008F631F" w:rsidRPr="00C34466">
        <w:rPr>
          <w:rFonts w:ascii="Arial" w:hAnsi="Arial" w:cs="Arial"/>
          <w:color w:val="000000" w:themeColor="text1"/>
          <w:sz w:val="20"/>
          <w:szCs w:val="20"/>
        </w:rPr>
        <w:t xml:space="preserve"> (glej vzorec št. </w:t>
      </w:r>
      <w:r w:rsidR="008F631F" w:rsidRPr="00512B44">
        <w:rPr>
          <w:rFonts w:ascii="Arial" w:hAnsi="Arial" w:cs="Arial"/>
          <w:color w:val="000000" w:themeColor="text1"/>
          <w:sz w:val="20"/>
          <w:szCs w:val="20"/>
        </w:rPr>
        <w:t>1)</w:t>
      </w:r>
      <w:r w:rsidR="00512B44" w:rsidRPr="00512B44">
        <w:rPr>
          <w:rFonts w:ascii="Arial" w:hAnsi="Arial" w:cs="Arial"/>
          <w:color w:val="000000" w:themeColor="text1"/>
          <w:sz w:val="20"/>
          <w:szCs w:val="20"/>
        </w:rPr>
        <w:t xml:space="preserve"> </w:t>
      </w:r>
      <w:bookmarkEnd w:id="46"/>
      <w:bookmarkEnd w:id="47"/>
      <w:r w:rsidR="008F631F" w:rsidRPr="00512B44">
        <w:rPr>
          <w:rFonts w:ascii="Arial" w:hAnsi="Arial" w:cs="Arial"/>
          <w:sz w:val="20"/>
          <w:szCs w:val="20"/>
        </w:rPr>
        <w:t xml:space="preserve">v višini najmanj </w:t>
      </w:r>
      <w:r w:rsidR="00F72B76" w:rsidRPr="0008727D">
        <w:rPr>
          <w:rFonts w:ascii="Arial" w:hAnsi="Arial" w:cs="Arial"/>
          <w:b/>
          <w:sz w:val="20"/>
          <w:szCs w:val="20"/>
        </w:rPr>
        <w:t>800</w:t>
      </w:r>
      <w:r w:rsidR="00344614" w:rsidRPr="0008727D">
        <w:rPr>
          <w:rFonts w:ascii="Arial" w:hAnsi="Arial" w:cs="Arial"/>
          <w:b/>
          <w:sz w:val="20"/>
          <w:szCs w:val="20"/>
        </w:rPr>
        <w:t>.</w:t>
      </w:r>
      <w:r w:rsidR="00F72B76" w:rsidRPr="0008727D">
        <w:rPr>
          <w:rFonts w:ascii="Arial" w:hAnsi="Arial" w:cs="Arial"/>
          <w:b/>
          <w:sz w:val="20"/>
          <w:szCs w:val="20"/>
        </w:rPr>
        <w:t>0</w:t>
      </w:r>
      <w:r w:rsidR="00344614" w:rsidRPr="0008727D">
        <w:rPr>
          <w:rFonts w:ascii="Arial" w:hAnsi="Arial" w:cs="Arial"/>
          <w:b/>
          <w:sz w:val="20"/>
          <w:szCs w:val="20"/>
        </w:rPr>
        <w:t>00</w:t>
      </w:r>
      <w:r w:rsidR="001C0A6F" w:rsidRPr="0008727D">
        <w:rPr>
          <w:rFonts w:ascii="Arial" w:hAnsi="Arial" w:cs="Arial"/>
          <w:b/>
          <w:sz w:val="20"/>
          <w:szCs w:val="20"/>
        </w:rPr>
        <w:t>,00</w:t>
      </w:r>
      <w:r w:rsidR="008F631F" w:rsidRPr="0008727D">
        <w:rPr>
          <w:rFonts w:ascii="Arial" w:hAnsi="Arial" w:cs="Arial"/>
          <w:b/>
          <w:sz w:val="20"/>
          <w:szCs w:val="20"/>
        </w:rPr>
        <w:t xml:space="preserve"> EUR</w:t>
      </w:r>
      <w:r w:rsidR="00F72B76">
        <w:rPr>
          <w:rFonts w:ascii="Arial" w:hAnsi="Arial" w:cs="Arial"/>
          <w:sz w:val="20"/>
          <w:szCs w:val="20"/>
        </w:rPr>
        <w:t>.</w:t>
      </w:r>
    </w:p>
    <w:bookmarkEnd w:id="48"/>
    <w:p w14:paraId="5610BE65" w14:textId="77777777" w:rsidR="00976C3C" w:rsidRPr="00C34466" w:rsidRDefault="00976C3C" w:rsidP="00C34466">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1957864" w14:textId="22EBEDE1" w:rsidR="008F631F" w:rsidRPr="00C34466" w:rsidRDefault="008F631F" w:rsidP="00F72B76">
      <w:pPr>
        <w:tabs>
          <w:tab w:val="left" w:pos="709"/>
        </w:tabs>
        <w:spacing w:line="260" w:lineRule="exact"/>
        <w:ind w:left="709"/>
        <w:jc w:val="both"/>
        <w:rPr>
          <w:rFonts w:ascii="Arial" w:hAnsi="Arial" w:cs="Arial"/>
          <w:sz w:val="20"/>
          <w:szCs w:val="20"/>
        </w:rPr>
      </w:pPr>
      <w:r w:rsidRPr="00C34466">
        <w:rPr>
          <w:rFonts w:ascii="Arial" w:hAnsi="Arial" w:cs="Arial"/>
          <w:sz w:val="20"/>
          <w:szCs w:val="20"/>
        </w:rPr>
        <w:t>Podrobnejša določila glede finančnega zavarovanja za resnost</w:t>
      </w:r>
      <w:r w:rsidR="009C51BE" w:rsidRPr="00C34466">
        <w:rPr>
          <w:rFonts w:ascii="Arial" w:hAnsi="Arial" w:cs="Arial"/>
          <w:sz w:val="20"/>
          <w:szCs w:val="20"/>
        </w:rPr>
        <w:t xml:space="preserve"> ponudbe so podana v točki </w:t>
      </w:r>
      <w:r w:rsidR="00212C31" w:rsidRPr="00C34466">
        <w:rPr>
          <w:rFonts w:ascii="Arial" w:hAnsi="Arial" w:cs="Arial"/>
          <w:sz w:val="20"/>
          <w:szCs w:val="20"/>
        </w:rPr>
        <w:t>11.1</w:t>
      </w:r>
      <w:r w:rsidRPr="00C34466">
        <w:rPr>
          <w:rFonts w:ascii="Arial" w:hAnsi="Arial" w:cs="Arial"/>
          <w:sz w:val="20"/>
          <w:szCs w:val="20"/>
        </w:rPr>
        <w:t xml:space="preserve"> tega dela razpis</w:t>
      </w:r>
      <w:r w:rsidR="009C51BE" w:rsidRPr="00C34466">
        <w:rPr>
          <w:rFonts w:ascii="Arial" w:hAnsi="Arial" w:cs="Arial"/>
          <w:sz w:val="20"/>
          <w:szCs w:val="20"/>
        </w:rPr>
        <w:t>ne dokumentacije</w:t>
      </w:r>
      <w:r w:rsidRPr="00C34466">
        <w:rPr>
          <w:rFonts w:ascii="Arial" w:hAnsi="Arial" w:cs="Arial"/>
          <w:sz w:val="20"/>
          <w:szCs w:val="20"/>
        </w:rPr>
        <w:t>.</w:t>
      </w:r>
    </w:p>
    <w:p w14:paraId="7E384A7F" w14:textId="77777777" w:rsidR="0082204C" w:rsidRPr="00C34466" w:rsidRDefault="0082204C" w:rsidP="00C34466">
      <w:pPr>
        <w:spacing w:line="260" w:lineRule="exact"/>
        <w:jc w:val="both"/>
        <w:rPr>
          <w:rFonts w:ascii="Arial" w:hAnsi="Arial" w:cs="Arial"/>
          <w:sz w:val="20"/>
          <w:szCs w:val="20"/>
        </w:rPr>
      </w:pPr>
    </w:p>
    <w:p w14:paraId="508EF6DA" w14:textId="77777777" w:rsidR="00A20B53" w:rsidRPr="00C34466" w:rsidRDefault="00A52AD6" w:rsidP="00C34466">
      <w:pPr>
        <w:pStyle w:val="Odstavekseznama"/>
        <w:shd w:val="clear" w:color="auto" w:fill="FFFFFF" w:themeFill="background1"/>
        <w:spacing w:line="260" w:lineRule="exact"/>
        <w:ind w:left="0"/>
        <w:rPr>
          <w:rFonts w:cs="Arial"/>
          <w:szCs w:val="20"/>
          <w:u w:val="single"/>
        </w:rPr>
      </w:pPr>
      <w:r w:rsidRPr="00C34466">
        <w:rPr>
          <w:rFonts w:cs="Arial"/>
          <w:szCs w:val="20"/>
          <w:u w:val="single"/>
        </w:rPr>
        <w:t>Poslovna skrivnost:</w:t>
      </w:r>
    </w:p>
    <w:p w14:paraId="17A0E7D5" w14:textId="77777777" w:rsidR="004E7C02" w:rsidRPr="00C34466" w:rsidRDefault="00A30220" w:rsidP="00C34466">
      <w:pPr>
        <w:shd w:val="clear" w:color="auto" w:fill="FFFFFF" w:themeFill="background1"/>
        <w:spacing w:line="260" w:lineRule="exact"/>
        <w:jc w:val="both"/>
        <w:rPr>
          <w:rFonts w:ascii="Arial" w:hAnsi="Arial" w:cs="Arial"/>
          <w:color w:val="0070C0"/>
          <w:sz w:val="20"/>
          <w:szCs w:val="20"/>
        </w:rPr>
      </w:pPr>
      <w:r w:rsidRPr="00C34466">
        <w:rPr>
          <w:rFonts w:ascii="Arial" w:hAnsi="Arial" w:cs="Arial"/>
          <w:sz w:val="20"/>
          <w:szCs w:val="20"/>
        </w:rPr>
        <w:t xml:space="preserve">Ponudnik </w:t>
      </w:r>
      <w:r w:rsidR="003E1569" w:rsidRPr="00C34466">
        <w:rPr>
          <w:rFonts w:ascii="Arial" w:hAnsi="Arial" w:cs="Arial"/>
          <w:sz w:val="20"/>
          <w:szCs w:val="20"/>
        </w:rPr>
        <w:t xml:space="preserve">mora </w:t>
      </w:r>
      <w:r w:rsidRPr="00C34466">
        <w:rPr>
          <w:rFonts w:ascii="Arial" w:hAnsi="Arial" w:cs="Arial"/>
          <w:sz w:val="20"/>
          <w:szCs w:val="20"/>
        </w:rPr>
        <w:t>dokumente</w:t>
      </w:r>
      <w:r w:rsidR="003E1569" w:rsidRPr="00C34466">
        <w:rPr>
          <w:rFonts w:ascii="Arial" w:hAnsi="Arial" w:cs="Arial"/>
          <w:sz w:val="20"/>
          <w:szCs w:val="20"/>
        </w:rPr>
        <w:t xml:space="preserve"> oziroma informacije</w:t>
      </w:r>
      <w:r w:rsidRPr="00C34466">
        <w:rPr>
          <w:rFonts w:ascii="Arial" w:hAnsi="Arial" w:cs="Arial"/>
          <w:sz w:val="20"/>
          <w:szCs w:val="20"/>
        </w:rPr>
        <w:t>, katere je določil kot poslovno skrivnost v skladu z zakonom, ki ureja gospodarske družbe, označi</w:t>
      </w:r>
      <w:r w:rsidR="003E1569" w:rsidRPr="00C34466">
        <w:rPr>
          <w:rFonts w:ascii="Arial" w:hAnsi="Arial" w:cs="Arial"/>
          <w:sz w:val="20"/>
          <w:szCs w:val="20"/>
        </w:rPr>
        <w:t>ti</w:t>
      </w:r>
      <w:r w:rsidRPr="00C34466">
        <w:rPr>
          <w:rFonts w:ascii="Arial" w:hAnsi="Arial" w:cs="Arial"/>
          <w:sz w:val="20"/>
          <w:szCs w:val="20"/>
        </w:rPr>
        <w:t xml:space="preserve"> z ustrezno navedbo (npr. "zaupno"), hkrati pa mora v ponudbi predložiti sklep, s katerim je določil poslovno skrivnost delov </w:t>
      </w:r>
      <w:r w:rsidR="003E1569" w:rsidRPr="00C34466">
        <w:rPr>
          <w:rFonts w:ascii="Arial" w:hAnsi="Arial" w:cs="Arial"/>
          <w:sz w:val="20"/>
          <w:szCs w:val="20"/>
        </w:rPr>
        <w:t xml:space="preserve">ponudbe, pri čemer pa se podatkov, navedenih v drugem odstavku 35. člena ZJN-3 </w:t>
      </w:r>
      <w:r w:rsidRPr="00C34466">
        <w:rPr>
          <w:rFonts w:ascii="Arial" w:hAnsi="Arial" w:cs="Arial"/>
          <w:sz w:val="20"/>
          <w:szCs w:val="20"/>
        </w:rPr>
        <w:t>ne more upoštevati kot poslovno skrivnost.</w:t>
      </w:r>
      <w:r w:rsidR="003E1569" w:rsidRPr="00C34466">
        <w:rPr>
          <w:rFonts w:ascii="Arial" w:hAnsi="Arial" w:cs="Arial"/>
          <w:sz w:val="20"/>
          <w:szCs w:val="20"/>
        </w:rPr>
        <w:t xml:space="preserve"> </w:t>
      </w:r>
      <w:r w:rsidR="00AE2DB6" w:rsidRPr="00C34466">
        <w:rPr>
          <w:rFonts w:ascii="Arial" w:hAnsi="Arial" w:cs="Arial"/>
          <w:sz w:val="20"/>
          <w:szCs w:val="20"/>
        </w:rPr>
        <w:t>V primeru, da ponudnik</w:t>
      </w:r>
      <w:r w:rsidR="003E1569" w:rsidRPr="00C34466">
        <w:rPr>
          <w:rFonts w:ascii="Arial" w:hAnsi="Arial" w:cs="Arial"/>
          <w:sz w:val="20"/>
          <w:szCs w:val="20"/>
        </w:rPr>
        <w:t xml:space="preserve"> dokumentov oziroma informacij ne bo ustrezno označil, naročnik ne odgovarja za škodo zaradi morebitnega razkritja.</w:t>
      </w:r>
      <w:r w:rsidR="00353668" w:rsidRPr="00C34466">
        <w:rPr>
          <w:rFonts w:ascii="Arial" w:hAnsi="Arial" w:cs="Arial"/>
          <w:sz w:val="20"/>
          <w:szCs w:val="20"/>
        </w:rPr>
        <w:t xml:space="preserve"> Pri določitvi poslovne skrivnosti je potrebno upoštevati tudi Zakon o poslovni skrivnosti (</w:t>
      </w:r>
      <w:proofErr w:type="spellStart"/>
      <w:r w:rsidR="00353668" w:rsidRPr="00C34466">
        <w:rPr>
          <w:rFonts w:ascii="Arial" w:hAnsi="Arial" w:cs="Arial"/>
          <w:sz w:val="20"/>
          <w:szCs w:val="20"/>
        </w:rPr>
        <w:t>ZposS</w:t>
      </w:r>
      <w:proofErr w:type="spellEnd"/>
      <w:r w:rsidR="00353668" w:rsidRPr="00C34466">
        <w:rPr>
          <w:rFonts w:ascii="Arial" w:hAnsi="Arial" w:cs="Arial"/>
          <w:sz w:val="20"/>
          <w:szCs w:val="20"/>
        </w:rPr>
        <w:t>).</w:t>
      </w:r>
    </w:p>
    <w:p w14:paraId="12EA99AB" w14:textId="23C373EB" w:rsidR="004E7C02" w:rsidRPr="00C34466" w:rsidRDefault="004E7C02" w:rsidP="00C34466">
      <w:pPr>
        <w:spacing w:line="260" w:lineRule="exact"/>
        <w:jc w:val="both"/>
        <w:rPr>
          <w:rFonts w:ascii="Arial" w:hAnsi="Arial" w:cs="Arial"/>
          <w:sz w:val="20"/>
          <w:szCs w:val="20"/>
        </w:rPr>
      </w:pPr>
    </w:p>
    <w:p w14:paraId="1C42BF56" w14:textId="77777777" w:rsidR="005B554C" w:rsidRPr="00C34466" w:rsidRDefault="005B554C" w:rsidP="00C34466">
      <w:pPr>
        <w:spacing w:line="260" w:lineRule="exact"/>
        <w:jc w:val="both"/>
        <w:rPr>
          <w:rFonts w:ascii="Arial" w:hAnsi="Arial" w:cs="Arial"/>
          <w:sz w:val="20"/>
          <w:szCs w:val="20"/>
        </w:rPr>
      </w:pPr>
    </w:p>
    <w:p w14:paraId="392C9C52" w14:textId="2D2AE0EC" w:rsidR="00EB7F53" w:rsidRPr="00C34466" w:rsidRDefault="00C2469C" w:rsidP="00C34466">
      <w:pPr>
        <w:pStyle w:val="2Razpisnaslog2"/>
        <w:rPr>
          <w:rFonts w:cs="Arial"/>
        </w:rPr>
      </w:pPr>
      <w:bookmarkStart w:id="49" w:name="_Toc176860119"/>
      <w:r w:rsidRPr="00C34466">
        <w:rPr>
          <w:rFonts w:cs="Arial"/>
        </w:rPr>
        <w:t>Druga določila za pripravo ponudbe</w:t>
      </w:r>
      <w:bookmarkEnd w:id="49"/>
    </w:p>
    <w:p w14:paraId="61038A62" w14:textId="77777777" w:rsidR="00EB7F53" w:rsidRPr="00C34466" w:rsidRDefault="00EB7F53" w:rsidP="00C34466">
      <w:pPr>
        <w:spacing w:line="260" w:lineRule="exact"/>
        <w:rPr>
          <w:rFonts w:ascii="Arial" w:hAnsi="Arial" w:cs="Arial"/>
        </w:rPr>
      </w:pPr>
    </w:p>
    <w:p w14:paraId="0BDC1FAA" w14:textId="48106CD9" w:rsidR="00137B10" w:rsidRPr="00C34466" w:rsidRDefault="00137B10" w:rsidP="00C34466">
      <w:pPr>
        <w:pStyle w:val="3Razpisnaslog3"/>
      </w:pPr>
      <w:bookmarkStart w:id="50" w:name="_Toc176860120"/>
      <w:r w:rsidRPr="00C34466">
        <w:t>Jezik</w:t>
      </w:r>
      <w:bookmarkEnd w:id="50"/>
    </w:p>
    <w:p w14:paraId="16B77A5A" w14:textId="77777777" w:rsidR="00137B10" w:rsidRPr="00C34466" w:rsidRDefault="00137B10" w:rsidP="00C34466">
      <w:pPr>
        <w:pStyle w:val="Odstavekseznama"/>
        <w:spacing w:line="260" w:lineRule="exact"/>
        <w:ind w:left="0"/>
        <w:rPr>
          <w:rFonts w:cs="Arial"/>
          <w:szCs w:val="20"/>
        </w:rPr>
      </w:pPr>
    </w:p>
    <w:p w14:paraId="17DD8E03" w14:textId="77777777" w:rsidR="00137B10" w:rsidRPr="00C34466" w:rsidRDefault="00137B10" w:rsidP="00C34466">
      <w:pPr>
        <w:spacing w:line="260" w:lineRule="exact"/>
        <w:jc w:val="both"/>
        <w:rPr>
          <w:rFonts w:ascii="Arial" w:hAnsi="Arial" w:cs="Arial"/>
          <w:sz w:val="20"/>
          <w:szCs w:val="20"/>
        </w:rPr>
      </w:pPr>
      <w:r w:rsidRPr="00C34466">
        <w:rPr>
          <w:rFonts w:ascii="Arial" w:hAnsi="Arial" w:cs="Arial"/>
          <w:sz w:val="20"/>
          <w:szCs w:val="20"/>
        </w:rPr>
        <w:t>Postopek javnega naročila poteka v slovenskem jeziku.</w:t>
      </w:r>
    </w:p>
    <w:p w14:paraId="299DCF39" w14:textId="77777777" w:rsidR="00137B10" w:rsidRPr="00C34466" w:rsidRDefault="00137B10" w:rsidP="00C34466">
      <w:pPr>
        <w:spacing w:line="260" w:lineRule="exact"/>
        <w:jc w:val="both"/>
        <w:rPr>
          <w:rFonts w:ascii="Arial" w:hAnsi="Arial" w:cs="Arial"/>
          <w:sz w:val="20"/>
          <w:szCs w:val="20"/>
        </w:rPr>
      </w:pPr>
    </w:p>
    <w:p w14:paraId="26239826" w14:textId="7641F153" w:rsidR="00C7328B" w:rsidRPr="00C34466" w:rsidRDefault="00137B10" w:rsidP="00C34466">
      <w:pPr>
        <w:spacing w:line="260" w:lineRule="exact"/>
        <w:jc w:val="both"/>
        <w:rPr>
          <w:rFonts w:ascii="Arial" w:hAnsi="Arial" w:cs="Arial"/>
          <w:sz w:val="20"/>
          <w:szCs w:val="20"/>
        </w:rPr>
      </w:pPr>
      <w:r w:rsidRPr="00C34466">
        <w:rPr>
          <w:rFonts w:ascii="Arial" w:hAnsi="Arial" w:cs="Arial"/>
          <w:sz w:val="20"/>
          <w:szCs w:val="20"/>
        </w:rPr>
        <w:t>Ponudnik mora predložiti ponudbo v slovenskem jeziku. Dokazila uradnih institucij</w:t>
      </w:r>
      <w:r w:rsidR="008617A3" w:rsidRPr="00C34466">
        <w:rPr>
          <w:rFonts w:ascii="Arial" w:hAnsi="Arial" w:cs="Arial"/>
          <w:sz w:val="20"/>
          <w:szCs w:val="20"/>
        </w:rPr>
        <w:t xml:space="preserve"> </w:t>
      </w:r>
      <w:r w:rsidRPr="00C34466">
        <w:rPr>
          <w:rFonts w:ascii="Arial" w:hAnsi="Arial" w:cs="Arial"/>
          <w:sz w:val="20"/>
          <w:szCs w:val="20"/>
        </w:rPr>
        <w:t xml:space="preserve">so lahko predložena v jeziku države, ki jih izda. </w:t>
      </w:r>
      <w:r w:rsidR="00521CE8" w:rsidRPr="00C34466">
        <w:rPr>
          <w:rFonts w:ascii="Arial" w:hAnsi="Arial" w:cs="Arial"/>
          <w:sz w:val="20"/>
          <w:szCs w:val="20"/>
        </w:rPr>
        <w:t xml:space="preserve">Tehnična dokumentacija </w:t>
      </w:r>
      <w:r w:rsidR="00F72B76">
        <w:rPr>
          <w:rFonts w:ascii="Arial" w:hAnsi="Arial" w:cs="Arial"/>
          <w:sz w:val="20"/>
          <w:szCs w:val="20"/>
        </w:rPr>
        <w:t>in izvirni uradno veljavni cenik proizvajalca helikopterja so lahko</w:t>
      </w:r>
      <w:r w:rsidR="00521CE8" w:rsidRPr="00C34466">
        <w:rPr>
          <w:rFonts w:ascii="Arial" w:hAnsi="Arial" w:cs="Arial"/>
          <w:sz w:val="20"/>
          <w:szCs w:val="20"/>
        </w:rPr>
        <w:t xml:space="preserve"> predložen</w:t>
      </w:r>
      <w:r w:rsidR="00F72B76">
        <w:rPr>
          <w:rFonts w:ascii="Arial" w:hAnsi="Arial" w:cs="Arial"/>
          <w:sz w:val="20"/>
          <w:szCs w:val="20"/>
        </w:rPr>
        <w:t>i</w:t>
      </w:r>
      <w:r w:rsidR="00521CE8" w:rsidRPr="00C34466">
        <w:rPr>
          <w:rFonts w:ascii="Arial" w:hAnsi="Arial" w:cs="Arial"/>
          <w:sz w:val="20"/>
          <w:szCs w:val="20"/>
        </w:rPr>
        <w:t xml:space="preserve"> v angleškem jeziku.</w:t>
      </w:r>
    </w:p>
    <w:p w14:paraId="3E90A67F" w14:textId="77777777" w:rsidR="00137B10" w:rsidRPr="00C34466" w:rsidRDefault="00137B10" w:rsidP="00C34466">
      <w:pPr>
        <w:spacing w:line="260" w:lineRule="exact"/>
        <w:jc w:val="both"/>
        <w:rPr>
          <w:rFonts w:ascii="Arial" w:hAnsi="Arial" w:cs="Arial"/>
          <w:sz w:val="20"/>
          <w:szCs w:val="20"/>
        </w:rPr>
      </w:pPr>
    </w:p>
    <w:p w14:paraId="4E5034EC" w14:textId="77777777" w:rsidR="00137B10" w:rsidRPr="00C34466" w:rsidRDefault="00137B10" w:rsidP="00C34466">
      <w:pPr>
        <w:spacing w:line="260" w:lineRule="exact"/>
        <w:jc w:val="both"/>
        <w:rPr>
          <w:rFonts w:ascii="Arial" w:hAnsi="Arial" w:cs="Arial"/>
          <w:color w:val="000000" w:themeColor="text1"/>
          <w:sz w:val="20"/>
          <w:szCs w:val="20"/>
        </w:rPr>
      </w:pPr>
      <w:r w:rsidRPr="00C34466">
        <w:rPr>
          <w:rFonts w:ascii="Arial" w:hAnsi="Arial" w:cs="Arial"/>
          <w:sz w:val="20"/>
          <w:szCs w:val="20"/>
        </w:rPr>
        <w:t xml:space="preserve">Naročnik </w:t>
      </w:r>
      <w:r w:rsidR="00691162" w:rsidRPr="00C34466">
        <w:rPr>
          <w:rFonts w:ascii="Arial" w:hAnsi="Arial" w:cs="Arial"/>
          <w:sz w:val="20"/>
          <w:szCs w:val="20"/>
        </w:rPr>
        <w:t xml:space="preserve">bo </w:t>
      </w:r>
      <w:r w:rsidRPr="00C34466">
        <w:rPr>
          <w:rFonts w:ascii="Arial" w:hAnsi="Arial" w:cs="Arial"/>
          <w:sz w:val="20"/>
          <w:szCs w:val="20"/>
        </w:rPr>
        <w:t>od ponudnika zahteva</w:t>
      </w:r>
      <w:r w:rsidR="00691162" w:rsidRPr="00C34466">
        <w:rPr>
          <w:rFonts w:ascii="Arial" w:hAnsi="Arial" w:cs="Arial"/>
          <w:sz w:val="20"/>
          <w:szCs w:val="20"/>
        </w:rPr>
        <w:t>l</w:t>
      </w:r>
      <w:r w:rsidRPr="00C34466">
        <w:rPr>
          <w:rFonts w:ascii="Arial" w:hAnsi="Arial" w:cs="Arial"/>
          <w:sz w:val="20"/>
          <w:szCs w:val="20"/>
        </w:rPr>
        <w:t>, da del ponudbe, ki ni predložen v slovenskem jeziku, na lastne stroške uradno prevede v slovenski jezik, če ob pregledovanju in ocenjevanju ponudb meni</w:t>
      </w:r>
      <w:r w:rsidR="00691162" w:rsidRPr="00C34466">
        <w:rPr>
          <w:rFonts w:ascii="Arial" w:hAnsi="Arial" w:cs="Arial"/>
          <w:sz w:val="20"/>
          <w:szCs w:val="20"/>
        </w:rPr>
        <w:t>l</w:t>
      </w:r>
      <w:r w:rsidRPr="00C34466">
        <w:rPr>
          <w:rFonts w:ascii="Arial" w:hAnsi="Arial" w:cs="Arial"/>
          <w:sz w:val="20"/>
          <w:szCs w:val="20"/>
        </w:rPr>
        <w:t>, da je to potrebno, ter mu za to določi</w:t>
      </w:r>
      <w:r w:rsidR="00691162" w:rsidRPr="00C34466">
        <w:rPr>
          <w:rFonts w:ascii="Arial" w:hAnsi="Arial" w:cs="Arial"/>
          <w:sz w:val="20"/>
          <w:szCs w:val="20"/>
        </w:rPr>
        <w:t>l</w:t>
      </w:r>
      <w:r w:rsidRPr="00C34466">
        <w:rPr>
          <w:rFonts w:ascii="Arial" w:hAnsi="Arial" w:cs="Arial"/>
          <w:sz w:val="20"/>
          <w:szCs w:val="20"/>
        </w:rPr>
        <w:t xml:space="preserve"> ustrezen rok, ki ne sme biti krajši od dveh (2) delovnih dni. </w:t>
      </w:r>
      <w:r w:rsidR="00691162" w:rsidRPr="00C34466">
        <w:rPr>
          <w:rFonts w:ascii="Arial" w:hAnsi="Arial" w:cs="Arial"/>
          <w:sz w:val="20"/>
          <w:szCs w:val="20"/>
        </w:rPr>
        <w:t xml:space="preserve">Stroške prevoda nosi ponudnik. </w:t>
      </w:r>
      <w:r w:rsidRPr="00C34466">
        <w:rPr>
          <w:rFonts w:ascii="Arial" w:hAnsi="Arial" w:cs="Arial"/>
          <w:sz w:val="20"/>
          <w:szCs w:val="20"/>
        </w:rPr>
        <w:t>Za presojo spornih vprašanj, se vedno uporablja ponudba oz. ur</w:t>
      </w:r>
      <w:r w:rsidR="00691162" w:rsidRPr="00C34466">
        <w:rPr>
          <w:rFonts w:ascii="Arial" w:hAnsi="Arial" w:cs="Arial"/>
          <w:sz w:val="20"/>
          <w:szCs w:val="20"/>
        </w:rPr>
        <w:t xml:space="preserve">adni prevod v </w:t>
      </w:r>
      <w:r w:rsidR="00691162" w:rsidRPr="00C34466">
        <w:rPr>
          <w:rFonts w:ascii="Arial" w:hAnsi="Arial" w:cs="Arial"/>
          <w:sz w:val="20"/>
          <w:szCs w:val="20"/>
        </w:rPr>
        <w:lastRenderedPageBreak/>
        <w:t xml:space="preserve">slovenskem jeziku, če pa </w:t>
      </w:r>
      <w:r w:rsidR="00691162" w:rsidRPr="00C34466">
        <w:rPr>
          <w:rFonts w:ascii="Arial" w:hAnsi="Arial" w:cs="Arial"/>
          <w:color w:val="000000" w:themeColor="text1"/>
          <w:sz w:val="20"/>
          <w:szCs w:val="20"/>
        </w:rPr>
        <w:t>je bila</w:t>
      </w:r>
      <w:r w:rsidR="00691162" w:rsidRPr="00C34466">
        <w:rPr>
          <w:rFonts w:ascii="Arial" w:hAnsi="Arial" w:cs="Arial"/>
          <w:color w:val="000000" w:themeColor="text1"/>
          <w:sz w:val="20"/>
          <w:szCs w:val="20"/>
          <w:shd w:val="clear" w:color="auto" w:fill="FFFFFF"/>
        </w:rPr>
        <w:t xml:space="preserve"> razpisna </w:t>
      </w:r>
      <w:r w:rsidR="00691162" w:rsidRPr="00C34466">
        <w:rPr>
          <w:rFonts w:ascii="Arial" w:hAnsi="Arial" w:cs="Arial"/>
          <w:color w:val="000000" w:themeColor="text1"/>
          <w:sz w:val="20"/>
          <w:szCs w:val="20"/>
        </w:rPr>
        <w:t>dokumentacija ali del razpisne dokumentacije podan v tujem jeziku, pa tuji jezik.</w:t>
      </w:r>
    </w:p>
    <w:p w14:paraId="760B12F4" w14:textId="77777777" w:rsidR="00856B56" w:rsidRPr="00C34466" w:rsidRDefault="00856B56" w:rsidP="00C34466">
      <w:pPr>
        <w:spacing w:line="260" w:lineRule="exact"/>
        <w:jc w:val="both"/>
        <w:rPr>
          <w:rFonts w:ascii="Arial" w:hAnsi="Arial" w:cs="Arial"/>
          <w:sz w:val="20"/>
          <w:szCs w:val="20"/>
        </w:rPr>
      </w:pPr>
    </w:p>
    <w:p w14:paraId="21E316F3" w14:textId="23CA2FA7" w:rsidR="00137B10" w:rsidRPr="00C34466" w:rsidRDefault="00137B10" w:rsidP="00C34466">
      <w:pPr>
        <w:pStyle w:val="3Razpisnaslog3"/>
      </w:pPr>
      <w:bookmarkStart w:id="51" w:name="_Toc176860121"/>
      <w:r w:rsidRPr="00C34466">
        <w:t>Veljavnost ponudbe</w:t>
      </w:r>
      <w:bookmarkEnd w:id="51"/>
    </w:p>
    <w:p w14:paraId="1FF428F1" w14:textId="77777777" w:rsidR="00137B10" w:rsidRPr="00C34466" w:rsidRDefault="00137B10" w:rsidP="00C34466">
      <w:pPr>
        <w:spacing w:line="260" w:lineRule="exact"/>
        <w:ind w:left="567" w:hanging="567"/>
        <w:jc w:val="both"/>
        <w:rPr>
          <w:rFonts w:ascii="Arial" w:hAnsi="Arial" w:cs="Arial"/>
          <w:sz w:val="20"/>
          <w:szCs w:val="20"/>
        </w:rPr>
      </w:pPr>
    </w:p>
    <w:p w14:paraId="74D37605" w14:textId="6EB42B04" w:rsidR="00137B10" w:rsidRPr="00C34466" w:rsidRDefault="00137B10" w:rsidP="00C34466">
      <w:pPr>
        <w:spacing w:line="260" w:lineRule="exact"/>
        <w:jc w:val="both"/>
        <w:rPr>
          <w:rFonts w:ascii="Arial" w:hAnsi="Arial" w:cs="Arial"/>
          <w:sz w:val="20"/>
          <w:szCs w:val="20"/>
        </w:rPr>
      </w:pPr>
      <w:r w:rsidRPr="006D71A8">
        <w:rPr>
          <w:rFonts w:ascii="Arial" w:hAnsi="Arial" w:cs="Arial"/>
          <w:sz w:val="20"/>
          <w:szCs w:val="20"/>
        </w:rPr>
        <w:t xml:space="preserve">Ponudba mora veljati </w:t>
      </w:r>
      <w:r w:rsidR="0099364B" w:rsidRPr="006D71A8">
        <w:rPr>
          <w:rFonts w:ascii="Arial" w:hAnsi="Arial" w:cs="Arial"/>
          <w:sz w:val="20"/>
          <w:szCs w:val="20"/>
        </w:rPr>
        <w:t>6 mesecev od</w:t>
      </w:r>
      <w:r w:rsidR="0099364B" w:rsidRPr="00C34466">
        <w:rPr>
          <w:rFonts w:ascii="Arial" w:hAnsi="Arial" w:cs="Arial"/>
          <w:sz w:val="20"/>
          <w:szCs w:val="20"/>
        </w:rPr>
        <w:t xml:space="preserve"> </w:t>
      </w:r>
      <w:r w:rsidR="00061A64" w:rsidRPr="00C34466">
        <w:rPr>
          <w:rFonts w:ascii="Arial" w:hAnsi="Arial" w:cs="Arial"/>
          <w:sz w:val="20"/>
          <w:szCs w:val="20"/>
        </w:rPr>
        <w:t>roka za predložit</w:t>
      </w:r>
      <w:r w:rsidR="00CD6B2F" w:rsidRPr="00C34466">
        <w:rPr>
          <w:rFonts w:ascii="Arial" w:hAnsi="Arial" w:cs="Arial"/>
          <w:sz w:val="20"/>
          <w:szCs w:val="20"/>
        </w:rPr>
        <w:t>ev</w:t>
      </w:r>
      <w:r w:rsidR="00061A64" w:rsidRPr="00C34466">
        <w:rPr>
          <w:rFonts w:ascii="Arial" w:hAnsi="Arial" w:cs="Arial"/>
          <w:sz w:val="20"/>
          <w:szCs w:val="20"/>
        </w:rPr>
        <w:t xml:space="preserve"> ponudb za sodelovanje. </w:t>
      </w:r>
      <w:r w:rsidR="0099364B" w:rsidRPr="00C34466">
        <w:rPr>
          <w:rFonts w:ascii="Arial" w:hAnsi="Arial" w:cs="Arial"/>
          <w:sz w:val="20"/>
          <w:szCs w:val="20"/>
        </w:rPr>
        <w:t xml:space="preserve"> </w:t>
      </w:r>
    </w:p>
    <w:p w14:paraId="6F63A12A" w14:textId="77777777" w:rsidR="007C5E86" w:rsidRPr="00C34466" w:rsidRDefault="007C5E86" w:rsidP="00C34466">
      <w:pPr>
        <w:spacing w:line="260" w:lineRule="exact"/>
        <w:jc w:val="both"/>
        <w:rPr>
          <w:rFonts w:ascii="Arial" w:hAnsi="Arial" w:cs="Arial"/>
          <w:sz w:val="20"/>
          <w:szCs w:val="20"/>
        </w:rPr>
      </w:pPr>
    </w:p>
    <w:p w14:paraId="5C2AB221" w14:textId="1C7A57AB" w:rsidR="007C5E86" w:rsidRPr="00C34466" w:rsidRDefault="007C5E86" w:rsidP="00C34466">
      <w:pPr>
        <w:spacing w:line="260" w:lineRule="exact"/>
        <w:jc w:val="both"/>
        <w:rPr>
          <w:rFonts w:ascii="Arial" w:hAnsi="Arial" w:cs="Arial"/>
          <w:sz w:val="20"/>
          <w:szCs w:val="20"/>
        </w:rPr>
      </w:pPr>
      <w:r w:rsidRPr="00C34466">
        <w:rPr>
          <w:rFonts w:ascii="Arial" w:hAnsi="Arial" w:cs="Arial"/>
          <w:sz w:val="20"/>
          <w:szCs w:val="20"/>
        </w:rPr>
        <w:t>V izjemnih primerih bo naročnik lahko zahteval, da ponudniki podaljšajo veljavnost ponudb za določeno dodatno obdobje.</w:t>
      </w:r>
    </w:p>
    <w:p w14:paraId="1C81F6B1" w14:textId="77777777" w:rsidR="00EB7F53" w:rsidRPr="00C34466" w:rsidRDefault="00EB7F53" w:rsidP="00C34466">
      <w:pPr>
        <w:spacing w:line="260" w:lineRule="exact"/>
        <w:jc w:val="both"/>
        <w:rPr>
          <w:rFonts w:ascii="Arial" w:hAnsi="Arial" w:cs="Arial"/>
          <w:sz w:val="20"/>
          <w:szCs w:val="20"/>
        </w:rPr>
      </w:pPr>
    </w:p>
    <w:p w14:paraId="4980ABFA" w14:textId="07A5AAD2" w:rsidR="00B00987" w:rsidRPr="00C34466" w:rsidRDefault="00B00987" w:rsidP="00C34466">
      <w:pPr>
        <w:pStyle w:val="3Razpisnaslog3"/>
      </w:pPr>
      <w:bookmarkStart w:id="52" w:name="_Toc176860122"/>
      <w:r w:rsidRPr="00C34466">
        <w:t>Skupna ponudba</w:t>
      </w:r>
      <w:bookmarkEnd w:id="52"/>
      <w:r w:rsidR="00C93843" w:rsidRPr="00C34466">
        <w:t xml:space="preserve"> </w:t>
      </w:r>
    </w:p>
    <w:p w14:paraId="6852635E" w14:textId="77777777" w:rsidR="00B00987" w:rsidRPr="00C34466" w:rsidRDefault="00B00987" w:rsidP="00C34466">
      <w:pPr>
        <w:spacing w:line="260" w:lineRule="exact"/>
        <w:jc w:val="both"/>
        <w:rPr>
          <w:rFonts w:ascii="Arial" w:hAnsi="Arial" w:cs="Arial"/>
          <w:sz w:val="20"/>
          <w:szCs w:val="20"/>
        </w:rPr>
      </w:pPr>
    </w:p>
    <w:p w14:paraId="3BBB0D47" w14:textId="77777777" w:rsidR="008570B0" w:rsidRPr="00C34466" w:rsidRDefault="008570B0" w:rsidP="00C3446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C34466">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C34466">
        <w:rPr>
          <w:rFonts w:ascii="Arial" w:hAnsi="Arial" w:cs="Arial"/>
          <w:b w:val="0"/>
          <w:bCs w:val="0"/>
          <w:color w:val="000000" w:themeColor="text1"/>
          <w:sz w:val="20"/>
          <w:szCs w:val="20"/>
        </w:rPr>
        <w:t>točki 8</w:t>
      </w:r>
      <w:r w:rsidRPr="00C34466">
        <w:rPr>
          <w:rFonts w:ascii="Arial" w:hAnsi="Arial" w:cs="Arial"/>
          <w:b w:val="0"/>
          <w:bCs w:val="0"/>
          <w:color w:val="000000" w:themeColor="text1"/>
          <w:sz w:val="20"/>
          <w:szCs w:val="20"/>
        </w:rPr>
        <w:t xml:space="preserve">.1 ter pogoje iz točke </w:t>
      </w:r>
      <w:r w:rsidR="00EB40B9" w:rsidRPr="00C34466">
        <w:rPr>
          <w:rFonts w:ascii="Arial" w:hAnsi="Arial" w:cs="Arial"/>
          <w:b w:val="0"/>
          <w:bCs w:val="0"/>
          <w:color w:val="000000" w:themeColor="text1"/>
          <w:sz w:val="20"/>
          <w:szCs w:val="20"/>
        </w:rPr>
        <w:t>8</w:t>
      </w:r>
      <w:r w:rsidRPr="00C34466">
        <w:rPr>
          <w:rFonts w:ascii="Arial" w:hAnsi="Arial" w:cs="Arial"/>
          <w:b w:val="0"/>
          <w:bCs w:val="0"/>
          <w:color w:val="000000" w:themeColor="text1"/>
          <w:sz w:val="20"/>
          <w:szCs w:val="20"/>
        </w:rPr>
        <w:t>.2,</w:t>
      </w:r>
      <w:r w:rsidR="00EB40B9" w:rsidRPr="00C34466">
        <w:rPr>
          <w:rFonts w:ascii="Arial" w:hAnsi="Arial" w:cs="Arial"/>
          <w:b w:val="0"/>
          <w:bCs w:val="0"/>
          <w:color w:val="000000" w:themeColor="text1"/>
          <w:sz w:val="20"/>
          <w:szCs w:val="20"/>
        </w:rPr>
        <w:t xml:space="preserve"> ki so navedeni pod </w:t>
      </w:r>
      <w:r w:rsidR="00BC1FA3" w:rsidRPr="00C34466">
        <w:rPr>
          <w:rFonts w:ascii="Arial" w:hAnsi="Arial" w:cs="Arial"/>
          <w:b w:val="0"/>
          <w:bCs w:val="0"/>
          <w:color w:val="000000" w:themeColor="text1"/>
          <w:sz w:val="20"/>
          <w:szCs w:val="20"/>
        </w:rPr>
        <w:t>toč</w:t>
      </w:r>
      <w:r w:rsidR="00A97DB5" w:rsidRPr="00C34466">
        <w:rPr>
          <w:rFonts w:ascii="Arial" w:hAnsi="Arial" w:cs="Arial"/>
          <w:b w:val="0"/>
          <w:bCs w:val="0"/>
          <w:color w:val="000000" w:themeColor="text1"/>
          <w:sz w:val="20"/>
          <w:szCs w:val="20"/>
        </w:rPr>
        <w:t>k</w:t>
      </w:r>
      <w:r w:rsidR="00BC1FA3" w:rsidRPr="00C34466">
        <w:rPr>
          <w:rFonts w:ascii="Arial" w:hAnsi="Arial" w:cs="Arial"/>
          <w:b w:val="0"/>
          <w:bCs w:val="0"/>
          <w:color w:val="000000" w:themeColor="text1"/>
          <w:sz w:val="20"/>
          <w:szCs w:val="20"/>
        </w:rPr>
        <w:t>o</w:t>
      </w:r>
      <w:r w:rsidR="00EB40B9" w:rsidRPr="00C34466">
        <w:rPr>
          <w:rFonts w:ascii="Arial" w:hAnsi="Arial" w:cs="Arial"/>
          <w:b w:val="0"/>
          <w:bCs w:val="0"/>
          <w:color w:val="000000" w:themeColor="text1"/>
          <w:sz w:val="20"/>
          <w:szCs w:val="20"/>
        </w:rPr>
        <w:t xml:space="preserve"> 8.2.1</w:t>
      </w:r>
      <w:r w:rsidRPr="00C34466">
        <w:rPr>
          <w:rFonts w:ascii="Arial" w:hAnsi="Arial" w:cs="Arial"/>
          <w:b w:val="0"/>
          <w:bCs w:val="0"/>
          <w:color w:val="000000" w:themeColor="text1"/>
          <w:sz w:val="20"/>
          <w:szCs w:val="20"/>
        </w:rPr>
        <w:t>. Ostale po</w:t>
      </w:r>
      <w:r w:rsidR="00EB40B9" w:rsidRPr="00C34466">
        <w:rPr>
          <w:rFonts w:ascii="Arial" w:hAnsi="Arial" w:cs="Arial"/>
          <w:b w:val="0"/>
          <w:bCs w:val="0"/>
          <w:color w:val="000000" w:themeColor="text1"/>
          <w:sz w:val="20"/>
          <w:szCs w:val="20"/>
        </w:rPr>
        <w:t>goje iz točke 8</w:t>
      </w:r>
      <w:r w:rsidRPr="00C34466">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C34466" w:rsidRDefault="008570B0" w:rsidP="00C3446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C34466" w:rsidRDefault="008570B0" w:rsidP="00C3446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C34466">
        <w:rPr>
          <w:rFonts w:ascii="Arial" w:hAnsi="Arial" w:cs="Arial"/>
          <w:b w:val="0"/>
          <w:color w:val="000000" w:themeColor="text1"/>
          <w:sz w:val="20"/>
          <w:szCs w:val="20"/>
        </w:rPr>
        <w:t>S</w:t>
      </w:r>
      <w:r w:rsidRPr="00C34466">
        <w:rPr>
          <w:rFonts w:ascii="Arial" w:hAnsi="Arial" w:cs="Arial"/>
          <w:b w:val="0"/>
          <w:bCs w:val="0"/>
          <w:color w:val="000000" w:themeColor="text1"/>
          <w:sz w:val="20"/>
          <w:szCs w:val="20"/>
        </w:rPr>
        <w:t>kupina ponudnikov mora v ponudbi predložiti:</w:t>
      </w:r>
    </w:p>
    <w:p w14:paraId="59247E27" w14:textId="77777777" w:rsidR="008570B0" w:rsidRPr="00C34466" w:rsidRDefault="008570B0" w:rsidP="00C34466">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C34466">
        <w:rPr>
          <w:rFonts w:ascii="Arial" w:hAnsi="Arial" w:cs="Arial"/>
          <w:bCs/>
          <w:color w:val="000000" w:themeColor="text1"/>
          <w:sz w:val="20"/>
          <w:szCs w:val="20"/>
        </w:rPr>
        <w:t xml:space="preserve">Izjavo, da bodo predložili </w:t>
      </w:r>
      <w:r w:rsidRPr="00C34466">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C34466" w:rsidRDefault="008570B0" w:rsidP="00C3446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C34466">
        <w:rPr>
          <w:rFonts w:ascii="Arial" w:hAnsi="Arial" w:cs="Arial"/>
          <w:color w:val="000000" w:themeColor="text1"/>
          <w:sz w:val="20"/>
          <w:szCs w:val="20"/>
        </w:rPr>
        <w:t xml:space="preserve">Pravni akt o skupni izvedbi naročila mora natančno opredeliti odgovornost posameznih ponudnikov za izvedbo naročila in </w:t>
      </w:r>
      <w:r w:rsidRPr="00C34466">
        <w:rPr>
          <w:rFonts w:ascii="Arial" w:hAnsi="Arial" w:cs="Arial"/>
          <w:noProof/>
          <w:color w:val="000000" w:themeColor="text1"/>
          <w:sz w:val="20"/>
          <w:szCs w:val="20"/>
        </w:rPr>
        <w:t>poslovodečega ponudnika</w:t>
      </w:r>
      <w:r w:rsidRPr="00C34466">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C1B266C" w14:textId="682CA8AE" w:rsidR="008570B0" w:rsidRPr="00C34466" w:rsidRDefault="008570B0" w:rsidP="00C34466">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C34466">
        <w:rPr>
          <w:rFonts w:ascii="Arial" w:hAnsi="Arial" w:cs="Arial"/>
          <w:color w:val="000000" w:themeColor="text1"/>
          <w:sz w:val="20"/>
          <w:szCs w:val="20"/>
        </w:rPr>
        <w:t xml:space="preserve">Za vsakega ponudnika skupne ponudbe </w:t>
      </w:r>
      <w:r w:rsidRPr="00C34466">
        <w:rPr>
          <w:rFonts w:ascii="Arial" w:hAnsi="Arial" w:cs="Arial"/>
          <w:bCs/>
          <w:color w:val="000000" w:themeColor="text1"/>
          <w:sz w:val="20"/>
          <w:szCs w:val="20"/>
        </w:rPr>
        <w:t xml:space="preserve">ločen </w:t>
      </w:r>
      <w:r w:rsidRPr="00C34466">
        <w:rPr>
          <w:rFonts w:ascii="Arial" w:hAnsi="Arial" w:cs="Arial"/>
          <w:color w:val="000000" w:themeColor="text1"/>
          <w:sz w:val="20"/>
          <w:szCs w:val="20"/>
        </w:rPr>
        <w:t>Enotni evropski dokument v zvezi z oddajo javnega naročila (obrazec ESPD), Prilogo št. 1</w:t>
      </w:r>
      <w:r w:rsidR="00162C17" w:rsidRPr="00C34466">
        <w:rPr>
          <w:rFonts w:ascii="Arial" w:hAnsi="Arial" w:cs="Arial"/>
          <w:color w:val="000000" w:themeColor="text1"/>
          <w:sz w:val="20"/>
          <w:szCs w:val="20"/>
        </w:rPr>
        <w:t xml:space="preserve">, </w:t>
      </w:r>
      <w:r w:rsidR="00162C17" w:rsidRPr="00C34466">
        <w:rPr>
          <w:rFonts w:ascii="Arial" w:hAnsi="Arial" w:cs="Arial"/>
          <w:sz w:val="20"/>
          <w:szCs w:val="20"/>
        </w:rPr>
        <w:t>Prilogo št. 1A</w:t>
      </w:r>
      <w:r w:rsidRPr="00C34466">
        <w:rPr>
          <w:rFonts w:ascii="Arial" w:hAnsi="Arial" w:cs="Arial"/>
          <w:sz w:val="20"/>
          <w:szCs w:val="20"/>
        </w:rPr>
        <w:t xml:space="preserve"> in </w:t>
      </w:r>
      <w:r w:rsidRPr="00C34466">
        <w:rPr>
          <w:rFonts w:ascii="Arial" w:hAnsi="Arial" w:cs="Arial"/>
          <w:color w:val="000000" w:themeColor="text1"/>
          <w:sz w:val="20"/>
          <w:szCs w:val="20"/>
        </w:rPr>
        <w:t xml:space="preserve">Prilogo št. 2, ter dokazila, ki so navedena za vsako zahtevo v </w:t>
      </w:r>
      <w:r w:rsidR="00EB40B9" w:rsidRPr="00C34466">
        <w:rPr>
          <w:rFonts w:ascii="Arial" w:hAnsi="Arial" w:cs="Arial"/>
          <w:color w:val="000000" w:themeColor="text1"/>
          <w:sz w:val="20"/>
          <w:szCs w:val="20"/>
        </w:rPr>
        <w:t>točki 8</w:t>
      </w:r>
      <w:r w:rsidRPr="00C34466">
        <w:rPr>
          <w:rFonts w:ascii="Arial" w:hAnsi="Arial" w:cs="Arial"/>
          <w:color w:val="000000" w:themeColor="text1"/>
          <w:sz w:val="20"/>
          <w:szCs w:val="20"/>
        </w:rPr>
        <w:t xml:space="preserve">.1 ter </w:t>
      </w:r>
      <w:r w:rsidR="00A97DB5" w:rsidRPr="00C34466">
        <w:rPr>
          <w:rFonts w:ascii="Arial" w:hAnsi="Arial" w:cs="Arial"/>
          <w:color w:val="000000" w:themeColor="text1"/>
          <w:sz w:val="20"/>
          <w:szCs w:val="20"/>
        </w:rPr>
        <w:t>točki</w:t>
      </w:r>
      <w:r w:rsidRPr="00C34466">
        <w:rPr>
          <w:rFonts w:ascii="Arial" w:hAnsi="Arial" w:cs="Arial"/>
          <w:color w:val="000000" w:themeColor="text1"/>
          <w:sz w:val="20"/>
          <w:szCs w:val="20"/>
        </w:rPr>
        <w:t xml:space="preserve"> </w:t>
      </w:r>
      <w:r w:rsidR="00EB40B9" w:rsidRPr="00C34466">
        <w:rPr>
          <w:rFonts w:ascii="Arial" w:hAnsi="Arial" w:cs="Arial"/>
          <w:bCs/>
          <w:color w:val="000000" w:themeColor="text1"/>
          <w:sz w:val="20"/>
          <w:szCs w:val="20"/>
        </w:rPr>
        <w:t>8.2.1</w:t>
      </w:r>
      <w:r w:rsidRPr="00C34466">
        <w:rPr>
          <w:rFonts w:ascii="Arial" w:hAnsi="Arial" w:cs="Arial"/>
          <w:bCs/>
          <w:color w:val="000000" w:themeColor="text1"/>
          <w:sz w:val="20"/>
          <w:szCs w:val="20"/>
        </w:rPr>
        <w:t xml:space="preserve">. </w:t>
      </w:r>
    </w:p>
    <w:p w14:paraId="289DB5E2" w14:textId="77777777" w:rsidR="008570B0" w:rsidRPr="00C34466" w:rsidRDefault="008570B0" w:rsidP="00C34466">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C34466">
        <w:rPr>
          <w:rFonts w:ascii="Arial" w:hAnsi="Arial" w:cs="Arial"/>
          <w:color w:val="000000" w:themeColor="text1"/>
          <w:sz w:val="20"/>
          <w:szCs w:val="20"/>
        </w:rPr>
        <w:t>Ostala dokazila iz</w:t>
      </w:r>
      <w:r w:rsidR="00EB40B9" w:rsidRPr="00C34466">
        <w:rPr>
          <w:rFonts w:ascii="Arial" w:hAnsi="Arial" w:cs="Arial"/>
          <w:color w:val="000000" w:themeColor="text1"/>
          <w:sz w:val="20"/>
          <w:szCs w:val="20"/>
        </w:rPr>
        <w:t xml:space="preserve"> točke 10</w:t>
      </w:r>
      <w:r w:rsidRPr="00C34466">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C34466" w:rsidRDefault="008570B0" w:rsidP="00C34466">
      <w:pPr>
        <w:spacing w:line="260" w:lineRule="exact"/>
        <w:jc w:val="both"/>
        <w:rPr>
          <w:rFonts w:ascii="Arial" w:hAnsi="Arial" w:cs="Arial"/>
          <w:color w:val="000000" w:themeColor="text1"/>
          <w:sz w:val="20"/>
          <w:szCs w:val="20"/>
        </w:rPr>
      </w:pPr>
    </w:p>
    <w:p w14:paraId="43DF343A" w14:textId="77777777" w:rsidR="00F9562F" w:rsidRPr="00C34466" w:rsidRDefault="00003D3E"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Zaželeno je, da ponudniki </w:t>
      </w:r>
      <w:r w:rsidR="00F9562F" w:rsidRPr="00C34466">
        <w:rPr>
          <w:rFonts w:ascii="Arial" w:hAnsi="Arial" w:cs="Arial"/>
          <w:color w:val="000000" w:themeColor="text1"/>
          <w:sz w:val="20"/>
          <w:szCs w:val="20"/>
        </w:rPr>
        <w:t xml:space="preserve">navedejo enega izmed ponudnikov, ki sodeluje v skupni ponudbi, s katerim bo naročnik komuniciral do sprejema odločitve </w:t>
      </w:r>
      <w:r w:rsidRPr="00C34466">
        <w:rPr>
          <w:rFonts w:ascii="Arial" w:hAnsi="Arial" w:cs="Arial"/>
          <w:color w:val="000000" w:themeColor="text1"/>
          <w:sz w:val="20"/>
          <w:szCs w:val="20"/>
        </w:rPr>
        <w:t xml:space="preserve">v zvezi z oddajo </w:t>
      </w:r>
      <w:r w:rsidR="00F9562F" w:rsidRPr="00C34466">
        <w:rPr>
          <w:rFonts w:ascii="Arial" w:hAnsi="Arial" w:cs="Arial"/>
          <w:color w:val="000000" w:themeColor="text1"/>
          <w:sz w:val="20"/>
          <w:szCs w:val="20"/>
        </w:rPr>
        <w:t>naročil</w:t>
      </w:r>
      <w:r w:rsidRPr="00C34466">
        <w:rPr>
          <w:rFonts w:ascii="Arial" w:hAnsi="Arial" w:cs="Arial"/>
          <w:color w:val="000000" w:themeColor="text1"/>
          <w:sz w:val="20"/>
          <w:szCs w:val="20"/>
        </w:rPr>
        <w:t>a</w:t>
      </w:r>
      <w:r w:rsidR="00F9562F" w:rsidRPr="00C34466">
        <w:rPr>
          <w:rFonts w:ascii="Arial" w:hAnsi="Arial" w:cs="Arial"/>
          <w:color w:val="000000" w:themeColor="text1"/>
          <w:sz w:val="20"/>
          <w:szCs w:val="20"/>
        </w:rPr>
        <w:t>, v nasprotnem primeru bo naročnik vso korespondenco naslavljal na vse sodelujoče ponudnike.</w:t>
      </w:r>
    </w:p>
    <w:p w14:paraId="64E37D25" w14:textId="77777777" w:rsidR="00A84C52" w:rsidRPr="00C34466" w:rsidRDefault="00A84C52" w:rsidP="00C34466">
      <w:pPr>
        <w:spacing w:line="260" w:lineRule="exact"/>
        <w:jc w:val="both"/>
        <w:rPr>
          <w:rFonts w:ascii="Arial" w:hAnsi="Arial" w:cs="Arial"/>
          <w:sz w:val="20"/>
          <w:szCs w:val="20"/>
        </w:rPr>
      </w:pPr>
    </w:p>
    <w:p w14:paraId="0644D9C0" w14:textId="79F481FD" w:rsidR="00B00987" w:rsidRPr="00C34466" w:rsidRDefault="00B15C24" w:rsidP="00C34466">
      <w:pPr>
        <w:pStyle w:val="3Razpisnaslog3"/>
      </w:pPr>
      <w:bookmarkStart w:id="53" w:name="_Toc176860123"/>
      <w:r w:rsidRPr="00C34466">
        <w:t>Ponudba s podizvajalci</w:t>
      </w:r>
      <w:bookmarkEnd w:id="53"/>
      <w:r w:rsidR="00C93843" w:rsidRPr="00C34466">
        <w:t xml:space="preserve"> </w:t>
      </w:r>
    </w:p>
    <w:p w14:paraId="1A623E0B" w14:textId="77777777" w:rsidR="00B15C24" w:rsidRPr="00C34466" w:rsidRDefault="00B15C24" w:rsidP="00C34466">
      <w:pPr>
        <w:spacing w:line="260" w:lineRule="exact"/>
        <w:jc w:val="both"/>
        <w:rPr>
          <w:rFonts w:ascii="Arial" w:hAnsi="Arial" w:cs="Arial"/>
          <w:sz w:val="20"/>
          <w:szCs w:val="20"/>
        </w:rPr>
      </w:pPr>
    </w:p>
    <w:p w14:paraId="5A4D714C" w14:textId="6C38C8B0" w:rsidR="00521CE8" w:rsidRPr="00C34466" w:rsidRDefault="00521CE8" w:rsidP="00C34466">
      <w:pPr>
        <w:spacing w:line="260" w:lineRule="exact"/>
        <w:jc w:val="both"/>
        <w:rPr>
          <w:rFonts w:ascii="Arial" w:hAnsi="Arial" w:cs="Arial"/>
          <w:sz w:val="20"/>
          <w:szCs w:val="20"/>
        </w:rPr>
      </w:pPr>
      <w:r w:rsidRPr="00C34466">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680059E2" w14:textId="77777777" w:rsidR="00521CE8" w:rsidRPr="00C34466" w:rsidRDefault="00521CE8" w:rsidP="00C34466">
      <w:pPr>
        <w:spacing w:line="260" w:lineRule="exact"/>
        <w:jc w:val="both"/>
        <w:rPr>
          <w:rFonts w:ascii="Arial" w:hAnsi="Arial" w:cs="Arial"/>
          <w:sz w:val="20"/>
          <w:szCs w:val="20"/>
        </w:rPr>
      </w:pPr>
    </w:p>
    <w:p w14:paraId="37074F82" w14:textId="33F5165F" w:rsidR="008E59F2" w:rsidRPr="008A5CD2" w:rsidRDefault="008E59F2" w:rsidP="008E59F2">
      <w:pPr>
        <w:spacing w:line="260" w:lineRule="exact"/>
        <w:jc w:val="both"/>
        <w:rPr>
          <w:rFonts w:ascii="Arial" w:hAnsi="Arial" w:cs="Arial"/>
          <w:sz w:val="20"/>
          <w:szCs w:val="20"/>
        </w:rPr>
      </w:pPr>
      <w:r w:rsidRPr="008A5CD2">
        <w:rPr>
          <w:rFonts w:ascii="Arial" w:hAnsi="Arial" w:cs="Arial"/>
          <w:sz w:val="20"/>
          <w:szCs w:val="20"/>
        </w:rPr>
        <w:t xml:space="preserve">Ponudnik lahko del javnega naročila odda v </w:t>
      </w:r>
      <w:proofErr w:type="spellStart"/>
      <w:r w:rsidRPr="008A5CD2">
        <w:rPr>
          <w:rFonts w:ascii="Arial" w:hAnsi="Arial" w:cs="Arial"/>
          <w:sz w:val="20"/>
          <w:szCs w:val="20"/>
        </w:rPr>
        <w:t>podizvajanje</w:t>
      </w:r>
      <w:proofErr w:type="spellEnd"/>
      <w:r w:rsidRPr="008A5CD2">
        <w:rPr>
          <w:rFonts w:ascii="Arial" w:hAnsi="Arial" w:cs="Arial"/>
          <w:sz w:val="20"/>
          <w:szCs w:val="20"/>
        </w:rPr>
        <w:t xml:space="preserve">, vendar v </w:t>
      </w:r>
      <w:proofErr w:type="spellStart"/>
      <w:r w:rsidRPr="008A5CD2">
        <w:rPr>
          <w:rFonts w:ascii="Arial" w:hAnsi="Arial" w:cs="Arial"/>
          <w:sz w:val="20"/>
          <w:szCs w:val="20"/>
        </w:rPr>
        <w:t>podizvajanje</w:t>
      </w:r>
      <w:proofErr w:type="spellEnd"/>
      <w:r w:rsidRPr="008A5CD2">
        <w:rPr>
          <w:rFonts w:ascii="Arial" w:hAnsi="Arial" w:cs="Arial"/>
          <w:sz w:val="20"/>
          <w:szCs w:val="20"/>
        </w:rPr>
        <w:t xml:space="preserve"> ne sme oddati celotnega javnega naročila, </w:t>
      </w:r>
      <w:r w:rsidR="00F72B76" w:rsidRPr="001E4555">
        <w:rPr>
          <w:rFonts w:ascii="Arial" w:hAnsi="Arial" w:cs="Arial"/>
          <w:sz w:val="20"/>
          <w:szCs w:val="20"/>
        </w:rPr>
        <w:t xml:space="preserve">prav tako v </w:t>
      </w:r>
      <w:proofErr w:type="spellStart"/>
      <w:r w:rsidR="00F72B76" w:rsidRPr="001E4555">
        <w:rPr>
          <w:rFonts w:ascii="Arial" w:hAnsi="Arial" w:cs="Arial"/>
          <w:sz w:val="20"/>
          <w:szCs w:val="20"/>
        </w:rPr>
        <w:t>podizvajanje</w:t>
      </w:r>
      <w:proofErr w:type="spellEnd"/>
      <w:r w:rsidR="00F72B76" w:rsidRPr="001E4555">
        <w:rPr>
          <w:rFonts w:ascii="Arial" w:hAnsi="Arial" w:cs="Arial"/>
          <w:sz w:val="20"/>
          <w:szCs w:val="20"/>
        </w:rPr>
        <w:t xml:space="preserve"> ne sme oddati izdelave helikopterja</w:t>
      </w:r>
      <w:r w:rsidR="00F72B76">
        <w:rPr>
          <w:rFonts w:ascii="Arial" w:hAnsi="Arial" w:cs="Arial"/>
          <w:sz w:val="20"/>
          <w:szCs w:val="20"/>
        </w:rPr>
        <w:t>,</w:t>
      </w:r>
      <w:r w:rsidR="00F72B76" w:rsidRPr="008A5CD2">
        <w:rPr>
          <w:rFonts w:ascii="Arial" w:hAnsi="Arial" w:cs="Arial"/>
          <w:sz w:val="20"/>
          <w:szCs w:val="20"/>
        </w:rPr>
        <w:t xml:space="preserve"> </w:t>
      </w:r>
      <w:r w:rsidRPr="008A5CD2">
        <w:rPr>
          <w:rFonts w:ascii="Arial" w:hAnsi="Arial" w:cs="Arial"/>
          <w:sz w:val="20"/>
          <w:szCs w:val="20"/>
        </w:rPr>
        <w:t>pri čemer mu podizvajalca, ki mu bo zgolj dobavljal blago, ni potrebno prijaviti.</w:t>
      </w:r>
    </w:p>
    <w:p w14:paraId="2E81F017" w14:textId="77777777" w:rsidR="008E59F2" w:rsidRPr="008A5CD2" w:rsidRDefault="008E59F2" w:rsidP="008E59F2">
      <w:pPr>
        <w:spacing w:line="260" w:lineRule="exact"/>
        <w:jc w:val="both"/>
        <w:rPr>
          <w:rFonts w:ascii="Arial" w:hAnsi="Arial" w:cs="Arial"/>
          <w:sz w:val="20"/>
          <w:szCs w:val="20"/>
        </w:rPr>
      </w:pPr>
    </w:p>
    <w:p w14:paraId="49E46F3B" w14:textId="5C67F7CD" w:rsidR="008E59F2" w:rsidRPr="008A5CD2" w:rsidRDefault="008E59F2" w:rsidP="008E59F2">
      <w:pPr>
        <w:spacing w:line="260" w:lineRule="exact"/>
        <w:jc w:val="both"/>
        <w:rPr>
          <w:rFonts w:ascii="Arial" w:hAnsi="Arial" w:cs="Arial"/>
          <w:sz w:val="20"/>
          <w:szCs w:val="20"/>
        </w:rPr>
      </w:pPr>
      <w:r w:rsidRPr="008A5CD2">
        <w:rPr>
          <w:rFonts w:ascii="Arial" w:hAnsi="Arial" w:cs="Arial"/>
          <w:sz w:val="20"/>
          <w:szCs w:val="20"/>
        </w:rPr>
        <w:t xml:space="preserve">Ponudnik pa mora v ponudbi navesti vse podizvajalce ter vsak del javnega naročila, ki ga namerava oddati v </w:t>
      </w:r>
      <w:proofErr w:type="spellStart"/>
      <w:r w:rsidRPr="008A5CD2">
        <w:rPr>
          <w:rFonts w:ascii="Arial" w:hAnsi="Arial" w:cs="Arial"/>
          <w:sz w:val="20"/>
          <w:szCs w:val="20"/>
        </w:rPr>
        <w:t>podizvajanje</w:t>
      </w:r>
      <w:proofErr w:type="spellEnd"/>
      <w:r w:rsidRPr="008A5CD2">
        <w:rPr>
          <w:rFonts w:ascii="Arial" w:hAnsi="Arial" w:cs="Arial"/>
          <w:sz w:val="20"/>
          <w:szCs w:val="20"/>
        </w:rPr>
        <w:t xml:space="preserve"> za storitve usposabljanja ali vzdrževanja, ne glede na to, ali mu bo podizvajalec, ki bo izvajal navedene storitve tudi dobavljal blago, ali ne, ter mora upoštevati obveznosti iz 94. člena ZJN-3.</w:t>
      </w:r>
    </w:p>
    <w:p w14:paraId="5B8C1235" w14:textId="77777777" w:rsidR="008E59F2" w:rsidRDefault="008E59F2" w:rsidP="008E59F2">
      <w:pPr>
        <w:spacing w:line="260" w:lineRule="exact"/>
        <w:jc w:val="both"/>
        <w:rPr>
          <w:rFonts w:ascii="Arial" w:hAnsi="Arial" w:cs="Arial"/>
          <w:color w:val="00B0F0"/>
          <w:sz w:val="20"/>
          <w:szCs w:val="20"/>
        </w:rPr>
      </w:pPr>
    </w:p>
    <w:p w14:paraId="27A36B0C" w14:textId="77777777" w:rsidR="008E59F2" w:rsidRPr="00ED4593" w:rsidRDefault="008E59F2" w:rsidP="008E59F2">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Pr>
          <w:rFonts w:ascii="Arial" w:hAnsi="Arial" w:cs="Arial"/>
          <w:sz w:val="20"/>
          <w:szCs w:val="20"/>
        </w:rPr>
        <w:t xml:space="preserve">navedena </w:t>
      </w:r>
      <w:r w:rsidRPr="004F31DE">
        <w:rPr>
          <w:rFonts w:ascii="Arial" w:hAnsi="Arial" w:cs="Arial"/>
          <w:sz w:val="20"/>
          <w:szCs w:val="20"/>
        </w:rPr>
        <w:t xml:space="preserve">v </w:t>
      </w:r>
      <w:r w:rsidRPr="00ED4593">
        <w:rPr>
          <w:rFonts w:ascii="Arial" w:hAnsi="Arial" w:cs="Arial"/>
          <w:color w:val="000000" w:themeColor="text1"/>
          <w:sz w:val="20"/>
          <w:szCs w:val="20"/>
        </w:rPr>
        <w:t>točki 10.2.3 tega dela razpisne dokumentacije.</w:t>
      </w:r>
    </w:p>
    <w:p w14:paraId="434E8580" w14:textId="77777777" w:rsidR="008E59F2" w:rsidRPr="004F31DE" w:rsidRDefault="008E59F2" w:rsidP="008E59F2">
      <w:pPr>
        <w:spacing w:line="260" w:lineRule="exact"/>
        <w:jc w:val="both"/>
        <w:rPr>
          <w:rFonts w:ascii="Arial" w:hAnsi="Arial" w:cs="Arial"/>
          <w:sz w:val="20"/>
          <w:szCs w:val="20"/>
        </w:rPr>
      </w:pPr>
    </w:p>
    <w:p w14:paraId="366446AF" w14:textId="77777777" w:rsidR="008E59F2" w:rsidRPr="004F31DE" w:rsidRDefault="008E59F2" w:rsidP="008E59F2">
      <w:pPr>
        <w:spacing w:line="260" w:lineRule="exact"/>
        <w:jc w:val="both"/>
        <w:rPr>
          <w:rFonts w:ascii="Arial" w:hAnsi="Arial" w:cs="Arial"/>
          <w:sz w:val="20"/>
          <w:szCs w:val="20"/>
        </w:rPr>
      </w:pPr>
      <w:r w:rsidRPr="004F31DE">
        <w:rPr>
          <w:rFonts w:ascii="Arial" w:hAnsi="Arial" w:cs="Arial"/>
          <w:sz w:val="20"/>
          <w:szCs w:val="20"/>
        </w:rPr>
        <w:lastRenderedPageBreak/>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015B8F5" w14:textId="77777777" w:rsidR="00114A72" w:rsidRPr="00C34466" w:rsidRDefault="00114A72" w:rsidP="00C34466">
      <w:pPr>
        <w:spacing w:line="260" w:lineRule="exact"/>
        <w:jc w:val="both"/>
        <w:rPr>
          <w:rFonts w:ascii="Arial" w:hAnsi="Arial" w:cs="Arial"/>
          <w:sz w:val="20"/>
          <w:szCs w:val="20"/>
        </w:rPr>
      </w:pPr>
    </w:p>
    <w:p w14:paraId="0C658F96" w14:textId="34F829A0" w:rsidR="003E6DB7" w:rsidRPr="00C34466" w:rsidRDefault="003E6DB7" w:rsidP="00C34466">
      <w:pPr>
        <w:spacing w:line="260" w:lineRule="exact"/>
        <w:jc w:val="both"/>
        <w:rPr>
          <w:rFonts w:ascii="Arial" w:hAnsi="Arial" w:cs="Arial"/>
          <w:sz w:val="20"/>
          <w:szCs w:val="20"/>
        </w:rPr>
      </w:pPr>
      <w:r w:rsidRPr="00C34466">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w:t>
      </w:r>
      <w:r w:rsidR="000A3D52" w:rsidRPr="00C34466">
        <w:rPr>
          <w:rFonts w:ascii="Arial" w:hAnsi="Arial" w:cs="Arial"/>
          <w:sz w:val="20"/>
          <w:szCs w:val="20"/>
        </w:rPr>
        <w:t xml:space="preserve"> </w:t>
      </w:r>
      <w:r w:rsidRPr="00C34466">
        <w:rPr>
          <w:rFonts w:ascii="Arial" w:hAnsi="Arial" w:cs="Arial"/>
          <w:sz w:val="20"/>
          <w:szCs w:val="20"/>
        </w:rPr>
        <w:t>udeležen v več kot 10 % vrednosti, ki izkazujejo, da okoliščine iz navedenega 5k člena ne obstajajo. Ponudnik bo zahtevano moral predložiti v roku, ki ga bo določil naročnik, v nasprotnem primeru bo</w:t>
      </w:r>
      <w:r w:rsidRPr="00C34466">
        <w:rPr>
          <w:rFonts w:ascii="Arial" w:hAnsi="Arial" w:cs="Arial"/>
          <w:szCs w:val="20"/>
        </w:rPr>
        <w:t xml:space="preserve"> </w:t>
      </w:r>
      <w:r w:rsidRPr="00C34466">
        <w:rPr>
          <w:rFonts w:ascii="Arial" w:hAnsi="Arial" w:cs="Arial"/>
          <w:sz w:val="20"/>
          <w:szCs w:val="20"/>
        </w:rPr>
        <w:t>ponudnik dolžan zagotoviti zamenjavo podizvajalca, ali zagotoviti, da bo del naročila, ki bi ga sicer izvedel podizvajalec, izvedel ponudnik sam.</w:t>
      </w:r>
    </w:p>
    <w:p w14:paraId="2F421548" w14:textId="77777777" w:rsidR="00521CE8" w:rsidRPr="00C34466" w:rsidRDefault="00521CE8" w:rsidP="00C34466">
      <w:pPr>
        <w:spacing w:line="260" w:lineRule="exact"/>
        <w:jc w:val="both"/>
        <w:rPr>
          <w:rFonts w:ascii="Arial" w:hAnsi="Arial" w:cs="Arial"/>
          <w:sz w:val="20"/>
          <w:szCs w:val="20"/>
        </w:rPr>
      </w:pPr>
    </w:p>
    <w:p w14:paraId="15372FF2" w14:textId="1D817AC7" w:rsidR="00291769" w:rsidRPr="00C34466" w:rsidRDefault="00291769" w:rsidP="00C34466">
      <w:pPr>
        <w:pStyle w:val="3Razpisnaslog3"/>
      </w:pPr>
      <w:bookmarkStart w:id="54" w:name="_Toc176860124"/>
      <w:r w:rsidRPr="00C34466">
        <w:t>Uporaba zmogljivosti drugih subjektov</w:t>
      </w:r>
      <w:bookmarkEnd w:id="54"/>
    </w:p>
    <w:p w14:paraId="2C9BD62B" w14:textId="77777777" w:rsidR="00EB7F53" w:rsidRPr="00C34466" w:rsidRDefault="00EB7F53" w:rsidP="00C34466">
      <w:pPr>
        <w:pStyle w:val="Odstavekseznama"/>
        <w:spacing w:line="260" w:lineRule="exact"/>
        <w:ind w:left="0"/>
        <w:rPr>
          <w:rFonts w:cs="Arial"/>
          <w:color w:val="000000" w:themeColor="text1"/>
          <w:szCs w:val="20"/>
        </w:rPr>
      </w:pPr>
    </w:p>
    <w:p w14:paraId="3620C0D0" w14:textId="43D7105F" w:rsidR="008570B0" w:rsidRPr="00C34466" w:rsidRDefault="008570B0" w:rsidP="00C34466">
      <w:pPr>
        <w:pStyle w:val="Odstavekseznama"/>
        <w:spacing w:line="260" w:lineRule="exact"/>
        <w:ind w:left="0"/>
        <w:rPr>
          <w:rFonts w:cs="Arial"/>
          <w:color w:val="000000" w:themeColor="text1"/>
          <w:szCs w:val="20"/>
        </w:rPr>
      </w:pPr>
      <w:r w:rsidRPr="00C34466">
        <w:rPr>
          <w:rFonts w:cs="Arial"/>
          <w:color w:val="000000" w:themeColor="text1"/>
          <w:szCs w:val="20"/>
        </w:rPr>
        <w:t xml:space="preserve">Ponudnik lahko </w:t>
      </w:r>
      <w:r w:rsidR="00E47A3A" w:rsidRPr="00C34466">
        <w:rPr>
          <w:rFonts w:cs="Arial"/>
          <w:color w:val="000000" w:themeColor="text1"/>
          <w:szCs w:val="20"/>
        </w:rPr>
        <w:t xml:space="preserve">za izpolnjevanje </w:t>
      </w:r>
      <w:r w:rsidRPr="00C34466">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C34466" w:rsidRDefault="008570B0" w:rsidP="00C34466">
      <w:pPr>
        <w:pStyle w:val="Odstavekseznama"/>
        <w:spacing w:line="260" w:lineRule="exact"/>
        <w:ind w:left="0"/>
        <w:rPr>
          <w:rFonts w:cs="Arial"/>
          <w:color w:val="000000" w:themeColor="text1"/>
          <w:szCs w:val="20"/>
        </w:rPr>
      </w:pPr>
    </w:p>
    <w:p w14:paraId="7009E0A8" w14:textId="77777777" w:rsidR="008570B0" w:rsidRPr="00C34466" w:rsidRDefault="008570B0" w:rsidP="00C34466">
      <w:pPr>
        <w:pStyle w:val="Odstavekseznama"/>
        <w:spacing w:line="260" w:lineRule="exact"/>
        <w:ind w:left="0"/>
        <w:rPr>
          <w:rFonts w:cs="Arial"/>
          <w:color w:val="000000" w:themeColor="text1"/>
          <w:szCs w:val="20"/>
        </w:rPr>
      </w:pPr>
      <w:r w:rsidRPr="00C34466">
        <w:rPr>
          <w:rFonts w:cs="Arial"/>
          <w:color w:val="000000" w:themeColor="text1"/>
          <w:szCs w:val="20"/>
        </w:rPr>
        <w:t>V tem primeru mora ponudnik v ponudbi predložiti Dokazila za drugi subjekt, navedena v</w:t>
      </w:r>
      <w:r w:rsidR="00E3088E" w:rsidRPr="00C34466">
        <w:rPr>
          <w:rFonts w:cs="Arial"/>
          <w:color w:val="000000" w:themeColor="text1"/>
          <w:szCs w:val="20"/>
        </w:rPr>
        <w:t xml:space="preserve"> </w:t>
      </w:r>
      <w:r w:rsidR="00F47749" w:rsidRPr="00C34466">
        <w:rPr>
          <w:rFonts w:cs="Arial"/>
          <w:color w:val="000000" w:themeColor="text1"/>
          <w:szCs w:val="20"/>
        </w:rPr>
        <w:t xml:space="preserve">točki </w:t>
      </w:r>
      <w:r w:rsidR="00EB40B9" w:rsidRPr="00C34466">
        <w:rPr>
          <w:rFonts w:cs="Arial"/>
          <w:color w:val="000000" w:themeColor="text1"/>
          <w:szCs w:val="20"/>
        </w:rPr>
        <w:t>10</w:t>
      </w:r>
      <w:r w:rsidR="00F84B3F" w:rsidRPr="00C34466">
        <w:rPr>
          <w:rFonts w:cs="Arial"/>
          <w:color w:val="000000" w:themeColor="text1"/>
          <w:szCs w:val="20"/>
        </w:rPr>
        <w:t>.2</w:t>
      </w:r>
      <w:r w:rsidR="00F47749" w:rsidRPr="00C34466">
        <w:rPr>
          <w:rFonts w:cs="Arial"/>
          <w:color w:val="000000" w:themeColor="text1"/>
          <w:szCs w:val="20"/>
        </w:rPr>
        <w:t>.4</w:t>
      </w:r>
      <w:r w:rsidRPr="00C34466">
        <w:rPr>
          <w:rFonts w:cs="Arial"/>
          <w:color w:val="000000" w:themeColor="text1"/>
          <w:szCs w:val="20"/>
        </w:rPr>
        <w:t xml:space="preserve"> tega dela</w:t>
      </w:r>
      <w:r w:rsidR="00E8559A" w:rsidRPr="00C34466">
        <w:rPr>
          <w:rFonts w:cs="Arial"/>
          <w:color w:val="000000" w:themeColor="text1"/>
          <w:szCs w:val="20"/>
        </w:rPr>
        <w:t xml:space="preserve"> </w:t>
      </w:r>
      <w:r w:rsidRPr="00C34466">
        <w:rPr>
          <w:rFonts w:cs="Arial"/>
          <w:color w:val="000000" w:themeColor="text1"/>
          <w:szCs w:val="20"/>
        </w:rPr>
        <w:t>razpisne dokumentacije.</w:t>
      </w:r>
    </w:p>
    <w:p w14:paraId="45FC7495" w14:textId="77777777" w:rsidR="008570B0" w:rsidRPr="00C34466" w:rsidRDefault="008570B0" w:rsidP="00C34466">
      <w:pPr>
        <w:spacing w:line="260" w:lineRule="exact"/>
        <w:jc w:val="both"/>
        <w:rPr>
          <w:rFonts w:ascii="Arial" w:hAnsi="Arial" w:cs="Arial"/>
          <w:color w:val="000000" w:themeColor="text1"/>
          <w:sz w:val="20"/>
          <w:szCs w:val="20"/>
        </w:rPr>
      </w:pPr>
    </w:p>
    <w:p w14:paraId="0111532C" w14:textId="77777777" w:rsidR="008570B0" w:rsidRPr="00C34466" w:rsidRDefault="008570B0"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Pr="00C34466" w:rsidRDefault="00D574AC" w:rsidP="00C34466">
      <w:pPr>
        <w:spacing w:line="260" w:lineRule="exact"/>
        <w:jc w:val="both"/>
        <w:rPr>
          <w:rFonts w:ascii="Arial" w:hAnsi="Arial" w:cs="Arial"/>
          <w:color w:val="000000" w:themeColor="text1"/>
          <w:sz w:val="20"/>
          <w:szCs w:val="20"/>
        </w:rPr>
      </w:pPr>
    </w:p>
    <w:p w14:paraId="5A609ED8" w14:textId="2F61A722" w:rsidR="002866A6" w:rsidRPr="00C34466" w:rsidRDefault="002866A6" w:rsidP="00C34466">
      <w:pPr>
        <w:spacing w:line="260" w:lineRule="exact"/>
        <w:jc w:val="both"/>
        <w:rPr>
          <w:rFonts w:ascii="Arial" w:hAnsi="Arial" w:cs="Arial"/>
          <w:color w:val="FF0000"/>
          <w:sz w:val="20"/>
          <w:szCs w:val="20"/>
        </w:rPr>
      </w:pPr>
      <w:r w:rsidRPr="00C34466">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C34466">
        <w:rPr>
          <w:rFonts w:ascii="Arial" w:hAnsi="Arial" w:cs="Arial"/>
          <w:sz w:val="20"/>
          <w:szCs w:val="20"/>
        </w:rPr>
        <w:t>, ki bo v skupni vrednosti javnega naročila udeležen v več kot 10 % vrednosti</w:t>
      </w:r>
      <w:r w:rsidRPr="00C34466">
        <w:rPr>
          <w:rFonts w:ascii="Arial" w:hAnsi="Arial" w:cs="Arial"/>
          <w:sz w:val="20"/>
          <w:szCs w:val="20"/>
        </w:rPr>
        <w:t>, ki izkazujejo, da okoliščine iz navedenega 5k člena ne obstajajo. Ponudnik bo zahtevano moral predložiti v roku, ki ga bo določil naročnik, v nasprotnem primeru bo</w:t>
      </w:r>
      <w:r w:rsidRPr="00C34466">
        <w:rPr>
          <w:rFonts w:ascii="Arial" w:hAnsi="Arial" w:cs="Arial"/>
          <w:szCs w:val="20"/>
        </w:rPr>
        <w:t xml:space="preserve"> </w:t>
      </w:r>
      <w:r w:rsidRPr="00C34466">
        <w:rPr>
          <w:rFonts w:ascii="Arial" w:hAnsi="Arial" w:cs="Arial"/>
          <w:sz w:val="20"/>
          <w:szCs w:val="20"/>
        </w:rPr>
        <w:t>ponudnik dolžan zagotoviti zamenjavo drugega subjekta, ali zagotoviti, da izpolnjuje pogoj z lastnimi kapacitetami.</w:t>
      </w:r>
    </w:p>
    <w:p w14:paraId="47BAA431" w14:textId="77777777" w:rsidR="00A97DB5" w:rsidRPr="00C34466" w:rsidRDefault="00A97DB5" w:rsidP="00C34466">
      <w:pPr>
        <w:spacing w:line="260" w:lineRule="exact"/>
        <w:jc w:val="both"/>
        <w:rPr>
          <w:rFonts w:ascii="Arial" w:hAnsi="Arial" w:cs="Arial"/>
          <w:color w:val="000000" w:themeColor="text1"/>
          <w:sz w:val="20"/>
          <w:szCs w:val="20"/>
        </w:rPr>
      </w:pPr>
    </w:p>
    <w:p w14:paraId="5E39B42E" w14:textId="6B6D3410" w:rsidR="00AA4BA5" w:rsidRPr="00C34466" w:rsidRDefault="009B7AC0" w:rsidP="00C34466">
      <w:pPr>
        <w:pStyle w:val="3Razpisnaslog3"/>
      </w:pPr>
      <w:bookmarkStart w:id="55" w:name="_Toc176860125"/>
      <w:r w:rsidRPr="00C34466">
        <w:t>T</w:t>
      </w:r>
      <w:r w:rsidR="00AA4BA5" w:rsidRPr="00C34466">
        <w:t>uj</w:t>
      </w:r>
      <w:r w:rsidRPr="00C34466">
        <w:t>i gospodarski subjekti</w:t>
      </w:r>
      <w:bookmarkEnd w:id="55"/>
    </w:p>
    <w:p w14:paraId="41BC247C" w14:textId="77777777" w:rsidR="00EB7F53" w:rsidRPr="00C34466" w:rsidRDefault="00EB7F53" w:rsidP="00C34466">
      <w:pPr>
        <w:spacing w:line="260" w:lineRule="exact"/>
        <w:jc w:val="both"/>
        <w:rPr>
          <w:rFonts w:ascii="Arial" w:hAnsi="Arial" w:cs="Arial"/>
          <w:color w:val="000000" w:themeColor="text1"/>
          <w:sz w:val="20"/>
          <w:szCs w:val="20"/>
        </w:rPr>
      </w:pPr>
    </w:p>
    <w:p w14:paraId="43606E1D" w14:textId="4BB6DFFF" w:rsidR="00F9562F" w:rsidRPr="00C34466" w:rsidRDefault="00F9562F"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C34466">
        <w:rPr>
          <w:rFonts w:ascii="Arial" w:hAnsi="Arial" w:cs="Arial"/>
          <w:color w:val="000000" w:themeColor="text1"/>
          <w:sz w:val="20"/>
          <w:szCs w:val="20"/>
        </w:rPr>
        <w:t>10.</w:t>
      </w:r>
      <w:r w:rsidR="00F84B3F" w:rsidRPr="00C34466">
        <w:rPr>
          <w:rFonts w:ascii="Arial" w:hAnsi="Arial" w:cs="Arial"/>
          <w:color w:val="000000" w:themeColor="text1"/>
          <w:sz w:val="20"/>
          <w:szCs w:val="20"/>
        </w:rPr>
        <w:t>2</w:t>
      </w:r>
      <w:r w:rsidRPr="00C34466">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C34466">
        <w:rPr>
          <w:rFonts w:ascii="Arial" w:hAnsi="Arial" w:cs="Arial"/>
          <w:color w:val="000000" w:themeColor="text1"/>
          <w:sz w:val="20"/>
          <w:szCs w:val="20"/>
        </w:rPr>
        <w:t>8</w:t>
      </w:r>
      <w:r w:rsidRPr="00C34466">
        <w:rPr>
          <w:rFonts w:ascii="Arial" w:hAnsi="Arial" w:cs="Arial"/>
          <w:color w:val="000000" w:themeColor="text1"/>
          <w:sz w:val="20"/>
          <w:szCs w:val="20"/>
        </w:rPr>
        <w:t>.1 tega dela razpisne dokumentacije, in sicer:</w:t>
      </w:r>
    </w:p>
    <w:p w14:paraId="656D388F" w14:textId="77777777" w:rsidR="00F9562F" w:rsidRPr="00C34466" w:rsidRDefault="00F9562F" w:rsidP="00C34466">
      <w:pPr>
        <w:numPr>
          <w:ilvl w:val="0"/>
          <w:numId w:val="7"/>
        </w:numPr>
        <w:spacing w:line="260" w:lineRule="exact"/>
        <w:jc w:val="both"/>
        <w:rPr>
          <w:rFonts w:ascii="Arial" w:hAnsi="Arial" w:cs="Arial"/>
          <w:sz w:val="20"/>
          <w:szCs w:val="20"/>
        </w:rPr>
      </w:pPr>
      <w:r w:rsidRPr="00C34466">
        <w:rPr>
          <w:rFonts w:ascii="Arial" w:hAnsi="Arial" w:cs="Arial"/>
          <w:color w:val="000000" w:themeColor="text1"/>
          <w:sz w:val="20"/>
          <w:szCs w:val="20"/>
        </w:rPr>
        <w:t xml:space="preserve">v zvezi s </w:t>
      </w:r>
      <w:r w:rsidR="00EB40B9" w:rsidRPr="00C34466">
        <w:rPr>
          <w:rFonts w:ascii="Arial" w:hAnsi="Arial" w:cs="Arial"/>
          <w:color w:val="000000" w:themeColor="text1"/>
          <w:sz w:val="20"/>
          <w:szCs w:val="20"/>
        </w:rPr>
        <w:t>točko 8</w:t>
      </w:r>
      <w:r w:rsidRPr="00C34466">
        <w:rPr>
          <w:rFonts w:ascii="Arial" w:hAnsi="Arial" w:cs="Arial"/>
          <w:color w:val="000000" w:themeColor="text1"/>
          <w:sz w:val="20"/>
          <w:szCs w:val="20"/>
        </w:rPr>
        <w:t xml:space="preserve">.1.1 izpis iz ustreznega registra, kakršen je sodni register, če tega registra ni, pa enakovreden dokument, ki ga izda pristojni </w:t>
      </w:r>
      <w:r w:rsidRPr="00C34466">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C34466" w:rsidRDefault="00F9562F" w:rsidP="00C34466">
      <w:pPr>
        <w:numPr>
          <w:ilvl w:val="0"/>
          <w:numId w:val="7"/>
        </w:num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v zvezi s </w:t>
      </w:r>
      <w:r w:rsidR="00EB40B9" w:rsidRPr="00C34466">
        <w:rPr>
          <w:rFonts w:ascii="Arial" w:hAnsi="Arial" w:cs="Arial"/>
          <w:color w:val="000000" w:themeColor="text1"/>
          <w:sz w:val="20"/>
          <w:szCs w:val="20"/>
        </w:rPr>
        <w:t>točko 8</w:t>
      </w:r>
      <w:r w:rsidRPr="00C34466">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C34466" w:rsidRDefault="00F9562F" w:rsidP="00C34466">
      <w:pPr>
        <w:numPr>
          <w:ilvl w:val="0"/>
          <w:numId w:val="7"/>
        </w:num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v zvezi </w:t>
      </w:r>
      <w:r w:rsidR="00A97DB5" w:rsidRPr="00C34466">
        <w:rPr>
          <w:rFonts w:ascii="Arial" w:hAnsi="Arial" w:cs="Arial"/>
          <w:color w:val="000000" w:themeColor="text1"/>
          <w:sz w:val="20"/>
          <w:szCs w:val="20"/>
        </w:rPr>
        <w:t>s točko</w:t>
      </w:r>
      <w:r w:rsidR="00EB40B9" w:rsidRPr="00C34466">
        <w:rPr>
          <w:rFonts w:ascii="Arial" w:hAnsi="Arial" w:cs="Arial"/>
          <w:color w:val="000000" w:themeColor="text1"/>
          <w:sz w:val="20"/>
          <w:szCs w:val="20"/>
        </w:rPr>
        <w:t xml:space="preserve"> 8</w:t>
      </w:r>
      <w:r w:rsidR="00A97DB5" w:rsidRPr="00C34466">
        <w:rPr>
          <w:rFonts w:ascii="Arial" w:hAnsi="Arial" w:cs="Arial"/>
          <w:color w:val="000000" w:themeColor="text1"/>
          <w:sz w:val="20"/>
          <w:szCs w:val="20"/>
        </w:rPr>
        <w:t>.1.4</w:t>
      </w:r>
      <w:r w:rsidRPr="00C34466">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C34466" w:rsidRDefault="00F9562F" w:rsidP="00C34466">
      <w:pPr>
        <w:spacing w:line="260" w:lineRule="exact"/>
        <w:jc w:val="both"/>
        <w:rPr>
          <w:rFonts w:ascii="Arial" w:hAnsi="Arial" w:cs="Arial"/>
          <w:color w:val="000000" w:themeColor="text1"/>
          <w:sz w:val="20"/>
          <w:szCs w:val="20"/>
        </w:rPr>
      </w:pPr>
    </w:p>
    <w:p w14:paraId="2D669CC7" w14:textId="77777777" w:rsidR="00F9562F" w:rsidRPr="00C34466" w:rsidRDefault="00F9562F"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w:t>
      </w:r>
      <w:r w:rsidRPr="00C34466">
        <w:rPr>
          <w:rFonts w:ascii="Arial" w:hAnsi="Arial" w:cs="Arial"/>
          <w:color w:val="000000" w:themeColor="text1"/>
          <w:sz w:val="20"/>
          <w:szCs w:val="20"/>
        </w:rPr>
        <w:lastRenderedPageBreak/>
        <w:t>upravnim organom, notarjem ali pred pristojno poklicno ali trgovinsko organizacijo v matični državi te osebe ali v državi, v kateri ima ponudnik sedež.</w:t>
      </w:r>
    </w:p>
    <w:p w14:paraId="549949AB" w14:textId="77777777" w:rsidR="00F9562F" w:rsidRPr="00C34466" w:rsidRDefault="00F9562F" w:rsidP="00C34466">
      <w:pPr>
        <w:spacing w:line="260" w:lineRule="exact"/>
        <w:jc w:val="both"/>
        <w:rPr>
          <w:rFonts w:ascii="Arial" w:hAnsi="Arial" w:cs="Arial"/>
          <w:color w:val="000000" w:themeColor="text1"/>
          <w:sz w:val="20"/>
          <w:szCs w:val="20"/>
        </w:rPr>
      </w:pPr>
    </w:p>
    <w:p w14:paraId="17AC1AFC" w14:textId="77777777" w:rsidR="00F9562F" w:rsidRPr="00C34466" w:rsidRDefault="00AF517D" w:rsidP="00C34466">
      <w:pPr>
        <w:spacing w:line="260" w:lineRule="exact"/>
        <w:jc w:val="both"/>
        <w:rPr>
          <w:rFonts w:ascii="Arial" w:hAnsi="Arial" w:cs="Arial"/>
          <w:sz w:val="20"/>
          <w:szCs w:val="20"/>
        </w:rPr>
      </w:pPr>
      <w:r w:rsidRPr="00C34466">
        <w:rPr>
          <w:rFonts w:ascii="Arial" w:hAnsi="Arial" w:cs="Arial"/>
          <w:color w:val="000000" w:themeColor="text1"/>
          <w:sz w:val="20"/>
          <w:szCs w:val="20"/>
        </w:rPr>
        <w:t>Ravno tako bo moral ponudnik</w:t>
      </w:r>
      <w:r w:rsidR="00450D90" w:rsidRPr="00C34466">
        <w:rPr>
          <w:rFonts w:ascii="Arial" w:hAnsi="Arial" w:cs="Arial"/>
          <w:color w:val="000000" w:themeColor="text1"/>
          <w:sz w:val="20"/>
          <w:szCs w:val="20"/>
        </w:rPr>
        <w:t xml:space="preserve"> </w:t>
      </w:r>
      <w:r w:rsidR="00F9562F" w:rsidRPr="00C34466">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C34466">
        <w:rPr>
          <w:rFonts w:ascii="Arial" w:hAnsi="Arial" w:cs="Arial"/>
          <w:sz w:val="20"/>
          <w:szCs w:val="20"/>
        </w:rPr>
        <w:t>smiselno upoštevajo zgornje navedbe.</w:t>
      </w:r>
    </w:p>
    <w:p w14:paraId="409404AC" w14:textId="77777777" w:rsidR="00F9562F" w:rsidRPr="00C34466" w:rsidRDefault="00F9562F" w:rsidP="00C34466">
      <w:pPr>
        <w:spacing w:line="260" w:lineRule="exact"/>
        <w:jc w:val="both"/>
        <w:rPr>
          <w:rFonts w:ascii="Arial" w:hAnsi="Arial" w:cs="Arial"/>
          <w:sz w:val="20"/>
          <w:szCs w:val="20"/>
        </w:rPr>
      </w:pPr>
    </w:p>
    <w:p w14:paraId="09840D22" w14:textId="77777777" w:rsidR="00F9562F" w:rsidRPr="00C34466" w:rsidRDefault="00F9562F" w:rsidP="00C34466">
      <w:pPr>
        <w:spacing w:line="260" w:lineRule="exact"/>
        <w:jc w:val="both"/>
        <w:rPr>
          <w:rFonts w:ascii="Arial" w:hAnsi="Arial" w:cs="Arial"/>
          <w:sz w:val="20"/>
          <w:szCs w:val="20"/>
        </w:rPr>
      </w:pPr>
      <w:r w:rsidRPr="00C34466">
        <w:rPr>
          <w:rFonts w:ascii="Arial" w:hAnsi="Arial" w:cs="Arial"/>
          <w:sz w:val="20"/>
          <w:szCs w:val="20"/>
        </w:rPr>
        <w:t>Enako, kot navedeno v prejšnjem odstavku, velja tudi za drug(-e) subj</w:t>
      </w:r>
      <w:r w:rsidR="00C46D24" w:rsidRPr="00C34466">
        <w:rPr>
          <w:rFonts w:ascii="Arial" w:hAnsi="Arial" w:cs="Arial"/>
          <w:sz w:val="20"/>
          <w:szCs w:val="20"/>
        </w:rPr>
        <w:t>ekt(-e), ki nima(-jo) sedeža v R</w:t>
      </w:r>
      <w:r w:rsidRPr="00C34466">
        <w:rPr>
          <w:rFonts w:ascii="Arial" w:hAnsi="Arial" w:cs="Arial"/>
          <w:sz w:val="20"/>
          <w:szCs w:val="20"/>
        </w:rPr>
        <w:t>epubliki Sloveniji, v primeru da se ponudnik v ponudbi sklicuje na zmogljivosti (kapacitete) le-tega(-teh).</w:t>
      </w:r>
    </w:p>
    <w:p w14:paraId="29F8923E" w14:textId="77777777" w:rsidR="00A70F8B" w:rsidRPr="00C34466" w:rsidRDefault="00A70F8B" w:rsidP="00C34466">
      <w:pPr>
        <w:spacing w:line="260" w:lineRule="exact"/>
        <w:jc w:val="both"/>
        <w:rPr>
          <w:rFonts w:ascii="Arial" w:hAnsi="Arial" w:cs="Arial"/>
          <w:sz w:val="20"/>
          <w:szCs w:val="20"/>
        </w:rPr>
      </w:pPr>
    </w:p>
    <w:p w14:paraId="400F138A" w14:textId="50558C2E" w:rsidR="00A70F8B" w:rsidRPr="00C34466" w:rsidRDefault="00A70F8B" w:rsidP="00C34466">
      <w:pPr>
        <w:shd w:val="clear" w:color="auto" w:fill="FFFFFF" w:themeFill="background1"/>
        <w:spacing w:line="260" w:lineRule="exact"/>
        <w:jc w:val="both"/>
        <w:rPr>
          <w:rFonts w:ascii="Arial" w:hAnsi="Arial" w:cs="Arial"/>
          <w:color w:val="FF0000"/>
          <w:sz w:val="20"/>
          <w:szCs w:val="20"/>
        </w:rPr>
      </w:pPr>
      <w:r w:rsidRPr="00C34466">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C34466">
        <w:rPr>
          <w:rFonts w:ascii="Arial" w:hAnsi="Arial" w:cs="Arial"/>
          <w:sz w:val="20"/>
          <w:szCs w:val="20"/>
          <w:shd w:val="clear" w:color="auto" w:fill="FFFFFF" w:themeFill="background1"/>
        </w:rPr>
        <w:t>, ki bo v skupni vrednosti javnega naročila udeležen v več kot 10 % vrednosti,</w:t>
      </w:r>
      <w:r w:rsidRPr="00C34466">
        <w:rPr>
          <w:rFonts w:ascii="Arial" w:hAnsi="Arial" w:cs="Arial"/>
          <w:sz w:val="20"/>
          <w:szCs w:val="20"/>
          <w:shd w:val="clear" w:color="auto" w:fill="FFFFFF" w:themeFill="background1"/>
        </w:rPr>
        <w:t xml:space="preserve"> ki izkazujejo, da okoliščine iz navedenega 5k člena ne obstajajo. </w:t>
      </w:r>
      <w:r w:rsidR="003127DB" w:rsidRPr="00C34466">
        <w:rPr>
          <w:rFonts w:ascii="Arial" w:hAnsi="Arial" w:cs="Arial"/>
          <w:sz w:val="20"/>
          <w:szCs w:val="20"/>
          <w:shd w:val="clear" w:color="auto" w:fill="FFFFFF" w:themeFill="background1"/>
        </w:rPr>
        <w:t>Tuj p</w:t>
      </w:r>
      <w:r w:rsidRPr="00C34466">
        <w:rPr>
          <w:rFonts w:ascii="Arial" w:hAnsi="Arial" w:cs="Arial"/>
          <w:sz w:val="20"/>
          <w:szCs w:val="20"/>
          <w:shd w:val="clear" w:color="auto" w:fill="FFFFFF" w:themeFill="background1"/>
        </w:rPr>
        <w:t>onudnik bo zahtevano moral predložiti v roku, ki ga bo določil naročnik.</w:t>
      </w:r>
    </w:p>
    <w:p w14:paraId="1D6D65C2" w14:textId="77777777" w:rsidR="004F7589" w:rsidRPr="00C34466" w:rsidRDefault="004F7589" w:rsidP="00C34466">
      <w:pPr>
        <w:spacing w:line="260" w:lineRule="exact"/>
        <w:jc w:val="both"/>
        <w:rPr>
          <w:rFonts w:ascii="Arial" w:hAnsi="Arial" w:cs="Arial"/>
          <w:sz w:val="20"/>
          <w:szCs w:val="20"/>
        </w:rPr>
      </w:pPr>
    </w:p>
    <w:p w14:paraId="08E5880A" w14:textId="256771D2" w:rsidR="00497757" w:rsidRPr="00C34466" w:rsidRDefault="00497757" w:rsidP="00C34466">
      <w:pPr>
        <w:pStyle w:val="3Razpisnaslog3"/>
      </w:pPr>
      <w:bookmarkStart w:id="56" w:name="_Toc62631373"/>
      <w:bookmarkStart w:id="57" w:name="_Toc62632283"/>
      <w:bookmarkStart w:id="58" w:name="_Toc62649976"/>
      <w:bookmarkStart w:id="59" w:name="_Toc176860126"/>
      <w:r w:rsidRPr="00C34466">
        <w:t>Variantne ponudbe</w:t>
      </w:r>
      <w:bookmarkEnd w:id="56"/>
      <w:bookmarkEnd w:id="57"/>
      <w:bookmarkEnd w:id="58"/>
      <w:bookmarkEnd w:id="59"/>
    </w:p>
    <w:p w14:paraId="68A0A2D3" w14:textId="77777777" w:rsidR="00521CE8" w:rsidRPr="00C34466" w:rsidRDefault="00521CE8" w:rsidP="00C34466">
      <w:pPr>
        <w:spacing w:line="260" w:lineRule="exact"/>
        <w:rPr>
          <w:rFonts w:ascii="Arial" w:eastAsia="Calibri" w:hAnsi="Arial" w:cs="Arial"/>
          <w:lang w:val="x-none" w:eastAsia="x-none"/>
        </w:rPr>
      </w:pPr>
    </w:p>
    <w:p w14:paraId="75936585" w14:textId="77777777" w:rsidR="00497757" w:rsidRPr="00C34466" w:rsidRDefault="00497757" w:rsidP="00C34466">
      <w:pPr>
        <w:spacing w:line="260" w:lineRule="exact"/>
        <w:jc w:val="both"/>
        <w:rPr>
          <w:rFonts w:ascii="Arial" w:hAnsi="Arial" w:cs="Arial"/>
          <w:sz w:val="20"/>
          <w:szCs w:val="20"/>
        </w:rPr>
      </w:pPr>
      <w:r w:rsidRPr="00C34466">
        <w:rPr>
          <w:rFonts w:ascii="Arial" w:hAnsi="Arial" w:cs="Arial"/>
          <w:sz w:val="20"/>
          <w:szCs w:val="20"/>
        </w:rPr>
        <w:t>Variantne ponudbe niso dovoljene.</w:t>
      </w:r>
    </w:p>
    <w:p w14:paraId="310D3E47" w14:textId="77777777" w:rsidR="005B554C" w:rsidRPr="00C34466" w:rsidRDefault="005B554C" w:rsidP="00C34466">
      <w:pPr>
        <w:spacing w:line="260" w:lineRule="exact"/>
        <w:jc w:val="both"/>
        <w:rPr>
          <w:rFonts w:ascii="Arial" w:hAnsi="Arial" w:cs="Arial"/>
          <w:sz w:val="20"/>
          <w:szCs w:val="20"/>
        </w:rPr>
      </w:pPr>
    </w:p>
    <w:p w14:paraId="56466808" w14:textId="77777777" w:rsidR="00497757" w:rsidRPr="00C34466" w:rsidRDefault="00497757" w:rsidP="00C34466">
      <w:pPr>
        <w:spacing w:line="260" w:lineRule="exact"/>
        <w:jc w:val="both"/>
        <w:rPr>
          <w:rFonts w:ascii="Arial" w:hAnsi="Arial" w:cs="Arial"/>
          <w:sz w:val="20"/>
          <w:szCs w:val="20"/>
        </w:rPr>
      </w:pPr>
    </w:p>
    <w:p w14:paraId="6611DB90" w14:textId="7B01F492" w:rsidR="00A30220" w:rsidRPr="00C34466" w:rsidRDefault="00A30220" w:rsidP="00C34466">
      <w:pPr>
        <w:pStyle w:val="1Razpisnaslog1"/>
        <w:rPr>
          <w:rFonts w:cs="Arial"/>
        </w:rPr>
      </w:pPr>
      <w:bookmarkStart w:id="60" w:name="_Toc176860127"/>
      <w:r w:rsidRPr="00C34466">
        <w:rPr>
          <w:rFonts w:cs="Arial"/>
        </w:rPr>
        <w:t>F</w:t>
      </w:r>
      <w:r w:rsidR="00497757" w:rsidRPr="00C34466">
        <w:rPr>
          <w:rFonts w:cs="Arial"/>
        </w:rPr>
        <w:t>INANČNA ZAVAROVANJA</w:t>
      </w:r>
      <w:bookmarkEnd w:id="60"/>
    </w:p>
    <w:p w14:paraId="36CE4982" w14:textId="77777777" w:rsidR="005B554C" w:rsidRPr="00C34466" w:rsidRDefault="005B554C" w:rsidP="00C34466">
      <w:pPr>
        <w:spacing w:line="260" w:lineRule="exact"/>
        <w:rPr>
          <w:rFonts w:ascii="Arial" w:hAnsi="Arial" w:cs="Arial"/>
        </w:rPr>
      </w:pPr>
    </w:p>
    <w:p w14:paraId="4C6E3DE3" w14:textId="1FD8C95A" w:rsidR="00F942D9" w:rsidRPr="00C34466" w:rsidRDefault="00F942D9" w:rsidP="00C34466">
      <w:pPr>
        <w:pStyle w:val="2Razpisnaslog2"/>
        <w:rPr>
          <w:rFonts w:cs="Arial"/>
        </w:rPr>
      </w:pPr>
      <w:bookmarkStart w:id="61" w:name="_Toc176860128"/>
      <w:r w:rsidRPr="00C34466">
        <w:rPr>
          <w:rFonts w:cs="Arial"/>
        </w:rPr>
        <w:t>Resnost ponudbe</w:t>
      </w:r>
      <w:bookmarkEnd w:id="61"/>
      <w:r w:rsidRPr="00C34466">
        <w:rPr>
          <w:rFonts w:cs="Arial"/>
        </w:rPr>
        <w:t xml:space="preserve">  </w:t>
      </w:r>
    </w:p>
    <w:p w14:paraId="3C491DC8" w14:textId="77777777" w:rsidR="00F942D9" w:rsidRPr="00C34466" w:rsidRDefault="00F942D9" w:rsidP="00C34466">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BCD88F7" w14:textId="2EA1243A" w:rsidR="006D1909" w:rsidRPr="005F1E7E" w:rsidRDefault="00EA3CE3" w:rsidP="00831E97">
      <w:pPr>
        <w:spacing w:line="260" w:lineRule="exact"/>
        <w:jc w:val="both"/>
        <w:rPr>
          <w:rFonts w:ascii="Arial" w:hAnsi="Arial" w:cs="Arial"/>
          <w:sz w:val="20"/>
          <w:szCs w:val="20"/>
        </w:rPr>
      </w:pPr>
      <w:r w:rsidRPr="005F1E7E">
        <w:rPr>
          <w:rFonts w:ascii="Arial" w:hAnsi="Arial" w:cs="Arial"/>
          <w:sz w:val="20"/>
          <w:szCs w:val="20"/>
          <w:lang w:eastAsia="en-US"/>
        </w:rPr>
        <w:t xml:space="preserve">Ponudnik mora, kot finančno zavarovanje za resnost ponudbe, v ponudbi predložiti kavcijsko zavarovanje zavarovalnice </w:t>
      </w:r>
      <w:r w:rsidR="00AD0A3A" w:rsidRPr="005F1E7E">
        <w:rPr>
          <w:rFonts w:ascii="Arial" w:hAnsi="Arial" w:cs="Arial"/>
          <w:color w:val="000000" w:themeColor="text1"/>
          <w:sz w:val="20"/>
          <w:szCs w:val="20"/>
          <w:lang w:eastAsia="en-US"/>
        </w:rPr>
        <w:t>ali bančno garancijo</w:t>
      </w:r>
      <w:r w:rsidR="00EA6516" w:rsidRPr="005F1E7E">
        <w:rPr>
          <w:rFonts w:ascii="Arial" w:hAnsi="Arial" w:cs="Arial"/>
          <w:sz w:val="20"/>
          <w:szCs w:val="20"/>
          <w:lang w:eastAsia="en-US"/>
        </w:rPr>
        <w:t xml:space="preserve"> (glej vzorec št. 1)</w:t>
      </w:r>
      <w:r w:rsidR="00514CE6" w:rsidRPr="005F1E7E">
        <w:rPr>
          <w:rFonts w:ascii="Arial" w:hAnsi="Arial" w:cs="Arial"/>
          <w:sz w:val="20"/>
          <w:szCs w:val="20"/>
          <w:lang w:eastAsia="en-US"/>
        </w:rPr>
        <w:t>,</w:t>
      </w:r>
      <w:r w:rsidR="00AD0A3A" w:rsidRPr="005F1E7E">
        <w:rPr>
          <w:rFonts w:ascii="Arial" w:hAnsi="Arial" w:cs="Arial"/>
          <w:sz w:val="20"/>
          <w:szCs w:val="20"/>
          <w:lang w:eastAsia="en-US"/>
        </w:rPr>
        <w:t xml:space="preserve"> </w:t>
      </w:r>
      <w:r w:rsidRPr="005F1E7E">
        <w:rPr>
          <w:rFonts w:ascii="Arial" w:hAnsi="Arial" w:cs="Arial"/>
          <w:sz w:val="20"/>
          <w:szCs w:val="20"/>
          <w:lang w:eastAsia="en-US"/>
        </w:rPr>
        <w:t xml:space="preserve"> v nadaljevanju: finančno zavarovanje za resnost ponudbe</w:t>
      </w:r>
      <w:r w:rsidR="005F1E7E" w:rsidRPr="005F1E7E">
        <w:rPr>
          <w:rFonts w:ascii="Arial" w:hAnsi="Arial" w:cs="Arial"/>
          <w:sz w:val="20"/>
          <w:szCs w:val="20"/>
          <w:lang w:eastAsia="en-US"/>
        </w:rPr>
        <w:t xml:space="preserve">, </w:t>
      </w:r>
      <w:r w:rsidR="006D1909" w:rsidRPr="005F1E7E">
        <w:rPr>
          <w:rFonts w:ascii="Arial" w:hAnsi="Arial" w:cs="Arial"/>
          <w:sz w:val="20"/>
          <w:szCs w:val="20"/>
        </w:rPr>
        <w:t xml:space="preserve">v višini najmanj </w:t>
      </w:r>
      <w:r w:rsidR="005F1E7E" w:rsidRPr="0008727D">
        <w:rPr>
          <w:rFonts w:ascii="Arial" w:hAnsi="Arial" w:cs="Arial"/>
          <w:b/>
          <w:sz w:val="20"/>
          <w:szCs w:val="20"/>
        </w:rPr>
        <w:t>800</w:t>
      </w:r>
      <w:r w:rsidR="006D1909" w:rsidRPr="0008727D">
        <w:rPr>
          <w:rFonts w:ascii="Arial" w:hAnsi="Arial" w:cs="Arial"/>
          <w:b/>
          <w:sz w:val="20"/>
          <w:szCs w:val="20"/>
        </w:rPr>
        <w:t>.</w:t>
      </w:r>
      <w:r w:rsidR="005F1E7E" w:rsidRPr="0008727D">
        <w:rPr>
          <w:rFonts w:ascii="Arial" w:hAnsi="Arial" w:cs="Arial"/>
          <w:b/>
          <w:sz w:val="20"/>
          <w:szCs w:val="20"/>
        </w:rPr>
        <w:t>0</w:t>
      </w:r>
      <w:r w:rsidR="006D1909" w:rsidRPr="0008727D">
        <w:rPr>
          <w:rFonts w:ascii="Arial" w:hAnsi="Arial" w:cs="Arial"/>
          <w:b/>
          <w:sz w:val="20"/>
          <w:szCs w:val="20"/>
        </w:rPr>
        <w:t>00,00 EUR</w:t>
      </w:r>
      <w:r w:rsidR="005F1E7E" w:rsidRPr="005F1E7E">
        <w:rPr>
          <w:rFonts w:ascii="Arial" w:hAnsi="Arial" w:cs="Arial"/>
          <w:sz w:val="20"/>
          <w:szCs w:val="20"/>
        </w:rPr>
        <w:t>.</w:t>
      </w:r>
    </w:p>
    <w:p w14:paraId="185472DE" w14:textId="77777777" w:rsidR="006D1909" w:rsidRPr="002134EA" w:rsidRDefault="006D1909" w:rsidP="00C344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6D13E47" w14:textId="21516105" w:rsidR="00DC3403" w:rsidRPr="002134EA" w:rsidRDefault="00DC3403" w:rsidP="00C344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2134EA">
        <w:rPr>
          <w:rFonts w:ascii="Arial" w:hAnsi="Arial" w:cs="Arial"/>
          <w:sz w:val="20"/>
          <w:szCs w:val="20"/>
          <w:lang w:eastAsia="en-US"/>
        </w:rPr>
        <w:t xml:space="preserve">Finančno zavarovanje za resnost ponudbe mora veljati najmanj </w:t>
      </w:r>
      <w:r w:rsidRPr="00035AA6">
        <w:rPr>
          <w:rFonts w:ascii="Arial" w:hAnsi="Arial" w:cs="Arial"/>
          <w:b/>
          <w:sz w:val="20"/>
          <w:szCs w:val="20"/>
          <w:lang w:eastAsia="en-US"/>
        </w:rPr>
        <w:t xml:space="preserve">do </w:t>
      </w:r>
      <w:r w:rsidRPr="00035AA6">
        <w:rPr>
          <w:rFonts w:ascii="Arial" w:hAnsi="Arial" w:cs="Arial"/>
          <w:b/>
          <w:sz w:val="20"/>
          <w:szCs w:val="20"/>
        </w:rPr>
        <w:t xml:space="preserve">dne  </w:t>
      </w:r>
      <w:r w:rsidR="00035AA6" w:rsidRPr="00035AA6">
        <w:rPr>
          <w:rFonts w:ascii="Arial" w:hAnsi="Arial" w:cs="Arial"/>
          <w:b/>
          <w:sz w:val="20"/>
          <w:szCs w:val="20"/>
          <w:u w:val="single"/>
        </w:rPr>
        <w:t>16</w:t>
      </w:r>
      <w:r w:rsidRPr="00035AA6">
        <w:rPr>
          <w:rFonts w:ascii="Arial" w:hAnsi="Arial" w:cs="Arial"/>
          <w:b/>
          <w:sz w:val="20"/>
          <w:szCs w:val="20"/>
          <w:u w:val="single"/>
        </w:rPr>
        <w:t>.</w:t>
      </w:r>
      <w:r w:rsidR="009D1AC2" w:rsidRPr="00035AA6">
        <w:rPr>
          <w:rFonts w:ascii="Arial" w:hAnsi="Arial" w:cs="Arial"/>
          <w:b/>
          <w:sz w:val="20"/>
          <w:szCs w:val="20"/>
          <w:u w:val="single"/>
        </w:rPr>
        <w:t> </w:t>
      </w:r>
      <w:r w:rsidR="00035AA6" w:rsidRPr="00035AA6">
        <w:rPr>
          <w:rFonts w:ascii="Arial" w:hAnsi="Arial" w:cs="Arial"/>
          <w:b/>
          <w:sz w:val="20"/>
          <w:szCs w:val="20"/>
          <w:u w:val="single"/>
        </w:rPr>
        <w:t>12</w:t>
      </w:r>
      <w:r w:rsidRPr="00035AA6">
        <w:rPr>
          <w:rFonts w:ascii="Arial" w:hAnsi="Arial" w:cs="Arial"/>
          <w:b/>
          <w:sz w:val="20"/>
          <w:szCs w:val="20"/>
          <w:u w:val="single"/>
        </w:rPr>
        <w:t>.</w:t>
      </w:r>
      <w:r w:rsidR="009D1AC2" w:rsidRPr="00035AA6">
        <w:rPr>
          <w:rFonts w:ascii="Arial" w:hAnsi="Arial" w:cs="Arial"/>
          <w:b/>
          <w:sz w:val="20"/>
          <w:szCs w:val="20"/>
          <w:u w:val="single"/>
        </w:rPr>
        <w:t> </w:t>
      </w:r>
      <w:r w:rsidR="00DD3F9A" w:rsidRPr="00035AA6">
        <w:rPr>
          <w:rFonts w:ascii="Arial" w:hAnsi="Arial" w:cs="Arial"/>
          <w:b/>
          <w:sz w:val="20"/>
          <w:szCs w:val="20"/>
          <w:u w:val="single"/>
        </w:rPr>
        <w:t>202</w:t>
      </w:r>
      <w:r w:rsidR="00787F57" w:rsidRPr="00035AA6">
        <w:rPr>
          <w:rFonts w:ascii="Arial" w:hAnsi="Arial" w:cs="Arial"/>
          <w:b/>
          <w:sz w:val="20"/>
          <w:szCs w:val="20"/>
          <w:u w:val="single"/>
        </w:rPr>
        <w:t>5</w:t>
      </w:r>
      <w:r w:rsidRPr="00035AA6">
        <w:rPr>
          <w:rFonts w:ascii="Arial" w:hAnsi="Arial" w:cs="Arial"/>
          <w:sz w:val="20"/>
          <w:szCs w:val="20"/>
          <w:u w:val="single"/>
        </w:rPr>
        <w:t>.</w:t>
      </w:r>
    </w:p>
    <w:p w14:paraId="744EF1F2" w14:textId="77777777" w:rsidR="00DC3403" w:rsidRPr="00831E97" w:rsidRDefault="00DC3403" w:rsidP="00C344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lang w:eastAsia="en-US"/>
        </w:rPr>
      </w:pPr>
    </w:p>
    <w:p w14:paraId="13A4CE0C" w14:textId="77777777" w:rsidR="00DC3403" w:rsidRPr="00C34466" w:rsidRDefault="00DC3403" w:rsidP="00C34466">
      <w:pPr>
        <w:spacing w:line="260" w:lineRule="exact"/>
        <w:jc w:val="both"/>
        <w:rPr>
          <w:rFonts w:ascii="Arial" w:hAnsi="Arial" w:cs="Arial"/>
          <w:sz w:val="20"/>
          <w:szCs w:val="20"/>
        </w:rPr>
      </w:pPr>
      <w:r w:rsidRPr="005F1E7E">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0AC1CCF3" w14:textId="77777777" w:rsidR="005B554C" w:rsidRPr="00C34466" w:rsidRDefault="005B554C" w:rsidP="00C34466">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2C0ADA7" w14:textId="08792D00" w:rsidR="00F942D9" w:rsidRPr="00C34466" w:rsidRDefault="00F942D9" w:rsidP="00C34466">
      <w:pPr>
        <w:pStyle w:val="2Razpisnaslog2"/>
        <w:rPr>
          <w:rFonts w:cs="Arial"/>
        </w:rPr>
      </w:pPr>
      <w:bookmarkStart w:id="62" w:name="_Toc176860129"/>
      <w:r w:rsidRPr="00C34466">
        <w:rPr>
          <w:rFonts w:cs="Arial"/>
        </w:rPr>
        <w:t>Dobra izvedb</w:t>
      </w:r>
      <w:r w:rsidR="00C138A4" w:rsidRPr="00C34466">
        <w:rPr>
          <w:rFonts w:cs="Arial"/>
        </w:rPr>
        <w:t>a</w:t>
      </w:r>
      <w:r w:rsidRPr="00C34466">
        <w:rPr>
          <w:rFonts w:cs="Arial"/>
        </w:rPr>
        <w:t xml:space="preserve"> pogodbenih obveznosti</w:t>
      </w:r>
      <w:bookmarkEnd w:id="62"/>
    </w:p>
    <w:p w14:paraId="14D2BCA8" w14:textId="77777777" w:rsidR="00C138A4" w:rsidRPr="00C34466" w:rsidRDefault="00C138A4" w:rsidP="00C34466">
      <w:pPr>
        <w:spacing w:line="260" w:lineRule="exact"/>
        <w:jc w:val="both"/>
        <w:rPr>
          <w:rFonts w:ascii="Arial" w:hAnsi="Arial" w:cs="Arial"/>
          <w:sz w:val="20"/>
          <w:szCs w:val="20"/>
        </w:rPr>
      </w:pPr>
    </w:p>
    <w:p w14:paraId="7EA7E205" w14:textId="58E8662D" w:rsidR="00A73491" w:rsidRPr="00AF6A21" w:rsidRDefault="00C138A4" w:rsidP="00C34466">
      <w:pPr>
        <w:numPr>
          <w:ilvl w:val="12"/>
          <w:numId w:val="0"/>
        </w:numPr>
        <w:spacing w:line="260" w:lineRule="exact"/>
        <w:jc w:val="both"/>
        <w:rPr>
          <w:rFonts w:ascii="Arial" w:hAnsi="Arial" w:cs="Arial"/>
          <w:sz w:val="20"/>
          <w:szCs w:val="20"/>
          <w:lang w:eastAsia="en-US"/>
        </w:rPr>
      </w:pPr>
      <w:r w:rsidRPr="00A73491">
        <w:rPr>
          <w:rFonts w:ascii="Arial" w:hAnsi="Arial" w:cs="Arial"/>
          <w:sz w:val="20"/>
          <w:szCs w:val="20"/>
          <w:lang w:eastAsia="en-US"/>
        </w:rPr>
        <w:t xml:space="preserve">Izbrani ponudnik bo moral za zavarovanje dobre izvedbe pogodbenih obveznosti </w:t>
      </w:r>
      <w:r w:rsidR="00897385" w:rsidRPr="00A73491">
        <w:rPr>
          <w:rFonts w:ascii="Arial" w:hAnsi="Arial" w:cs="Arial"/>
          <w:sz w:val="20"/>
          <w:szCs w:val="20"/>
          <w:lang w:eastAsia="en-US"/>
        </w:rPr>
        <w:t xml:space="preserve">dobave helikopterjev in izvedbe usposabljanja </w:t>
      </w:r>
      <w:r w:rsidRPr="00A73491">
        <w:rPr>
          <w:rFonts w:ascii="Arial" w:hAnsi="Arial" w:cs="Arial"/>
          <w:sz w:val="20"/>
          <w:szCs w:val="20"/>
          <w:lang w:eastAsia="en-US"/>
        </w:rPr>
        <w:t xml:space="preserve">predložiti </w:t>
      </w:r>
      <w:r w:rsidR="00A7182A" w:rsidRPr="00A73491">
        <w:rPr>
          <w:rFonts w:ascii="Arial" w:hAnsi="Arial" w:cs="Arial"/>
          <w:sz w:val="20"/>
          <w:szCs w:val="20"/>
          <w:lang w:eastAsia="en-US"/>
        </w:rPr>
        <w:t xml:space="preserve">naročniku </w:t>
      </w:r>
      <w:r w:rsidRPr="00A73491">
        <w:rPr>
          <w:rFonts w:ascii="Arial" w:hAnsi="Arial" w:cs="Arial"/>
          <w:sz w:val="20"/>
          <w:szCs w:val="20"/>
          <w:lang w:eastAsia="en-US"/>
        </w:rPr>
        <w:t xml:space="preserve">kavcijsko zavarovanje zavarovalnice </w:t>
      </w:r>
      <w:r w:rsidR="00A73491" w:rsidRPr="001E4555">
        <w:rPr>
          <w:rFonts w:ascii="Arial" w:eastAsiaTheme="minorHAnsi" w:hAnsi="Arial" w:cs="Arial"/>
          <w:sz w:val="20"/>
          <w:szCs w:val="20"/>
          <w:lang w:eastAsia="en-US"/>
        </w:rPr>
        <w:t xml:space="preserve">»na prvi poziv« </w:t>
      </w:r>
      <w:r w:rsidR="00AD0A3A" w:rsidRPr="00A73491">
        <w:rPr>
          <w:rFonts w:ascii="Arial" w:hAnsi="Arial" w:cs="Arial"/>
          <w:sz w:val="20"/>
          <w:szCs w:val="20"/>
          <w:lang w:eastAsia="en-US"/>
        </w:rPr>
        <w:t>ali bančno garancijo</w:t>
      </w:r>
      <w:bookmarkStart w:id="63" w:name="_Hlk166678141"/>
      <w:r w:rsidR="00A7182A" w:rsidRPr="00A73491">
        <w:rPr>
          <w:rFonts w:ascii="Arial" w:hAnsi="Arial" w:cs="Arial"/>
          <w:sz w:val="20"/>
          <w:szCs w:val="20"/>
          <w:lang w:eastAsia="en-US"/>
        </w:rPr>
        <w:t xml:space="preserve"> </w:t>
      </w:r>
      <w:r w:rsidR="00A73491" w:rsidRPr="001E4555">
        <w:rPr>
          <w:rFonts w:ascii="Arial" w:eastAsiaTheme="minorHAnsi" w:hAnsi="Arial" w:cs="Arial"/>
          <w:sz w:val="20"/>
          <w:szCs w:val="20"/>
          <w:lang w:eastAsia="en-US"/>
        </w:rPr>
        <w:t>»na prvi poziv«</w:t>
      </w:r>
      <w:r w:rsidR="00A73491">
        <w:rPr>
          <w:rFonts w:ascii="Arial" w:eastAsiaTheme="minorHAnsi" w:hAnsi="Arial" w:cs="Arial"/>
          <w:sz w:val="20"/>
          <w:szCs w:val="20"/>
          <w:lang w:eastAsia="en-US"/>
        </w:rPr>
        <w:t>,</w:t>
      </w:r>
      <w:r w:rsidR="00A73491" w:rsidRPr="001E4555">
        <w:rPr>
          <w:rFonts w:ascii="Arial" w:eastAsiaTheme="minorHAnsi" w:hAnsi="Arial" w:cs="Arial"/>
          <w:sz w:val="20"/>
          <w:szCs w:val="20"/>
          <w:lang w:eastAsia="en-US"/>
        </w:rPr>
        <w:t xml:space="preserve"> skladno s pogoji javnega naročila</w:t>
      </w:r>
      <w:r w:rsidR="00A73491" w:rsidRPr="00A73491">
        <w:rPr>
          <w:rFonts w:ascii="Arial" w:hAnsi="Arial" w:cs="Arial"/>
          <w:sz w:val="20"/>
          <w:szCs w:val="20"/>
          <w:lang w:eastAsia="en-US"/>
        </w:rPr>
        <w:t xml:space="preserve"> </w:t>
      </w:r>
      <w:r w:rsidRPr="00A73491">
        <w:rPr>
          <w:rFonts w:ascii="Arial" w:hAnsi="Arial" w:cs="Arial"/>
          <w:sz w:val="20"/>
          <w:szCs w:val="20"/>
          <w:lang w:eastAsia="en-US"/>
        </w:rPr>
        <w:t>(</w:t>
      </w:r>
      <w:r w:rsidRPr="00A73491">
        <w:rPr>
          <w:rFonts w:ascii="Arial" w:hAnsi="Arial" w:cs="Arial"/>
          <w:sz w:val="20"/>
          <w:szCs w:val="20"/>
        </w:rPr>
        <w:t>glej vzorec št. 2)</w:t>
      </w:r>
      <w:r w:rsidRPr="00A73491">
        <w:rPr>
          <w:rFonts w:ascii="Arial" w:hAnsi="Arial" w:cs="Arial"/>
          <w:sz w:val="20"/>
          <w:szCs w:val="20"/>
          <w:lang w:eastAsia="en-US"/>
        </w:rPr>
        <w:t xml:space="preserve">, </w:t>
      </w:r>
      <w:bookmarkEnd w:id="63"/>
      <w:r w:rsidRPr="00A73491">
        <w:rPr>
          <w:rFonts w:ascii="Arial" w:hAnsi="Arial" w:cs="Arial"/>
          <w:sz w:val="20"/>
          <w:szCs w:val="20"/>
          <w:lang w:eastAsia="en-US"/>
        </w:rPr>
        <w:t xml:space="preserve">v nadaljevanju: </w:t>
      </w:r>
      <w:r w:rsidRPr="00A73491">
        <w:rPr>
          <w:rFonts w:ascii="Arial" w:hAnsi="Arial" w:cs="Arial"/>
          <w:b/>
          <w:sz w:val="20"/>
          <w:szCs w:val="20"/>
          <w:lang w:eastAsia="en-US"/>
        </w:rPr>
        <w:t xml:space="preserve">finančno zavarovanje za dobro izvedbo pogodbenih </w:t>
      </w:r>
      <w:r w:rsidRPr="00AF6A21">
        <w:rPr>
          <w:rFonts w:ascii="Arial" w:hAnsi="Arial" w:cs="Arial"/>
          <w:b/>
          <w:sz w:val="20"/>
          <w:szCs w:val="20"/>
          <w:lang w:eastAsia="en-US"/>
        </w:rPr>
        <w:t>obveznosti</w:t>
      </w:r>
      <w:r w:rsidRPr="00AF6A21">
        <w:rPr>
          <w:rFonts w:ascii="Arial" w:hAnsi="Arial" w:cs="Arial"/>
          <w:sz w:val="20"/>
          <w:szCs w:val="20"/>
          <w:lang w:eastAsia="en-US"/>
        </w:rPr>
        <w:t xml:space="preserve">, in sicer v 15 dneh po obojestranskem podpisu pogodbe, v višini </w:t>
      </w:r>
      <w:r w:rsidR="00DC4696" w:rsidRPr="00AF6A21">
        <w:rPr>
          <w:rFonts w:ascii="Arial" w:hAnsi="Arial" w:cs="Arial"/>
          <w:sz w:val="20"/>
          <w:szCs w:val="20"/>
          <w:lang w:eastAsia="en-US"/>
        </w:rPr>
        <w:t>10</w:t>
      </w:r>
      <w:r w:rsidR="009D1AC2" w:rsidRPr="00AF6A21">
        <w:rPr>
          <w:rFonts w:ascii="Arial" w:hAnsi="Arial" w:cs="Arial"/>
          <w:sz w:val="20"/>
          <w:szCs w:val="20"/>
          <w:lang w:eastAsia="en-US"/>
        </w:rPr>
        <w:t xml:space="preserve"> </w:t>
      </w:r>
      <w:r w:rsidRPr="00AF6A21">
        <w:rPr>
          <w:rFonts w:ascii="Arial" w:hAnsi="Arial" w:cs="Arial"/>
          <w:sz w:val="20"/>
          <w:szCs w:val="20"/>
          <w:lang w:eastAsia="en-US"/>
        </w:rPr>
        <w:t xml:space="preserve">% </w:t>
      </w:r>
      <w:r w:rsidR="006341FB" w:rsidRPr="00AF6A21">
        <w:rPr>
          <w:rFonts w:ascii="Arial" w:hAnsi="Arial" w:cs="Arial"/>
          <w:sz w:val="20"/>
          <w:szCs w:val="20"/>
          <w:lang w:eastAsia="en-US"/>
        </w:rPr>
        <w:t xml:space="preserve">od </w:t>
      </w:r>
      <w:r w:rsidRPr="00AF6A21">
        <w:rPr>
          <w:rFonts w:ascii="Arial" w:hAnsi="Arial" w:cs="Arial"/>
          <w:sz w:val="20"/>
          <w:szCs w:val="20"/>
          <w:lang w:eastAsia="en-US"/>
        </w:rPr>
        <w:t>skupne pogodbene vrednosti</w:t>
      </w:r>
      <w:r w:rsidR="00A73491" w:rsidRPr="00AF6A21">
        <w:rPr>
          <w:rFonts w:ascii="Arial" w:hAnsi="Arial" w:cs="Arial"/>
          <w:sz w:val="20"/>
          <w:szCs w:val="20"/>
          <w:lang w:eastAsia="en-US"/>
        </w:rPr>
        <w:t xml:space="preserve"> helikopterj</w:t>
      </w:r>
      <w:r w:rsidR="005B604D" w:rsidRPr="00AF6A21">
        <w:rPr>
          <w:rFonts w:ascii="Arial" w:hAnsi="Arial" w:cs="Arial"/>
          <w:sz w:val="20"/>
          <w:szCs w:val="20"/>
          <w:lang w:eastAsia="en-US"/>
        </w:rPr>
        <w:t>ev</w:t>
      </w:r>
      <w:r w:rsidR="00A73491" w:rsidRPr="00AF6A21">
        <w:rPr>
          <w:rFonts w:ascii="Arial" w:hAnsi="Arial" w:cs="Arial"/>
          <w:sz w:val="20"/>
          <w:szCs w:val="20"/>
          <w:lang w:eastAsia="en-US"/>
        </w:rPr>
        <w:t xml:space="preserve"> in usposabljanja</w:t>
      </w:r>
      <w:r w:rsidRPr="00AF6A21">
        <w:rPr>
          <w:rFonts w:ascii="Arial" w:hAnsi="Arial" w:cs="Arial"/>
          <w:sz w:val="20"/>
          <w:szCs w:val="20"/>
          <w:lang w:eastAsia="en-US"/>
        </w:rPr>
        <w:t xml:space="preserve"> </w:t>
      </w:r>
      <w:r w:rsidR="00DC4696" w:rsidRPr="00AF6A21">
        <w:rPr>
          <w:rFonts w:ascii="Arial" w:hAnsi="Arial" w:cs="Arial"/>
          <w:sz w:val="20"/>
          <w:szCs w:val="20"/>
          <w:lang w:eastAsia="en-US"/>
        </w:rPr>
        <w:t>brez</w:t>
      </w:r>
      <w:r w:rsidR="003C3411" w:rsidRPr="00AF6A21">
        <w:rPr>
          <w:rFonts w:ascii="Arial" w:hAnsi="Arial" w:cs="Arial"/>
          <w:sz w:val="20"/>
          <w:szCs w:val="20"/>
          <w:lang w:eastAsia="en-US"/>
        </w:rPr>
        <w:t xml:space="preserve"> DDV</w:t>
      </w:r>
      <w:r w:rsidRPr="00AF6A21">
        <w:rPr>
          <w:rFonts w:ascii="Arial" w:hAnsi="Arial" w:cs="Arial"/>
          <w:sz w:val="20"/>
          <w:szCs w:val="20"/>
          <w:lang w:eastAsia="en-US"/>
        </w:rPr>
        <w:t xml:space="preserve">. </w:t>
      </w:r>
    </w:p>
    <w:p w14:paraId="78E0DE76" w14:textId="77777777" w:rsidR="00A73491" w:rsidRPr="00AF6A21" w:rsidRDefault="00A73491" w:rsidP="00C34466">
      <w:pPr>
        <w:numPr>
          <w:ilvl w:val="12"/>
          <w:numId w:val="0"/>
        </w:numPr>
        <w:spacing w:line="260" w:lineRule="exact"/>
        <w:jc w:val="both"/>
        <w:rPr>
          <w:rFonts w:ascii="Arial" w:hAnsi="Arial" w:cs="Arial"/>
          <w:sz w:val="20"/>
          <w:szCs w:val="20"/>
        </w:rPr>
      </w:pPr>
    </w:p>
    <w:p w14:paraId="2C81320D" w14:textId="57F5352C" w:rsidR="00DC4696" w:rsidRPr="00AF6A21" w:rsidRDefault="00682B8F" w:rsidP="00AF6A21">
      <w:pPr>
        <w:numPr>
          <w:ilvl w:val="12"/>
          <w:numId w:val="0"/>
        </w:numPr>
        <w:spacing w:line="260" w:lineRule="exact"/>
        <w:jc w:val="both"/>
        <w:rPr>
          <w:rFonts w:ascii="Arial" w:hAnsi="Arial" w:cs="Arial"/>
          <w:strike/>
          <w:sz w:val="20"/>
          <w:szCs w:val="20"/>
        </w:rPr>
      </w:pPr>
      <w:r w:rsidRPr="00AF6A21">
        <w:rPr>
          <w:rFonts w:ascii="Arial" w:hAnsi="Arial" w:cs="Arial"/>
          <w:sz w:val="20"/>
          <w:szCs w:val="20"/>
        </w:rPr>
        <w:t xml:space="preserve">Finančno zavarovanje za dobro izvedbo pogodbenih obveznosti </w:t>
      </w:r>
      <w:r w:rsidR="00A73491" w:rsidRPr="00AF6A21">
        <w:rPr>
          <w:rFonts w:ascii="Arial" w:hAnsi="Arial" w:cs="Arial"/>
          <w:sz w:val="20"/>
          <w:szCs w:val="20"/>
        </w:rPr>
        <w:t xml:space="preserve">iz prvega odstavka te točke </w:t>
      </w:r>
      <w:r w:rsidRPr="00AF6A21">
        <w:rPr>
          <w:rFonts w:ascii="Arial" w:hAnsi="Arial" w:cs="Arial"/>
          <w:sz w:val="20"/>
          <w:szCs w:val="20"/>
        </w:rPr>
        <w:t xml:space="preserve">mora veljati še najmanj </w:t>
      </w:r>
      <w:r w:rsidR="00A73491" w:rsidRPr="00AF6A21">
        <w:rPr>
          <w:rFonts w:ascii="Arial" w:hAnsi="Arial" w:cs="Arial"/>
          <w:sz w:val="20"/>
          <w:szCs w:val="20"/>
        </w:rPr>
        <w:t>6</w:t>
      </w:r>
      <w:r w:rsidRPr="00AF6A21">
        <w:rPr>
          <w:rFonts w:ascii="Arial" w:hAnsi="Arial" w:cs="Arial"/>
          <w:sz w:val="20"/>
          <w:szCs w:val="20"/>
        </w:rPr>
        <w:t>0 dni</w:t>
      </w:r>
      <w:r w:rsidRPr="00AF6A21">
        <w:rPr>
          <w:rFonts w:ascii="Arial" w:hAnsi="Arial" w:cs="Arial"/>
          <w:i/>
          <w:sz w:val="20"/>
          <w:szCs w:val="20"/>
        </w:rPr>
        <w:t xml:space="preserve"> </w:t>
      </w:r>
      <w:r w:rsidRPr="00AF6A21">
        <w:rPr>
          <w:rFonts w:ascii="Arial" w:hAnsi="Arial" w:cs="Arial"/>
          <w:sz w:val="20"/>
          <w:szCs w:val="20"/>
        </w:rPr>
        <w:t xml:space="preserve">po preteku roka za dobavo </w:t>
      </w:r>
      <w:r w:rsidR="006D71A8" w:rsidRPr="00AF6A21">
        <w:rPr>
          <w:rFonts w:ascii="Arial" w:hAnsi="Arial" w:cs="Arial"/>
          <w:sz w:val="20"/>
          <w:szCs w:val="20"/>
        </w:rPr>
        <w:t xml:space="preserve">drugega helikopterja. </w:t>
      </w:r>
    </w:p>
    <w:p w14:paraId="7505D0F1" w14:textId="77777777" w:rsidR="00AF6A21" w:rsidRPr="00DC4696" w:rsidRDefault="00AF6A21" w:rsidP="00AF6A21">
      <w:pPr>
        <w:numPr>
          <w:ilvl w:val="12"/>
          <w:numId w:val="0"/>
        </w:numPr>
        <w:spacing w:line="260" w:lineRule="exact"/>
        <w:jc w:val="both"/>
        <w:rPr>
          <w:rFonts w:ascii="Arial" w:hAnsi="Arial" w:cs="Arial"/>
          <w:sz w:val="20"/>
          <w:szCs w:val="20"/>
          <w:highlight w:val="green"/>
        </w:rPr>
      </w:pPr>
    </w:p>
    <w:p w14:paraId="7369ED6B" w14:textId="3DAB7466" w:rsidR="00DC4696" w:rsidRPr="00DC4696" w:rsidRDefault="00DC4696" w:rsidP="00DC4696">
      <w:pPr>
        <w:spacing w:line="260" w:lineRule="exact"/>
        <w:jc w:val="both"/>
        <w:rPr>
          <w:rFonts w:ascii="Arial" w:eastAsiaTheme="minorHAnsi" w:hAnsi="Arial" w:cs="Arial"/>
          <w:sz w:val="20"/>
          <w:szCs w:val="20"/>
          <w:lang w:eastAsia="en-US"/>
        </w:rPr>
      </w:pPr>
      <w:r w:rsidRPr="00DC4696">
        <w:rPr>
          <w:rFonts w:ascii="Arial" w:eastAsiaTheme="minorHAnsi" w:hAnsi="Arial" w:cs="Arial"/>
          <w:sz w:val="20"/>
          <w:szCs w:val="20"/>
          <w:lang w:eastAsia="en-US"/>
        </w:rPr>
        <w:t xml:space="preserve">Predložitev finančnega zavarovanja za dobro izvedbo pogodbenih obveznosti iz prvega odstavka tega člena je pogoj za veljavnost pogodbe. Če izvajalec v roku, navedenem v prvem odstavku tega člena, ne </w:t>
      </w:r>
      <w:r w:rsidRPr="00DC4696">
        <w:rPr>
          <w:rFonts w:ascii="Arial" w:eastAsiaTheme="minorHAnsi" w:hAnsi="Arial" w:cs="Arial"/>
          <w:sz w:val="20"/>
          <w:szCs w:val="20"/>
          <w:lang w:eastAsia="en-US"/>
        </w:rPr>
        <w:lastRenderedPageBreak/>
        <w:t>predloži finančnega zavarovanja za dobro izvedbo pogodbenih obveznosti, se šteje, da pogodba ni veljavna, naročnik pa bo uveljavil finančno zavarovanje za resnost ponudbe. Finančno zavarovanje za dobro izvedbo pogodbenih obveznosti ima naročnik pravico unovčiti v primeru, da izvajalec ne bo pravočasno ali pravilno izpolnil ene ali več pogodbenih obveznosti.</w:t>
      </w:r>
    </w:p>
    <w:p w14:paraId="44451D20" w14:textId="7D53DE15" w:rsidR="00682B8F" w:rsidRDefault="00682B8F" w:rsidP="00C34466">
      <w:pPr>
        <w:spacing w:line="260" w:lineRule="exact"/>
        <w:jc w:val="both"/>
        <w:rPr>
          <w:rFonts w:ascii="Arial" w:hAnsi="Arial" w:cs="Arial"/>
          <w:color w:val="000000"/>
          <w:sz w:val="20"/>
          <w:szCs w:val="20"/>
          <w:highlight w:val="yellow"/>
        </w:rPr>
      </w:pPr>
    </w:p>
    <w:p w14:paraId="4B2D4632" w14:textId="6DB2F94E" w:rsidR="00A73491" w:rsidRPr="00954FF6" w:rsidRDefault="00A73491" w:rsidP="00A734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sz w:val="20"/>
          <w:szCs w:val="20"/>
          <w:lang w:eastAsia="en-US"/>
        </w:rPr>
      </w:pPr>
      <w:r w:rsidRPr="00A73491">
        <w:rPr>
          <w:rFonts w:ascii="Arial" w:eastAsiaTheme="minorHAnsi" w:hAnsi="Arial" w:cs="Arial"/>
          <w:sz w:val="20"/>
          <w:szCs w:val="20"/>
          <w:lang w:eastAsia="en-US"/>
        </w:rPr>
        <w:t xml:space="preserve">Izbrani ponudnik bo moral najkasneje v 15 (petnajstih) dneh po obojestranskem podpisu zapisnika o končnem prevzemu </w:t>
      </w:r>
      <w:r w:rsidR="002134EA">
        <w:rPr>
          <w:rFonts w:ascii="Arial" w:eastAsiaTheme="minorHAnsi" w:hAnsi="Arial" w:cs="Arial"/>
          <w:sz w:val="20"/>
          <w:szCs w:val="20"/>
          <w:lang w:eastAsia="en-US"/>
        </w:rPr>
        <w:t xml:space="preserve">prvega </w:t>
      </w:r>
      <w:r w:rsidRPr="00A73491">
        <w:rPr>
          <w:rFonts w:ascii="Arial" w:eastAsiaTheme="minorHAnsi" w:hAnsi="Arial" w:cs="Arial"/>
          <w:sz w:val="20"/>
          <w:szCs w:val="20"/>
          <w:lang w:eastAsia="en-US"/>
        </w:rPr>
        <w:t>helikopterja, predložiti naročniku kavcijsko zavarovanje zavarovalnice »na prvi poziv«, oz. bančno garancijo »na prvi poziv«, za dobro izvedbo pogodbenih obveznosti iz naslova vzdrževanja</w:t>
      </w:r>
      <w:r w:rsidRPr="00954FF6">
        <w:rPr>
          <w:rFonts w:ascii="Arial" w:eastAsiaTheme="minorHAnsi" w:hAnsi="Arial" w:cs="Arial"/>
          <w:sz w:val="20"/>
          <w:szCs w:val="20"/>
          <w:lang w:eastAsia="en-US"/>
        </w:rPr>
        <w:t xml:space="preserve">, skladno s pogoji javnega naročila (v nadaljevanju: </w:t>
      </w:r>
      <w:r w:rsidRPr="00954FF6">
        <w:rPr>
          <w:rFonts w:ascii="Arial" w:eastAsiaTheme="minorHAnsi" w:hAnsi="Arial" w:cs="Arial"/>
          <w:b/>
          <w:sz w:val="20"/>
          <w:szCs w:val="20"/>
          <w:lang w:eastAsia="en-US"/>
        </w:rPr>
        <w:t>finančno zavarovanje za dobro izvedbo pogodbenih obveznosti iz naslova vzdrževanja</w:t>
      </w:r>
      <w:r w:rsidRPr="00954FF6">
        <w:rPr>
          <w:rFonts w:ascii="Arial" w:eastAsiaTheme="minorHAnsi" w:hAnsi="Arial" w:cs="Arial"/>
          <w:sz w:val="20"/>
          <w:szCs w:val="20"/>
          <w:lang w:eastAsia="en-US"/>
        </w:rPr>
        <w:t>), v višini 3% od okvirne dvoletne pogodbene vrednosti za vzdrževanje brez DDV. Finančno zavarovanje za dobro izvedbo pogodbenih obveznosti iz naslova vzdrževanja mora veljati še najmanj 30 dni</w:t>
      </w:r>
      <w:r w:rsidRPr="00954FF6">
        <w:rPr>
          <w:rFonts w:ascii="Arial" w:eastAsiaTheme="minorHAnsi" w:hAnsi="Arial" w:cs="Arial"/>
          <w:i/>
          <w:sz w:val="20"/>
          <w:szCs w:val="20"/>
          <w:lang w:eastAsia="en-US"/>
        </w:rPr>
        <w:t xml:space="preserve"> </w:t>
      </w:r>
      <w:r w:rsidRPr="00954FF6">
        <w:rPr>
          <w:rFonts w:ascii="Arial" w:eastAsiaTheme="minorHAnsi" w:hAnsi="Arial" w:cs="Arial"/>
          <w:sz w:val="20"/>
          <w:szCs w:val="20"/>
          <w:lang w:eastAsia="en-US"/>
        </w:rPr>
        <w:t xml:space="preserve">po preteku veljavnosti pogodbe. </w:t>
      </w:r>
    </w:p>
    <w:p w14:paraId="22EABFA3" w14:textId="77777777" w:rsidR="00A73491" w:rsidRPr="00A73491" w:rsidRDefault="00A73491" w:rsidP="00A73491">
      <w:pPr>
        <w:spacing w:line="260" w:lineRule="exact"/>
        <w:jc w:val="both"/>
        <w:outlineLvl w:val="0"/>
        <w:rPr>
          <w:rFonts w:ascii="Arial" w:eastAsiaTheme="minorHAnsi" w:hAnsi="Arial" w:cs="Arial"/>
          <w:sz w:val="20"/>
          <w:szCs w:val="20"/>
          <w:highlight w:val="yellow"/>
          <w:lang w:eastAsia="en-US"/>
        </w:rPr>
      </w:pPr>
    </w:p>
    <w:p w14:paraId="22C69108" w14:textId="77777777" w:rsidR="00A73491" w:rsidRPr="00954FF6" w:rsidRDefault="00A73491" w:rsidP="00A73491">
      <w:pPr>
        <w:spacing w:line="260" w:lineRule="exact"/>
        <w:jc w:val="both"/>
        <w:rPr>
          <w:rFonts w:ascii="Arial" w:eastAsiaTheme="minorHAnsi" w:hAnsi="Arial" w:cs="Arial"/>
          <w:sz w:val="20"/>
          <w:szCs w:val="20"/>
          <w:lang w:eastAsia="en-US"/>
        </w:rPr>
      </w:pPr>
      <w:r w:rsidRPr="00954FF6">
        <w:rPr>
          <w:rFonts w:ascii="Arial" w:eastAsiaTheme="minorHAnsi" w:hAnsi="Arial" w:cs="Arial"/>
          <w:sz w:val="20"/>
          <w:szCs w:val="20"/>
          <w:lang w:eastAsia="en-US"/>
        </w:rPr>
        <w:t xml:space="preserve">Če v roku, navedenem v prejšnjem odstavku te točke, ne predloži finančnega zavarovanja za dobro izvedbo pogodbenih obveznosti iz naslova vzdrževanja, bo naročnik uveljavil finančno zavarovanje za dobro izvedbo pogodbenih obveznosti iz prvega odstavka te točke. </w:t>
      </w:r>
    </w:p>
    <w:p w14:paraId="36B697F4" w14:textId="77777777" w:rsidR="00A73491" w:rsidRPr="00A73491" w:rsidRDefault="00A73491" w:rsidP="00A73491">
      <w:pPr>
        <w:spacing w:line="260" w:lineRule="exact"/>
        <w:jc w:val="both"/>
        <w:rPr>
          <w:rFonts w:ascii="Arial" w:eastAsiaTheme="minorHAnsi" w:hAnsi="Arial" w:cs="Arial"/>
          <w:sz w:val="20"/>
          <w:szCs w:val="20"/>
          <w:highlight w:val="yellow"/>
          <w:lang w:eastAsia="en-US"/>
        </w:rPr>
      </w:pPr>
    </w:p>
    <w:p w14:paraId="15F04063" w14:textId="77777777" w:rsidR="00A73491" w:rsidRPr="00954FF6" w:rsidRDefault="00A73491" w:rsidP="00A73491">
      <w:pPr>
        <w:spacing w:line="260" w:lineRule="exact"/>
        <w:jc w:val="both"/>
        <w:rPr>
          <w:rFonts w:ascii="Arial" w:eastAsiaTheme="minorHAnsi" w:hAnsi="Arial" w:cs="Arial"/>
          <w:sz w:val="20"/>
          <w:szCs w:val="20"/>
          <w:lang w:eastAsia="en-US"/>
        </w:rPr>
      </w:pPr>
      <w:r w:rsidRPr="00954FF6">
        <w:rPr>
          <w:rFonts w:ascii="Arial" w:eastAsiaTheme="minorHAnsi" w:hAnsi="Arial" w:cs="Arial"/>
          <w:sz w:val="20"/>
          <w:szCs w:val="20"/>
          <w:lang w:eastAsia="en-US"/>
        </w:rPr>
        <w:t>Finančno zavarovanje za dobro izvedbo pogodbenih obveznosti iz naslova vzdrževanja ima naročnik pravico unovčiti v primeru, da izvajalec ne bo pravočasno ali pravilno izpolnjeval svojih pogodbenih obveznosti iz naslova vzdrževanja.</w:t>
      </w:r>
    </w:p>
    <w:p w14:paraId="3CE2DA26" w14:textId="77777777" w:rsidR="00A73491" w:rsidRPr="00A73491" w:rsidRDefault="00A73491" w:rsidP="00A73491">
      <w:pPr>
        <w:spacing w:line="260" w:lineRule="exact"/>
        <w:jc w:val="both"/>
        <w:outlineLvl w:val="0"/>
        <w:rPr>
          <w:rFonts w:ascii="Arial" w:eastAsiaTheme="minorHAnsi" w:hAnsi="Arial" w:cs="Arial"/>
          <w:sz w:val="20"/>
          <w:szCs w:val="20"/>
          <w:highlight w:val="yellow"/>
          <w:lang w:eastAsia="en-US"/>
        </w:rPr>
      </w:pPr>
    </w:p>
    <w:p w14:paraId="65D7C8E2" w14:textId="58946795" w:rsidR="00A73491" w:rsidRPr="00954FF6" w:rsidRDefault="00A73491" w:rsidP="00A73491">
      <w:pPr>
        <w:spacing w:line="260" w:lineRule="exact"/>
        <w:jc w:val="both"/>
        <w:rPr>
          <w:rFonts w:ascii="Arial" w:eastAsiaTheme="minorHAnsi" w:hAnsi="Arial" w:cs="Arial"/>
          <w:bCs/>
          <w:sz w:val="20"/>
          <w:szCs w:val="20"/>
          <w:lang w:eastAsia="en-US"/>
        </w:rPr>
      </w:pPr>
      <w:r w:rsidRPr="00954FF6">
        <w:rPr>
          <w:rFonts w:ascii="Arial" w:eastAsiaTheme="minorHAnsi" w:hAnsi="Arial" w:cs="Arial"/>
          <w:bCs/>
          <w:sz w:val="20"/>
          <w:szCs w:val="20"/>
          <w:lang w:eastAsia="en-US"/>
        </w:rPr>
        <w:t xml:space="preserve">V primeru, da ob izteku veljavnosti pogodbe zaradi daljših rokov dobave ali izvedbe storitev ne bodo realizirana vsa naročila, bo moral izvajalec najkasneje 14 dni pred potekom veljavnosti obstoječega finančnega zavarovanja za dobro izvedbo pogodbenih obveznosti iz naslova vzdrževanja naročniku predložil novo finančno zavarovanje za dobro izvedbo pogodbenih obveznosti </w:t>
      </w:r>
      <w:r w:rsidR="00954FF6" w:rsidRPr="00954FF6">
        <w:rPr>
          <w:rFonts w:ascii="Arial" w:eastAsiaTheme="minorHAnsi" w:hAnsi="Arial" w:cs="Arial"/>
          <w:bCs/>
          <w:sz w:val="20"/>
          <w:szCs w:val="20"/>
          <w:lang w:eastAsia="en-US"/>
        </w:rPr>
        <w:t xml:space="preserve">iz naslova vzdrževanja </w:t>
      </w:r>
      <w:r w:rsidRPr="00954FF6">
        <w:rPr>
          <w:rFonts w:ascii="Arial" w:eastAsiaTheme="minorHAnsi" w:hAnsi="Arial" w:cs="Arial"/>
          <w:bCs/>
          <w:sz w:val="20"/>
          <w:szCs w:val="20"/>
          <w:lang w:eastAsia="en-US"/>
        </w:rPr>
        <w:t xml:space="preserve">v </w:t>
      </w:r>
      <w:r w:rsidRPr="00954FF6">
        <w:rPr>
          <w:rFonts w:ascii="Arial" w:eastAsiaTheme="minorHAnsi" w:hAnsi="Arial" w:cs="Arial"/>
          <w:sz w:val="20"/>
          <w:szCs w:val="20"/>
          <w:lang w:eastAsia="en-US"/>
        </w:rPr>
        <w:t xml:space="preserve">višini najmanj 3% od nerealizirane vrednosti naročil (brez DDV), z veljavnostjo </w:t>
      </w:r>
      <w:r w:rsidRPr="00954FF6">
        <w:rPr>
          <w:rFonts w:ascii="Arial" w:eastAsiaTheme="minorHAnsi" w:hAnsi="Arial" w:cs="Arial"/>
          <w:bCs/>
          <w:sz w:val="20"/>
          <w:szCs w:val="20"/>
          <w:lang w:eastAsia="en-US"/>
        </w:rPr>
        <w:t xml:space="preserve">najmanj 30 dni po izteku najdaljšega roka dobave ali izvedbe storitev. </w:t>
      </w:r>
    </w:p>
    <w:p w14:paraId="22426137" w14:textId="77777777" w:rsidR="00A73491" w:rsidRPr="00A73491" w:rsidRDefault="00A73491" w:rsidP="00A73491">
      <w:pPr>
        <w:spacing w:line="260" w:lineRule="exact"/>
        <w:jc w:val="both"/>
        <w:rPr>
          <w:rFonts w:ascii="Arial" w:eastAsiaTheme="minorHAnsi" w:hAnsi="Arial" w:cs="Arial"/>
          <w:bCs/>
          <w:sz w:val="20"/>
          <w:szCs w:val="20"/>
          <w:highlight w:val="yellow"/>
          <w:lang w:eastAsia="en-US"/>
        </w:rPr>
      </w:pPr>
    </w:p>
    <w:p w14:paraId="67985006" w14:textId="5056B19E" w:rsidR="00A73491" w:rsidRDefault="00A73491" w:rsidP="00A73491">
      <w:pPr>
        <w:spacing w:line="260" w:lineRule="exact"/>
        <w:jc w:val="both"/>
        <w:rPr>
          <w:rFonts w:ascii="Arial" w:eastAsiaTheme="minorHAnsi" w:hAnsi="Arial" w:cs="Arial"/>
          <w:sz w:val="20"/>
          <w:szCs w:val="20"/>
          <w:lang w:eastAsia="en-US"/>
        </w:rPr>
      </w:pPr>
      <w:r w:rsidRPr="00954FF6">
        <w:rPr>
          <w:rFonts w:ascii="Arial" w:eastAsiaTheme="minorHAnsi" w:hAnsi="Arial" w:cs="Arial"/>
          <w:bCs/>
          <w:sz w:val="20"/>
          <w:szCs w:val="20"/>
          <w:lang w:eastAsia="en-US"/>
        </w:rPr>
        <w:t xml:space="preserve">V primeru, da izvajalec v navedenem roku ne zagotovi zahtevanega novega finančnega zavarovanja za dobro izvedbo pogodbenih obveznosti iz naslova vzdrževanja, lahko naročnik vnovči obstoječe finančno zavarovanje za dobro izvedbo pogodbenih obveznosti </w:t>
      </w:r>
      <w:r w:rsidRPr="00954FF6">
        <w:rPr>
          <w:rFonts w:ascii="Arial" w:eastAsiaTheme="minorHAnsi" w:hAnsi="Arial" w:cs="Arial"/>
          <w:sz w:val="20"/>
          <w:szCs w:val="20"/>
          <w:lang w:eastAsia="en-US"/>
        </w:rPr>
        <w:t>iz naslova vzdrževanja.</w:t>
      </w:r>
    </w:p>
    <w:p w14:paraId="2F4D3DFB" w14:textId="77777777" w:rsidR="003C3411" w:rsidRPr="00C34466" w:rsidRDefault="003C3411" w:rsidP="00C34466">
      <w:pPr>
        <w:spacing w:line="260" w:lineRule="exact"/>
        <w:jc w:val="both"/>
        <w:rPr>
          <w:rFonts w:ascii="Arial" w:hAnsi="Arial" w:cs="Arial"/>
          <w:sz w:val="20"/>
          <w:szCs w:val="20"/>
          <w:lang w:eastAsia="en-US"/>
        </w:rPr>
      </w:pPr>
    </w:p>
    <w:p w14:paraId="185E9CA2" w14:textId="77777777" w:rsidR="00EA6516" w:rsidRPr="00C34466" w:rsidRDefault="00EA6516" w:rsidP="00C34466">
      <w:pPr>
        <w:spacing w:line="260" w:lineRule="exact"/>
        <w:jc w:val="both"/>
        <w:rPr>
          <w:rFonts w:ascii="Arial" w:hAnsi="Arial" w:cs="Arial"/>
          <w:sz w:val="20"/>
          <w:szCs w:val="20"/>
        </w:rPr>
      </w:pPr>
    </w:p>
    <w:p w14:paraId="00ABB937" w14:textId="4ACAC69B" w:rsidR="00EA6516" w:rsidRPr="00C34466" w:rsidRDefault="00EA6516" w:rsidP="00C34466">
      <w:pPr>
        <w:pStyle w:val="2Razpisnaslog2"/>
        <w:rPr>
          <w:rFonts w:cs="Arial"/>
        </w:rPr>
      </w:pPr>
      <w:bookmarkStart w:id="64" w:name="_Toc176860130"/>
      <w:bookmarkStart w:id="65" w:name="_Hlk176768323"/>
      <w:r w:rsidRPr="00C34466">
        <w:rPr>
          <w:rFonts w:cs="Arial"/>
        </w:rPr>
        <w:t>Odprava napak v garancijskem roku</w:t>
      </w:r>
      <w:bookmarkEnd w:id="64"/>
    </w:p>
    <w:bookmarkEnd w:id="65"/>
    <w:p w14:paraId="56ED1599" w14:textId="77777777" w:rsidR="00EA6516" w:rsidRPr="00C34466" w:rsidRDefault="00EA6516" w:rsidP="00C34466">
      <w:pPr>
        <w:spacing w:line="260" w:lineRule="exact"/>
        <w:jc w:val="both"/>
        <w:rPr>
          <w:rFonts w:ascii="Arial" w:hAnsi="Arial" w:cs="Arial"/>
          <w:sz w:val="20"/>
          <w:szCs w:val="20"/>
        </w:rPr>
      </w:pPr>
    </w:p>
    <w:p w14:paraId="60626546" w14:textId="3AED546A" w:rsidR="00EA6516" w:rsidRPr="00AF6A21" w:rsidRDefault="00EA6516" w:rsidP="00C34466">
      <w:pPr>
        <w:numPr>
          <w:ilvl w:val="12"/>
          <w:numId w:val="0"/>
        </w:numPr>
        <w:spacing w:line="260" w:lineRule="exact"/>
        <w:jc w:val="both"/>
        <w:rPr>
          <w:rFonts w:ascii="Arial" w:hAnsi="Arial" w:cs="Arial"/>
          <w:sz w:val="20"/>
          <w:szCs w:val="20"/>
          <w:lang w:eastAsia="en-US"/>
        </w:rPr>
      </w:pPr>
      <w:r w:rsidRPr="001047DA">
        <w:rPr>
          <w:rFonts w:ascii="Arial" w:hAnsi="Arial" w:cs="Arial"/>
          <w:sz w:val="20"/>
          <w:szCs w:val="20"/>
          <w:lang w:eastAsia="en-US"/>
        </w:rPr>
        <w:t xml:space="preserve">Izbrani ponudnik bo moral za zavarovanje odprave napak v garancijskem roku </w:t>
      </w:r>
      <w:r w:rsidR="00954FF6" w:rsidRPr="001047DA">
        <w:rPr>
          <w:rFonts w:ascii="Arial" w:hAnsi="Arial" w:cs="Arial"/>
          <w:sz w:val="20"/>
          <w:szCs w:val="20"/>
          <w:lang w:eastAsia="en-US"/>
        </w:rPr>
        <w:t xml:space="preserve">helikopterja </w:t>
      </w:r>
      <w:r w:rsidRPr="001047DA">
        <w:rPr>
          <w:rFonts w:ascii="Arial" w:hAnsi="Arial" w:cs="Arial"/>
          <w:sz w:val="20"/>
          <w:szCs w:val="20"/>
          <w:lang w:eastAsia="en-US"/>
        </w:rPr>
        <w:t>predložiti kavcijsko zavarovanje zavarovalnice</w:t>
      </w:r>
      <w:r w:rsidR="00954FF6" w:rsidRPr="001047DA">
        <w:rPr>
          <w:rFonts w:ascii="Arial" w:hAnsi="Arial" w:cs="Arial"/>
          <w:sz w:val="20"/>
          <w:szCs w:val="20"/>
          <w:lang w:eastAsia="en-US"/>
        </w:rPr>
        <w:t xml:space="preserve"> »na prvi poziv«</w:t>
      </w:r>
      <w:r w:rsidR="00A93DBB" w:rsidRPr="001047DA">
        <w:rPr>
          <w:rFonts w:ascii="Arial" w:hAnsi="Arial" w:cs="Arial"/>
          <w:sz w:val="20"/>
          <w:szCs w:val="20"/>
          <w:lang w:eastAsia="en-US"/>
        </w:rPr>
        <w:t xml:space="preserve"> ali bančno garancijo</w:t>
      </w:r>
      <w:r w:rsidR="00954FF6" w:rsidRPr="001047DA">
        <w:rPr>
          <w:rFonts w:ascii="Arial" w:hAnsi="Arial" w:cs="Arial"/>
          <w:sz w:val="20"/>
          <w:szCs w:val="20"/>
          <w:lang w:eastAsia="en-US"/>
        </w:rPr>
        <w:t xml:space="preserve"> »na prvi poziv«</w:t>
      </w:r>
      <w:r w:rsidRPr="001047DA">
        <w:rPr>
          <w:rFonts w:ascii="Arial" w:hAnsi="Arial" w:cs="Arial"/>
          <w:sz w:val="20"/>
          <w:szCs w:val="20"/>
          <w:lang w:eastAsia="en-US"/>
        </w:rPr>
        <w:t xml:space="preserve"> (glej vzorec št. 3), v nadaljevanju: </w:t>
      </w:r>
      <w:r w:rsidRPr="001047DA">
        <w:rPr>
          <w:rFonts w:ascii="Arial" w:hAnsi="Arial" w:cs="Arial"/>
          <w:b/>
          <w:sz w:val="20"/>
          <w:szCs w:val="20"/>
          <w:lang w:eastAsia="en-US"/>
        </w:rPr>
        <w:t xml:space="preserve">finančno zavarovanje za </w:t>
      </w:r>
      <w:r w:rsidRPr="00AF6A21">
        <w:rPr>
          <w:rFonts w:ascii="Arial" w:hAnsi="Arial" w:cs="Arial"/>
          <w:b/>
          <w:sz w:val="20"/>
          <w:szCs w:val="20"/>
          <w:lang w:eastAsia="en-US"/>
        </w:rPr>
        <w:t>odpravo napak v garancijskem roku</w:t>
      </w:r>
      <w:r w:rsidRPr="00AF6A21">
        <w:rPr>
          <w:rFonts w:ascii="Arial" w:hAnsi="Arial" w:cs="Arial"/>
          <w:sz w:val="20"/>
          <w:szCs w:val="20"/>
          <w:lang w:eastAsia="en-US"/>
        </w:rPr>
        <w:t xml:space="preserve">, in sicer najkasneje v </w:t>
      </w:r>
      <w:r w:rsidR="006341FB" w:rsidRPr="00AF6A21">
        <w:rPr>
          <w:rFonts w:ascii="Arial" w:hAnsi="Arial" w:cs="Arial"/>
          <w:sz w:val="20"/>
          <w:szCs w:val="20"/>
          <w:lang w:eastAsia="en-US"/>
        </w:rPr>
        <w:t>15.</w:t>
      </w:r>
      <w:r w:rsidRPr="00AF6A21">
        <w:rPr>
          <w:rFonts w:ascii="Arial" w:hAnsi="Arial" w:cs="Arial"/>
          <w:sz w:val="20"/>
          <w:szCs w:val="20"/>
          <w:lang w:eastAsia="en-US"/>
        </w:rPr>
        <w:t xml:space="preserve"> dneh po podpisu </w:t>
      </w:r>
      <w:r w:rsidR="00B8771B" w:rsidRPr="00AF6A21">
        <w:rPr>
          <w:rFonts w:ascii="Arial" w:hAnsi="Arial" w:cs="Arial"/>
          <w:sz w:val="20"/>
          <w:szCs w:val="20"/>
        </w:rPr>
        <w:t xml:space="preserve">zapisnika o </w:t>
      </w:r>
      <w:r w:rsidR="00954FF6" w:rsidRPr="00AF6A21">
        <w:rPr>
          <w:rFonts w:ascii="Arial" w:hAnsi="Arial" w:cs="Arial"/>
          <w:sz w:val="20"/>
          <w:szCs w:val="20"/>
        </w:rPr>
        <w:t xml:space="preserve">končnem prevzemu </w:t>
      </w:r>
      <w:r w:rsidR="0074304E" w:rsidRPr="00AF6A21">
        <w:rPr>
          <w:rFonts w:ascii="Arial" w:hAnsi="Arial" w:cs="Arial"/>
          <w:sz w:val="20"/>
          <w:szCs w:val="20"/>
        </w:rPr>
        <w:t xml:space="preserve">posameznega </w:t>
      </w:r>
      <w:r w:rsidR="00954FF6" w:rsidRPr="00AF6A21">
        <w:rPr>
          <w:rFonts w:ascii="Arial" w:hAnsi="Arial" w:cs="Arial"/>
          <w:sz w:val="20"/>
          <w:szCs w:val="20"/>
        </w:rPr>
        <w:t>helikopterja</w:t>
      </w:r>
      <w:r w:rsidR="00B8771B" w:rsidRPr="00AF6A21">
        <w:rPr>
          <w:rFonts w:ascii="Arial" w:hAnsi="Arial" w:cs="Arial"/>
          <w:sz w:val="20"/>
          <w:szCs w:val="20"/>
        </w:rPr>
        <w:t>,</w:t>
      </w:r>
      <w:r w:rsidRPr="00AF6A21">
        <w:rPr>
          <w:rFonts w:ascii="Arial" w:hAnsi="Arial" w:cs="Arial"/>
          <w:sz w:val="20"/>
          <w:szCs w:val="20"/>
          <w:lang w:eastAsia="en-US"/>
        </w:rPr>
        <w:t xml:space="preserve"> v višini 5 % </w:t>
      </w:r>
      <w:r w:rsidR="006341FB" w:rsidRPr="00AF6A21">
        <w:rPr>
          <w:rFonts w:ascii="Arial" w:hAnsi="Arial" w:cs="Arial"/>
          <w:sz w:val="20"/>
          <w:szCs w:val="20"/>
          <w:lang w:eastAsia="en-US"/>
        </w:rPr>
        <w:t xml:space="preserve">od </w:t>
      </w:r>
      <w:r w:rsidR="00B8771B" w:rsidRPr="00AF6A21">
        <w:rPr>
          <w:rFonts w:ascii="Arial" w:hAnsi="Arial" w:cs="Arial"/>
          <w:sz w:val="20"/>
          <w:szCs w:val="20"/>
        </w:rPr>
        <w:t>vrednosti</w:t>
      </w:r>
      <w:r w:rsidR="001047DA" w:rsidRPr="00AF6A21">
        <w:rPr>
          <w:rFonts w:ascii="Arial" w:hAnsi="Arial" w:cs="Arial"/>
          <w:sz w:val="20"/>
          <w:szCs w:val="20"/>
        </w:rPr>
        <w:t xml:space="preserve"> posameznega helikopterja brez</w:t>
      </w:r>
      <w:r w:rsidR="00B8771B" w:rsidRPr="00AF6A21">
        <w:rPr>
          <w:rFonts w:ascii="Arial" w:hAnsi="Arial" w:cs="Arial"/>
          <w:sz w:val="20"/>
          <w:szCs w:val="20"/>
          <w:lang w:eastAsia="en-US"/>
        </w:rPr>
        <w:t xml:space="preserve"> DDV.</w:t>
      </w:r>
    </w:p>
    <w:p w14:paraId="39D419CD" w14:textId="77777777" w:rsidR="00EA6516" w:rsidRPr="00AF6A21" w:rsidRDefault="00EA6516" w:rsidP="00C34466">
      <w:pPr>
        <w:spacing w:line="260" w:lineRule="exact"/>
        <w:jc w:val="both"/>
        <w:rPr>
          <w:rFonts w:ascii="Arial" w:hAnsi="Arial" w:cs="Arial"/>
          <w:sz w:val="20"/>
          <w:szCs w:val="20"/>
          <w:lang w:eastAsia="en-US"/>
        </w:rPr>
      </w:pPr>
    </w:p>
    <w:p w14:paraId="18EEB27B" w14:textId="7FD29A29" w:rsidR="00EA6516" w:rsidRPr="00AF6A21" w:rsidRDefault="00EA6516" w:rsidP="00C34466">
      <w:pPr>
        <w:spacing w:line="260" w:lineRule="exact"/>
        <w:jc w:val="both"/>
        <w:rPr>
          <w:rFonts w:ascii="Arial" w:hAnsi="Arial" w:cs="Arial"/>
          <w:sz w:val="20"/>
          <w:szCs w:val="20"/>
          <w:lang w:eastAsia="en-US"/>
        </w:rPr>
      </w:pPr>
      <w:r w:rsidRPr="00AF6A21">
        <w:rPr>
          <w:rFonts w:ascii="Arial" w:hAnsi="Arial" w:cs="Arial"/>
          <w:sz w:val="20"/>
          <w:szCs w:val="20"/>
          <w:lang w:eastAsia="en-US"/>
        </w:rPr>
        <w:t>Finančno zavarovanje za odpravo napak v garancijskem roku mora veljati še najmanj 30 dni po poteku garancijskega roka</w:t>
      </w:r>
      <w:r w:rsidR="001047DA" w:rsidRPr="00AF6A21">
        <w:rPr>
          <w:rFonts w:ascii="Arial" w:hAnsi="Arial" w:cs="Arial"/>
          <w:sz w:val="20"/>
          <w:szCs w:val="20"/>
          <w:lang w:eastAsia="en-US"/>
        </w:rPr>
        <w:t xml:space="preserve"> za</w:t>
      </w:r>
      <w:r w:rsidR="0074304E" w:rsidRPr="00AF6A21">
        <w:rPr>
          <w:rFonts w:ascii="Arial" w:hAnsi="Arial" w:cs="Arial"/>
          <w:sz w:val="20"/>
          <w:szCs w:val="20"/>
          <w:lang w:eastAsia="en-US"/>
        </w:rPr>
        <w:t xml:space="preserve"> posamezni</w:t>
      </w:r>
      <w:r w:rsidR="001047DA" w:rsidRPr="00AF6A21">
        <w:rPr>
          <w:rFonts w:ascii="Arial" w:hAnsi="Arial" w:cs="Arial"/>
          <w:sz w:val="20"/>
          <w:szCs w:val="20"/>
          <w:lang w:eastAsia="en-US"/>
        </w:rPr>
        <w:t xml:space="preserve"> helikopter</w:t>
      </w:r>
      <w:r w:rsidRPr="00AF6A21">
        <w:rPr>
          <w:rFonts w:ascii="Arial" w:hAnsi="Arial" w:cs="Arial"/>
          <w:sz w:val="20"/>
          <w:szCs w:val="20"/>
          <w:lang w:eastAsia="en-US"/>
        </w:rPr>
        <w:t xml:space="preserve">. </w:t>
      </w:r>
    </w:p>
    <w:p w14:paraId="624EB36C" w14:textId="00461EC3" w:rsidR="0049688D" w:rsidRPr="00831E97" w:rsidRDefault="0049688D" w:rsidP="00C34466">
      <w:pPr>
        <w:spacing w:line="260" w:lineRule="exact"/>
        <w:jc w:val="both"/>
        <w:rPr>
          <w:rFonts w:ascii="Arial" w:hAnsi="Arial" w:cs="Arial"/>
          <w:sz w:val="20"/>
          <w:szCs w:val="20"/>
          <w:highlight w:val="yellow"/>
          <w:lang w:eastAsia="en-US"/>
        </w:rPr>
      </w:pPr>
    </w:p>
    <w:p w14:paraId="732BDEB3" w14:textId="30AD7550" w:rsidR="0049688D" w:rsidRPr="001047DA" w:rsidRDefault="0049688D" w:rsidP="00C34466">
      <w:pPr>
        <w:tabs>
          <w:tab w:val="left" w:pos="284"/>
        </w:tabs>
        <w:spacing w:line="260" w:lineRule="exact"/>
        <w:jc w:val="both"/>
        <w:rPr>
          <w:rFonts w:ascii="Arial" w:hAnsi="Arial" w:cs="Arial"/>
          <w:sz w:val="20"/>
          <w:szCs w:val="20"/>
        </w:rPr>
      </w:pPr>
      <w:bookmarkStart w:id="66" w:name="_Hlk173329958"/>
      <w:r w:rsidRPr="001047DA">
        <w:rPr>
          <w:rFonts w:ascii="Arial" w:hAnsi="Arial" w:cs="Arial"/>
          <w:sz w:val="20"/>
          <w:szCs w:val="20"/>
        </w:rPr>
        <w:t xml:space="preserve">Predloženo finančno zavarovanje </w:t>
      </w:r>
      <w:r w:rsidRPr="001047DA">
        <w:rPr>
          <w:rFonts w:ascii="Arial" w:hAnsi="Arial" w:cs="Arial"/>
          <w:sz w:val="20"/>
          <w:szCs w:val="20"/>
          <w:lang w:eastAsia="en-US"/>
        </w:rPr>
        <w:t xml:space="preserve">za odpravo napak v garancijskem roku </w:t>
      </w:r>
      <w:r w:rsidRPr="001047DA">
        <w:rPr>
          <w:rFonts w:ascii="Arial" w:hAnsi="Arial" w:cs="Arial"/>
          <w:sz w:val="20"/>
          <w:szCs w:val="20"/>
        </w:rPr>
        <w:t>je pogoj za plačilo računa</w:t>
      </w:r>
      <w:r w:rsidR="001047DA">
        <w:rPr>
          <w:rFonts w:ascii="Arial" w:hAnsi="Arial" w:cs="Arial"/>
          <w:sz w:val="20"/>
          <w:szCs w:val="20"/>
        </w:rPr>
        <w:t xml:space="preserve"> za dobavo helikopterja</w:t>
      </w:r>
      <w:r w:rsidRPr="001047DA">
        <w:rPr>
          <w:rFonts w:ascii="Arial" w:hAnsi="Arial" w:cs="Arial"/>
          <w:sz w:val="20"/>
          <w:szCs w:val="20"/>
        </w:rPr>
        <w:t>.</w:t>
      </w:r>
    </w:p>
    <w:bookmarkEnd w:id="66"/>
    <w:p w14:paraId="1841C678" w14:textId="77777777" w:rsidR="00EA6516" w:rsidRPr="00831E97" w:rsidRDefault="00EA6516" w:rsidP="00C34466">
      <w:pPr>
        <w:spacing w:line="260" w:lineRule="exact"/>
        <w:jc w:val="both"/>
        <w:rPr>
          <w:rFonts w:ascii="Arial" w:hAnsi="Arial" w:cs="Arial"/>
          <w:sz w:val="20"/>
          <w:szCs w:val="20"/>
          <w:highlight w:val="yellow"/>
          <w:lang w:eastAsia="en-US"/>
        </w:rPr>
      </w:pPr>
    </w:p>
    <w:p w14:paraId="2E679C66" w14:textId="77777777" w:rsidR="00EA6516" w:rsidRPr="001047DA" w:rsidRDefault="00EA6516" w:rsidP="00C34466">
      <w:pPr>
        <w:spacing w:line="260" w:lineRule="exact"/>
        <w:jc w:val="both"/>
        <w:rPr>
          <w:rFonts w:ascii="Arial" w:hAnsi="Arial" w:cs="Arial"/>
          <w:sz w:val="20"/>
          <w:szCs w:val="20"/>
          <w:lang w:eastAsia="en-US"/>
        </w:rPr>
      </w:pPr>
      <w:r w:rsidRPr="001047DA">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57E7AE60" w14:textId="77777777" w:rsidR="00EA6516" w:rsidRPr="00831E97" w:rsidRDefault="00EA6516" w:rsidP="00C3446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6E1970FD" w14:textId="77777777" w:rsidR="00EA6516" w:rsidRPr="001047DA" w:rsidRDefault="00EA6516" w:rsidP="00C34466">
      <w:pPr>
        <w:spacing w:line="260" w:lineRule="exact"/>
        <w:jc w:val="both"/>
        <w:rPr>
          <w:rFonts w:ascii="Arial" w:hAnsi="Arial" w:cs="Arial"/>
          <w:sz w:val="20"/>
          <w:szCs w:val="20"/>
          <w:lang w:eastAsia="en-US"/>
        </w:rPr>
      </w:pPr>
      <w:r w:rsidRPr="001047DA">
        <w:rPr>
          <w:rFonts w:ascii="Arial" w:hAnsi="Arial" w:cs="Arial"/>
          <w:sz w:val="20"/>
          <w:szCs w:val="20"/>
          <w:lang w:eastAsia="en-US"/>
        </w:rPr>
        <w:lastRenderedPageBreak/>
        <w:t xml:space="preserve">Naročnik ima pravico unovčiti finančno zavarovanje za odpravo napak v garancijskem roku, če ponudnik - izvajalec ne bo izvrševal garancijskih obveznosti. </w:t>
      </w:r>
    </w:p>
    <w:p w14:paraId="1F4963A7" w14:textId="351E4354" w:rsidR="003C3411" w:rsidRDefault="003C3411" w:rsidP="00C34466">
      <w:pPr>
        <w:tabs>
          <w:tab w:val="left" w:pos="284"/>
        </w:tabs>
        <w:spacing w:line="260" w:lineRule="exact"/>
        <w:jc w:val="both"/>
        <w:rPr>
          <w:rFonts w:ascii="Arial" w:hAnsi="Arial" w:cs="Arial"/>
          <w:sz w:val="20"/>
          <w:szCs w:val="20"/>
          <w:highlight w:val="yellow"/>
        </w:rPr>
      </w:pPr>
    </w:p>
    <w:p w14:paraId="54F6AA48" w14:textId="4314DFE1" w:rsidR="001047DA" w:rsidRPr="001E4555" w:rsidRDefault="001047DA" w:rsidP="001047DA">
      <w:pPr>
        <w:spacing w:line="260" w:lineRule="exact"/>
        <w:jc w:val="both"/>
        <w:rPr>
          <w:rFonts w:ascii="Arial" w:eastAsiaTheme="minorHAnsi" w:hAnsi="Arial" w:cs="Arial"/>
          <w:sz w:val="20"/>
          <w:szCs w:val="20"/>
          <w:lang w:eastAsia="en-US"/>
        </w:rPr>
      </w:pPr>
      <w:r w:rsidRPr="001E4555">
        <w:rPr>
          <w:rFonts w:ascii="Arial" w:eastAsiaTheme="minorHAnsi" w:hAnsi="Arial" w:cs="Arial"/>
          <w:sz w:val="20"/>
          <w:szCs w:val="20"/>
          <w:lang w:eastAsia="en-US"/>
        </w:rPr>
        <w:t xml:space="preserve">Izbrani ponudnik bo moral najkasneje v 15 (petnajstih) dneh po obojestranskem podpisu zapisnika o končnem prevzemu </w:t>
      </w:r>
      <w:r w:rsidR="002134EA">
        <w:rPr>
          <w:rFonts w:ascii="Arial" w:eastAsiaTheme="minorHAnsi" w:hAnsi="Arial" w:cs="Arial"/>
          <w:sz w:val="20"/>
          <w:szCs w:val="20"/>
          <w:lang w:eastAsia="en-US"/>
        </w:rPr>
        <w:t xml:space="preserve">prvega </w:t>
      </w:r>
      <w:r w:rsidRPr="001E4555">
        <w:rPr>
          <w:rFonts w:ascii="Arial" w:eastAsiaTheme="minorHAnsi" w:hAnsi="Arial" w:cs="Arial"/>
          <w:sz w:val="20"/>
          <w:szCs w:val="20"/>
          <w:lang w:eastAsia="en-US"/>
        </w:rPr>
        <w:t>helikopterja naročniku predloži</w:t>
      </w:r>
      <w:r>
        <w:rPr>
          <w:rFonts w:ascii="Arial" w:eastAsiaTheme="minorHAnsi" w:hAnsi="Arial" w:cs="Arial"/>
          <w:sz w:val="20"/>
          <w:szCs w:val="20"/>
          <w:lang w:eastAsia="en-US"/>
        </w:rPr>
        <w:t>ti</w:t>
      </w:r>
      <w:r w:rsidRPr="001E4555">
        <w:rPr>
          <w:rFonts w:ascii="Arial" w:eastAsiaTheme="minorHAnsi" w:hAnsi="Arial" w:cs="Arial"/>
          <w:sz w:val="20"/>
          <w:szCs w:val="20"/>
          <w:lang w:eastAsia="en-US"/>
        </w:rPr>
        <w:t xml:space="preserve"> tudi kavcijsko zavarovanje zavarovalnice »na prvi poziv«, oz. bančno garancijo »na prvi poziv«, za odpravo napak v garancijskem roku iz naslova vzdrževanja, skladno s pogoji javnega naročila (v nadaljevanju: </w:t>
      </w:r>
      <w:r w:rsidRPr="001E4555">
        <w:rPr>
          <w:rFonts w:ascii="Arial" w:eastAsiaTheme="minorHAnsi" w:hAnsi="Arial" w:cs="Arial"/>
          <w:b/>
          <w:sz w:val="20"/>
          <w:szCs w:val="20"/>
          <w:lang w:eastAsia="en-US"/>
        </w:rPr>
        <w:t>finančno zavarovanje za odpravo napak v garancijskem roku iz naslova vzdrževanja</w:t>
      </w:r>
      <w:r w:rsidRPr="001E4555">
        <w:rPr>
          <w:rFonts w:ascii="Arial" w:eastAsiaTheme="minorHAnsi" w:hAnsi="Arial" w:cs="Arial"/>
          <w:sz w:val="20"/>
          <w:szCs w:val="20"/>
          <w:lang w:eastAsia="en-US"/>
        </w:rPr>
        <w:t xml:space="preserve">) in sicer v višini 3 % </w:t>
      </w:r>
      <w:r>
        <w:rPr>
          <w:rFonts w:ascii="Arial" w:eastAsiaTheme="minorHAnsi" w:hAnsi="Arial" w:cs="Arial"/>
          <w:sz w:val="20"/>
          <w:szCs w:val="20"/>
          <w:lang w:eastAsia="en-US"/>
        </w:rPr>
        <w:t xml:space="preserve">od </w:t>
      </w:r>
      <w:r w:rsidRPr="001E4555">
        <w:rPr>
          <w:rFonts w:ascii="Arial" w:eastAsiaTheme="minorHAnsi" w:hAnsi="Arial" w:cs="Arial"/>
          <w:sz w:val="20"/>
          <w:szCs w:val="20"/>
          <w:lang w:eastAsia="en-US"/>
        </w:rPr>
        <w:t xml:space="preserve">okvirne dvoletne pogodbene vrednosti brez DDV. Veljavnost finančnega zavarovanja za odpravo napak v garancijskem roku iz naslova vzdrževanja mora biti najmanj 37 mesecev od datuma končnega prevzema </w:t>
      </w:r>
      <w:r>
        <w:rPr>
          <w:rFonts w:ascii="Arial" w:eastAsiaTheme="minorHAnsi" w:hAnsi="Arial" w:cs="Arial"/>
          <w:sz w:val="20"/>
          <w:szCs w:val="20"/>
          <w:lang w:eastAsia="en-US"/>
        </w:rPr>
        <w:t xml:space="preserve">prvega </w:t>
      </w:r>
      <w:r w:rsidRPr="001E4555">
        <w:rPr>
          <w:rFonts w:ascii="Arial" w:eastAsiaTheme="minorHAnsi" w:hAnsi="Arial" w:cs="Arial"/>
          <w:sz w:val="20"/>
          <w:szCs w:val="20"/>
          <w:lang w:eastAsia="en-US"/>
        </w:rPr>
        <w:t>helikopterja. Finančno zavarovanje za odpravo napak v garancijskem roku iz naslova vzdrževanja služi naročniku kot jamstvo za vestno izpolnjevanje izvajalčevih obveznosti do naročnika v času garancijskega roka</w:t>
      </w:r>
      <w:r w:rsidR="00744EC1">
        <w:rPr>
          <w:rFonts w:ascii="Arial" w:eastAsiaTheme="minorHAnsi" w:hAnsi="Arial" w:cs="Arial"/>
          <w:sz w:val="20"/>
          <w:szCs w:val="20"/>
          <w:lang w:eastAsia="en-US"/>
        </w:rPr>
        <w:t xml:space="preserve"> iz naslova vzdrževanja</w:t>
      </w:r>
      <w:r w:rsidRPr="001E4555">
        <w:rPr>
          <w:rFonts w:ascii="Arial" w:eastAsiaTheme="minorHAnsi" w:hAnsi="Arial" w:cs="Arial"/>
          <w:sz w:val="20"/>
          <w:szCs w:val="20"/>
          <w:lang w:eastAsia="en-US"/>
        </w:rPr>
        <w:t>.</w:t>
      </w:r>
    </w:p>
    <w:p w14:paraId="15EF7476" w14:textId="77777777" w:rsidR="001047DA" w:rsidRPr="001E4555" w:rsidRDefault="001047DA" w:rsidP="001047DA">
      <w:pPr>
        <w:spacing w:line="260" w:lineRule="exact"/>
        <w:jc w:val="both"/>
        <w:rPr>
          <w:rFonts w:ascii="Arial" w:eastAsiaTheme="minorHAnsi" w:hAnsi="Arial" w:cs="Arial"/>
          <w:sz w:val="20"/>
          <w:szCs w:val="20"/>
          <w:highlight w:val="yellow"/>
          <w:lang w:eastAsia="en-US"/>
        </w:rPr>
      </w:pPr>
    </w:p>
    <w:p w14:paraId="1E53805A" w14:textId="77777777" w:rsidR="001047DA" w:rsidRPr="001E4555" w:rsidRDefault="001047DA" w:rsidP="001047DA">
      <w:pPr>
        <w:spacing w:line="260" w:lineRule="exact"/>
        <w:jc w:val="both"/>
        <w:rPr>
          <w:rFonts w:ascii="Arial" w:eastAsiaTheme="minorHAnsi" w:hAnsi="Arial" w:cs="Arial"/>
          <w:sz w:val="20"/>
          <w:szCs w:val="20"/>
          <w:lang w:eastAsia="en-US"/>
        </w:rPr>
      </w:pPr>
      <w:r w:rsidRPr="001E4555">
        <w:rPr>
          <w:rFonts w:ascii="Arial" w:eastAsiaTheme="minorHAnsi" w:hAnsi="Arial" w:cs="Arial"/>
          <w:sz w:val="20"/>
          <w:szCs w:val="20"/>
          <w:lang w:eastAsia="en-US"/>
        </w:rPr>
        <w:t>Če izvajalec v roku, navedenem v prejšnjem odstavku te točke, ne predloži finančnega zavarovanja za odpravo napak v garancijskem roku iz naslova vzdrževanja, bo naročnik uveljavil finančno zavarovanje za dobro izvedbo pogodbenih obveznosti iz prvega odstavka 11.2 točke tega navodila.</w:t>
      </w:r>
    </w:p>
    <w:p w14:paraId="046FB9FE" w14:textId="77777777" w:rsidR="001047DA" w:rsidRPr="001E4555" w:rsidRDefault="001047DA" w:rsidP="001047DA">
      <w:pPr>
        <w:spacing w:line="260" w:lineRule="exact"/>
        <w:jc w:val="both"/>
        <w:rPr>
          <w:rFonts w:ascii="Arial" w:eastAsiaTheme="minorHAnsi" w:hAnsi="Arial" w:cs="Arial"/>
          <w:sz w:val="20"/>
          <w:szCs w:val="20"/>
          <w:highlight w:val="yellow"/>
          <w:lang w:eastAsia="en-US"/>
        </w:rPr>
      </w:pPr>
      <w:r w:rsidRPr="001E4555">
        <w:rPr>
          <w:rFonts w:ascii="Arial" w:eastAsiaTheme="minorHAnsi" w:hAnsi="Arial" w:cs="Arial"/>
          <w:sz w:val="20"/>
          <w:szCs w:val="20"/>
          <w:highlight w:val="yellow"/>
          <w:lang w:eastAsia="en-US"/>
        </w:rPr>
        <w:t xml:space="preserve"> </w:t>
      </w:r>
    </w:p>
    <w:p w14:paraId="4D3EE8B7" w14:textId="77777777" w:rsidR="001047DA" w:rsidRPr="001E4555" w:rsidRDefault="001047DA" w:rsidP="001047DA">
      <w:pPr>
        <w:spacing w:line="260" w:lineRule="exact"/>
        <w:jc w:val="both"/>
        <w:rPr>
          <w:rFonts w:ascii="Arial" w:eastAsiaTheme="minorHAnsi" w:hAnsi="Arial" w:cs="Arial"/>
          <w:bCs/>
          <w:sz w:val="20"/>
          <w:szCs w:val="20"/>
          <w:lang w:eastAsia="en-US"/>
        </w:rPr>
      </w:pPr>
      <w:r w:rsidRPr="001E4555">
        <w:rPr>
          <w:rFonts w:ascii="Arial" w:eastAsiaTheme="minorHAnsi" w:hAnsi="Arial" w:cs="Arial"/>
          <w:bCs/>
          <w:sz w:val="20"/>
          <w:szCs w:val="20"/>
          <w:lang w:eastAsia="en-US"/>
        </w:rPr>
        <w:t xml:space="preserve">V primeru, da ob izteku veljavnosti </w:t>
      </w:r>
      <w:r w:rsidRPr="001E4555">
        <w:rPr>
          <w:rFonts w:ascii="Arial" w:eastAsiaTheme="minorHAnsi" w:hAnsi="Arial" w:cs="Arial"/>
          <w:sz w:val="20"/>
          <w:szCs w:val="20"/>
          <w:lang w:eastAsia="en-US"/>
        </w:rPr>
        <w:t>finančnega zavarovanja za odpravo napak v garancijskem roku iz naslova vzdrževanja</w:t>
      </w:r>
      <w:r w:rsidRPr="001E4555">
        <w:rPr>
          <w:rFonts w:ascii="Arial" w:eastAsiaTheme="minorHAnsi" w:hAnsi="Arial" w:cs="Arial"/>
          <w:bCs/>
          <w:sz w:val="20"/>
          <w:szCs w:val="20"/>
          <w:lang w:eastAsia="en-US"/>
        </w:rPr>
        <w:t>, zaradi daljših rokov dobave ali izvedbe storitev ne bodo potekli še vsi garancijski roki, se izvajalec  obvezuje, da bo najkasneje 14 dni pred potekom veljavnosti obstoječega</w:t>
      </w:r>
      <w:r w:rsidRPr="001E4555">
        <w:rPr>
          <w:rFonts w:ascii="Arial" w:eastAsiaTheme="minorHAnsi" w:hAnsi="Arial" w:cs="Arial"/>
          <w:sz w:val="20"/>
          <w:szCs w:val="20"/>
          <w:lang w:eastAsia="en-US"/>
        </w:rPr>
        <w:t xml:space="preserve"> finančnega zavarovanja za odpravo napak v garancijskem roku iz naslova vzdrževanja </w:t>
      </w:r>
      <w:r w:rsidRPr="001E4555">
        <w:rPr>
          <w:rFonts w:ascii="Arial" w:eastAsiaTheme="minorHAnsi" w:hAnsi="Arial" w:cs="Arial"/>
          <w:bCs/>
          <w:sz w:val="20"/>
          <w:szCs w:val="20"/>
          <w:lang w:eastAsia="en-US"/>
        </w:rPr>
        <w:t xml:space="preserve">naročniku predložil novo  finančno zavarovanje za odpravo napak v garancijskem roku, v </w:t>
      </w:r>
      <w:r w:rsidRPr="001E4555">
        <w:rPr>
          <w:rFonts w:ascii="Arial" w:eastAsiaTheme="minorHAnsi" w:hAnsi="Arial" w:cs="Arial"/>
          <w:sz w:val="20"/>
          <w:szCs w:val="20"/>
          <w:lang w:eastAsia="en-US"/>
        </w:rPr>
        <w:t xml:space="preserve">višini najmanj 3% od vrednosti naročil (brez DDV), ki so še v garanciji, z veljavnostjo </w:t>
      </w:r>
      <w:r w:rsidRPr="001E4555">
        <w:rPr>
          <w:rFonts w:ascii="Arial" w:eastAsiaTheme="minorHAnsi" w:hAnsi="Arial" w:cs="Arial"/>
          <w:bCs/>
          <w:sz w:val="20"/>
          <w:szCs w:val="20"/>
          <w:lang w:eastAsia="en-US"/>
        </w:rPr>
        <w:t xml:space="preserve">najmanj 30 dni po izteku zadnjega garancijskega roka. </w:t>
      </w:r>
    </w:p>
    <w:p w14:paraId="01728B1A" w14:textId="77777777" w:rsidR="001047DA" w:rsidRPr="001E4555" w:rsidRDefault="001047DA" w:rsidP="001047DA">
      <w:pPr>
        <w:spacing w:line="260" w:lineRule="exact"/>
        <w:jc w:val="both"/>
        <w:rPr>
          <w:rFonts w:ascii="Arial" w:eastAsiaTheme="minorHAnsi" w:hAnsi="Arial" w:cs="Arial"/>
          <w:bCs/>
          <w:sz w:val="20"/>
          <w:szCs w:val="20"/>
          <w:highlight w:val="yellow"/>
          <w:lang w:eastAsia="en-US"/>
        </w:rPr>
      </w:pPr>
    </w:p>
    <w:p w14:paraId="224F1706" w14:textId="77777777" w:rsidR="001047DA" w:rsidRPr="001E4555" w:rsidRDefault="001047DA" w:rsidP="001047DA">
      <w:pPr>
        <w:spacing w:line="260" w:lineRule="exact"/>
        <w:jc w:val="both"/>
        <w:rPr>
          <w:rFonts w:ascii="Arial" w:eastAsiaTheme="minorHAnsi" w:hAnsi="Arial" w:cs="Arial"/>
          <w:bCs/>
          <w:sz w:val="20"/>
          <w:szCs w:val="20"/>
          <w:lang w:eastAsia="en-US"/>
        </w:rPr>
      </w:pPr>
      <w:r w:rsidRPr="001E4555">
        <w:rPr>
          <w:rFonts w:ascii="Arial" w:eastAsiaTheme="minorHAnsi" w:hAnsi="Arial" w:cs="Arial"/>
          <w:bCs/>
          <w:sz w:val="20"/>
          <w:szCs w:val="20"/>
          <w:lang w:eastAsia="en-US"/>
        </w:rPr>
        <w:t xml:space="preserve">V primeru, da izvajalec v navedenem roku ne zagotovi zahtevanega novega finančnega zavarovanja za odpravo napak v garancijskem roku, lahko naročnik vnovči obstoječe finančno zavarovanje za odpravo napak v garancijskem roku iz naslova vzdrževanja.  </w:t>
      </w:r>
    </w:p>
    <w:p w14:paraId="4F330BF5" w14:textId="77777777" w:rsidR="001047DA" w:rsidRPr="001E4555" w:rsidRDefault="001047DA" w:rsidP="001047DA">
      <w:pPr>
        <w:spacing w:line="260" w:lineRule="exact"/>
        <w:jc w:val="both"/>
        <w:rPr>
          <w:rFonts w:ascii="Arial" w:eastAsiaTheme="minorHAnsi" w:hAnsi="Arial" w:cs="Arial"/>
          <w:sz w:val="20"/>
          <w:szCs w:val="20"/>
          <w:lang w:eastAsia="en-US"/>
        </w:rPr>
      </w:pPr>
      <w:r w:rsidRPr="001E4555">
        <w:rPr>
          <w:rFonts w:ascii="Arial" w:eastAsiaTheme="minorHAnsi" w:hAnsi="Arial" w:cs="Arial"/>
          <w:sz w:val="20"/>
          <w:szCs w:val="20"/>
          <w:lang w:eastAsia="en-US"/>
        </w:rPr>
        <w:tab/>
      </w:r>
    </w:p>
    <w:p w14:paraId="745EA5FB" w14:textId="66384763" w:rsidR="001047DA" w:rsidRPr="001E4555" w:rsidRDefault="001047DA" w:rsidP="001047DA">
      <w:pPr>
        <w:spacing w:line="260" w:lineRule="exact"/>
        <w:jc w:val="both"/>
        <w:rPr>
          <w:rFonts w:ascii="Arial" w:eastAsiaTheme="minorHAnsi" w:hAnsi="Arial" w:cs="Arial"/>
          <w:sz w:val="20"/>
          <w:szCs w:val="20"/>
          <w:lang w:eastAsia="en-US"/>
        </w:rPr>
      </w:pPr>
      <w:r w:rsidRPr="001E4555">
        <w:rPr>
          <w:rFonts w:ascii="Arial" w:eastAsiaTheme="minorHAnsi" w:hAnsi="Arial" w:cs="Arial"/>
          <w:sz w:val="20"/>
          <w:szCs w:val="20"/>
          <w:lang w:eastAsia="en-US"/>
        </w:rPr>
        <w:t>Finančno zavarovanje za odpravo napak v garancijskem roku iz naslova vzdrževanja služi naročniku kot jamstvo za vestno izpolnjevanje izvajalčevih obveznosti do naročnika v času garancijskega roka</w:t>
      </w:r>
      <w:r w:rsidR="00744EC1">
        <w:rPr>
          <w:rFonts w:ascii="Arial" w:eastAsiaTheme="minorHAnsi" w:hAnsi="Arial" w:cs="Arial"/>
          <w:sz w:val="20"/>
          <w:szCs w:val="20"/>
          <w:lang w:eastAsia="en-US"/>
        </w:rPr>
        <w:t xml:space="preserve"> iz naslova vzdrževanja</w:t>
      </w:r>
      <w:r w:rsidRPr="001E4555">
        <w:rPr>
          <w:rFonts w:ascii="Arial" w:eastAsiaTheme="minorHAnsi" w:hAnsi="Arial" w:cs="Arial"/>
          <w:sz w:val="20"/>
          <w:szCs w:val="20"/>
          <w:lang w:eastAsia="en-US"/>
        </w:rPr>
        <w:t xml:space="preserve">. V kolikor se garancijski rok </w:t>
      </w:r>
      <w:r w:rsidR="002134EA">
        <w:rPr>
          <w:rFonts w:ascii="Arial" w:eastAsiaTheme="minorHAnsi" w:hAnsi="Arial" w:cs="Arial"/>
          <w:sz w:val="20"/>
          <w:szCs w:val="20"/>
          <w:lang w:eastAsia="en-US"/>
        </w:rPr>
        <w:t xml:space="preserve">iz naslova vzdrževanja </w:t>
      </w:r>
      <w:r w:rsidRPr="001E4555">
        <w:rPr>
          <w:rFonts w:ascii="Arial" w:eastAsiaTheme="minorHAnsi" w:hAnsi="Arial" w:cs="Arial"/>
          <w:sz w:val="20"/>
          <w:szCs w:val="20"/>
          <w:lang w:eastAsia="en-US"/>
        </w:rPr>
        <w:t>podaljša, se mora hkrati za enako obdobje podaljšati tudi rok veljavnosti finančnega zavarovanja za odpravo napak v garancijskem roku iz naslova vzdrževanja.</w:t>
      </w:r>
    </w:p>
    <w:p w14:paraId="6E128CF6" w14:textId="77777777" w:rsidR="001047DA" w:rsidRPr="001E4555" w:rsidRDefault="001047DA" w:rsidP="001047DA">
      <w:pPr>
        <w:spacing w:line="260" w:lineRule="exact"/>
        <w:jc w:val="both"/>
        <w:rPr>
          <w:rFonts w:ascii="Arial" w:eastAsiaTheme="minorHAnsi" w:hAnsi="Arial" w:cs="Arial"/>
          <w:sz w:val="20"/>
          <w:szCs w:val="20"/>
          <w:lang w:eastAsia="en-US"/>
        </w:rPr>
      </w:pPr>
    </w:p>
    <w:p w14:paraId="08DC25BA" w14:textId="4D712555" w:rsidR="0049688D" w:rsidRPr="0074304E" w:rsidRDefault="001047DA" w:rsidP="0074304E">
      <w:pPr>
        <w:spacing w:line="260" w:lineRule="exact"/>
        <w:jc w:val="both"/>
        <w:rPr>
          <w:rFonts w:ascii="Arial" w:eastAsiaTheme="minorHAnsi" w:hAnsi="Arial" w:cs="Arial"/>
          <w:sz w:val="20"/>
          <w:szCs w:val="20"/>
          <w:lang w:eastAsia="en-US"/>
        </w:rPr>
      </w:pPr>
      <w:r w:rsidRPr="001E4555">
        <w:rPr>
          <w:rFonts w:ascii="Arial" w:eastAsiaTheme="minorHAnsi" w:hAnsi="Arial" w:cs="Arial"/>
          <w:sz w:val="20"/>
          <w:szCs w:val="20"/>
          <w:lang w:eastAsia="en-US"/>
        </w:rPr>
        <w:t>Naročnik ima pravico unovčiti finančno zavarovanje za odpravo napak v garancijskem roku iz naslova vzdrževanja, če  izvajalec ne bo izvrševal garancijskih obveznosti iz naslova vzdrževanja.</w:t>
      </w:r>
    </w:p>
    <w:p w14:paraId="3AD2EF03" w14:textId="77777777" w:rsidR="00897385" w:rsidRDefault="00897385" w:rsidP="00C3446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u w:val="single"/>
        </w:rPr>
      </w:pPr>
    </w:p>
    <w:p w14:paraId="7E185D81" w14:textId="1F20D319" w:rsidR="00897385" w:rsidRPr="00C34466" w:rsidRDefault="00897385" w:rsidP="00897385">
      <w:pPr>
        <w:pStyle w:val="2Razpisnaslog2"/>
      </w:pPr>
      <w:bookmarkStart w:id="67" w:name="_Toc176860131"/>
      <w:r>
        <w:t>Zavarovanje avansa</w:t>
      </w:r>
      <w:bookmarkEnd w:id="67"/>
    </w:p>
    <w:p w14:paraId="5BCF49ED" w14:textId="77777777" w:rsidR="00C31623" w:rsidRPr="00C34466" w:rsidRDefault="00C31623" w:rsidP="00C3446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u w:val="single"/>
        </w:rPr>
      </w:pPr>
    </w:p>
    <w:p w14:paraId="2C1D7823" w14:textId="77777777" w:rsidR="00B43ECE" w:rsidRPr="000717CE" w:rsidRDefault="00B43ECE" w:rsidP="00B43ECE">
      <w:pPr>
        <w:numPr>
          <w:ilvl w:val="12"/>
          <w:numId w:val="0"/>
        </w:numPr>
        <w:spacing w:line="260" w:lineRule="exact"/>
        <w:jc w:val="both"/>
        <w:rPr>
          <w:rFonts w:ascii="Arial" w:hAnsi="Arial" w:cs="Arial"/>
          <w:sz w:val="20"/>
          <w:szCs w:val="20"/>
        </w:rPr>
      </w:pPr>
      <w:r w:rsidRPr="000717CE">
        <w:rPr>
          <w:rFonts w:ascii="Arial" w:hAnsi="Arial" w:cs="Arial"/>
          <w:color w:val="000000"/>
          <w:sz w:val="20"/>
          <w:szCs w:val="20"/>
          <w:lang w:eastAsia="en-US"/>
        </w:rPr>
        <w:t xml:space="preserve">Ponudnik v obrazcu Izjava v zvezi s predložitvijo ponudbe (Priloga št. 1) navede, ali zahteva plačilo predplačila (avansa). </w:t>
      </w:r>
      <w:r w:rsidRPr="000717CE">
        <w:rPr>
          <w:rFonts w:ascii="Arial" w:hAnsi="Arial" w:cs="Arial"/>
          <w:sz w:val="20"/>
          <w:szCs w:val="20"/>
        </w:rPr>
        <w:t xml:space="preserve">Izbrani ponudnik bo moral v primeru, da zahteva plačilo predplačila (avansa), za zavarovanje avansa predložiti zavarovanje banke (glej vzorec št. 4), v nadaljevanju: bančna garancija za zavarovanje avansa, in sicer v 15 dneh po obojestranskem podpisu pogodbe, v višini 108 % zneska avansa. </w:t>
      </w:r>
    </w:p>
    <w:p w14:paraId="019696B5" w14:textId="77777777" w:rsidR="00B43ECE" w:rsidRPr="00AF6A21" w:rsidRDefault="00B43ECE" w:rsidP="00B43ECE">
      <w:pPr>
        <w:numPr>
          <w:ilvl w:val="12"/>
          <w:numId w:val="0"/>
        </w:numPr>
        <w:spacing w:line="260" w:lineRule="exact"/>
        <w:jc w:val="both"/>
        <w:rPr>
          <w:rFonts w:ascii="Arial" w:hAnsi="Arial" w:cs="Arial"/>
          <w:sz w:val="20"/>
          <w:szCs w:val="20"/>
          <w:highlight w:val="yellow"/>
        </w:rPr>
      </w:pPr>
    </w:p>
    <w:p w14:paraId="092055E1" w14:textId="21530397" w:rsidR="00B43ECE" w:rsidRPr="00AF6A21" w:rsidRDefault="00B43ECE" w:rsidP="00B43EC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F6A21">
        <w:rPr>
          <w:rFonts w:ascii="Arial" w:hAnsi="Arial" w:cs="Arial"/>
          <w:sz w:val="20"/>
          <w:szCs w:val="20"/>
        </w:rPr>
        <w:t xml:space="preserve">Bančna garancija za zavarovanje avansa mora veljati še najmanj 90 dni po preteku roka za dobavo </w:t>
      </w:r>
      <w:r w:rsidR="0074304E" w:rsidRPr="00AF6A21">
        <w:rPr>
          <w:rFonts w:ascii="Arial" w:hAnsi="Arial" w:cs="Arial"/>
          <w:sz w:val="20"/>
          <w:szCs w:val="20"/>
        </w:rPr>
        <w:t xml:space="preserve">drugega </w:t>
      </w:r>
      <w:r w:rsidRPr="00AF6A21">
        <w:rPr>
          <w:rFonts w:ascii="Arial" w:hAnsi="Arial" w:cs="Arial"/>
          <w:sz w:val="20"/>
          <w:szCs w:val="20"/>
        </w:rPr>
        <w:t>helikopterj</w:t>
      </w:r>
      <w:r w:rsidR="0074304E" w:rsidRPr="00AF6A21">
        <w:rPr>
          <w:rFonts w:ascii="Arial" w:hAnsi="Arial" w:cs="Arial"/>
          <w:sz w:val="20"/>
          <w:szCs w:val="20"/>
        </w:rPr>
        <w:t>a</w:t>
      </w:r>
      <w:r w:rsidRPr="00AF6A21">
        <w:rPr>
          <w:rFonts w:ascii="Arial" w:hAnsi="Arial" w:cs="Arial"/>
          <w:sz w:val="20"/>
          <w:szCs w:val="20"/>
        </w:rPr>
        <w:t>.</w:t>
      </w:r>
    </w:p>
    <w:p w14:paraId="388B4E17" w14:textId="358E604A" w:rsidR="00B43ECE" w:rsidRDefault="00B43ECE" w:rsidP="00B43EC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479CFBF7" w14:textId="77777777" w:rsidR="00FB1519" w:rsidRPr="00FB1519" w:rsidRDefault="00FB1519" w:rsidP="00FB1519">
      <w:pPr>
        <w:numPr>
          <w:ilvl w:val="12"/>
          <w:numId w:val="0"/>
        </w:numPr>
        <w:spacing w:line="260" w:lineRule="exact"/>
        <w:jc w:val="both"/>
        <w:rPr>
          <w:rFonts w:ascii="Arial" w:eastAsiaTheme="minorHAnsi" w:hAnsi="Arial" w:cs="Arial"/>
          <w:sz w:val="20"/>
          <w:szCs w:val="20"/>
          <w:lang w:eastAsia="en-US"/>
        </w:rPr>
      </w:pPr>
      <w:r w:rsidRPr="000717CE">
        <w:rPr>
          <w:rFonts w:ascii="Arial" w:eastAsiaTheme="minorHAnsi" w:hAnsi="Arial" w:cs="Arial"/>
          <w:sz w:val="20"/>
          <w:szCs w:val="20"/>
          <w:lang w:eastAsia="en-US"/>
        </w:rPr>
        <w:t xml:space="preserve">V primeru dobave enega helikopterja, se avans poračuna </w:t>
      </w:r>
      <w:r w:rsidRPr="00FB1519">
        <w:rPr>
          <w:rFonts w:ascii="Arial" w:hAnsi="Arial" w:cs="Arial"/>
          <w:sz w:val="20"/>
          <w:szCs w:val="20"/>
        </w:rPr>
        <w:t>pri plačilu računa za prvi dobavljeni helikopter</w:t>
      </w:r>
      <w:r w:rsidRPr="00FB1519">
        <w:rPr>
          <w:rFonts w:ascii="Arial" w:eastAsiaTheme="minorHAnsi" w:hAnsi="Arial" w:cs="Arial"/>
          <w:sz w:val="20"/>
          <w:szCs w:val="20"/>
          <w:lang w:eastAsia="en-US"/>
        </w:rPr>
        <w:t>.</w:t>
      </w:r>
    </w:p>
    <w:p w14:paraId="6C7B108A" w14:textId="77777777" w:rsidR="00FB1519" w:rsidRPr="00FB1519" w:rsidRDefault="00FB1519" w:rsidP="00FB1519">
      <w:pPr>
        <w:numPr>
          <w:ilvl w:val="12"/>
          <w:numId w:val="0"/>
        </w:numPr>
        <w:spacing w:line="260" w:lineRule="exact"/>
        <w:jc w:val="both"/>
        <w:rPr>
          <w:rFonts w:ascii="Arial" w:eastAsiaTheme="minorHAnsi" w:hAnsi="Arial" w:cs="Arial"/>
          <w:sz w:val="20"/>
          <w:szCs w:val="20"/>
          <w:lang w:eastAsia="en-US"/>
        </w:rPr>
      </w:pPr>
      <w:r w:rsidRPr="000717CE">
        <w:rPr>
          <w:rFonts w:ascii="Arial" w:eastAsiaTheme="minorHAnsi" w:hAnsi="Arial" w:cs="Arial"/>
          <w:sz w:val="20"/>
          <w:szCs w:val="20"/>
          <w:lang w:eastAsia="en-US"/>
        </w:rPr>
        <w:t>V primeru zgolj izvedbe usposabljanja se avans poračuna sorazmerno z vrednostjo usposabljanja (se pobota), preostanek mora izvajalec povrniti, skupaj z zakonsko določenimi zamudnimi obrestmi, ki tečejo od dneva nakazila avansa do dneva vračila.</w:t>
      </w:r>
    </w:p>
    <w:p w14:paraId="3210BFDB" w14:textId="77777777" w:rsidR="00FB1519" w:rsidRPr="000717CE" w:rsidRDefault="00FB1519" w:rsidP="00B43EC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02B22ECA" w14:textId="56731FB9" w:rsidR="00FB1519" w:rsidRPr="001E4555" w:rsidRDefault="000717CE" w:rsidP="00FB1519">
      <w:pPr>
        <w:spacing w:line="260" w:lineRule="exact"/>
        <w:jc w:val="both"/>
        <w:rPr>
          <w:rFonts w:ascii="Arial" w:hAnsi="Arial" w:cs="Arial"/>
          <w:sz w:val="20"/>
          <w:szCs w:val="20"/>
        </w:rPr>
      </w:pPr>
      <w:r w:rsidRPr="000717CE">
        <w:rPr>
          <w:rFonts w:ascii="Arial" w:eastAsiaTheme="minorHAnsi" w:hAnsi="Arial" w:cs="Arial"/>
          <w:sz w:val="20"/>
          <w:szCs w:val="20"/>
          <w:lang w:eastAsia="en-US"/>
        </w:rPr>
        <w:t xml:space="preserve">V primeru neizpolnitve pogodbene obveznosti dobave obeh helikopterjev </w:t>
      </w:r>
      <w:r>
        <w:rPr>
          <w:rFonts w:ascii="Arial" w:eastAsiaTheme="minorHAnsi" w:hAnsi="Arial" w:cs="Arial"/>
          <w:sz w:val="20"/>
          <w:szCs w:val="20"/>
          <w:lang w:eastAsia="en-US"/>
        </w:rPr>
        <w:t>bo moral</w:t>
      </w:r>
      <w:r w:rsidRPr="000717CE">
        <w:rPr>
          <w:rFonts w:ascii="Arial" w:eastAsiaTheme="minorHAnsi" w:hAnsi="Arial" w:cs="Arial"/>
          <w:sz w:val="20"/>
          <w:szCs w:val="20"/>
          <w:lang w:eastAsia="en-US"/>
        </w:rPr>
        <w:t xml:space="preserve"> izvajalec povrniti celotni znesek avansa, skupaj z zakonsko določenimi zamudnimi obrestmi, ki tečejo od dneva nakazila avansa do dneva vračila</w:t>
      </w:r>
      <w:r w:rsidR="00FB1519">
        <w:rPr>
          <w:rFonts w:ascii="Arial" w:eastAsiaTheme="minorHAnsi" w:hAnsi="Arial" w:cs="Arial"/>
          <w:sz w:val="20"/>
          <w:szCs w:val="20"/>
          <w:lang w:eastAsia="en-US"/>
        </w:rPr>
        <w:t>,</w:t>
      </w:r>
      <w:r w:rsidRPr="000717CE">
        <w:rPr>
          <w:rFonts w:ascii="Arial" w:eastAsiaTheme="minorHAnsi" w:hAnsi="Arial" w:cs="Arial"/>
          <w:sz w:val="20"/>
          <w:szCs w:val="20"/>
          <w:lang w:eastAsia="en-US"/>
        </w:rPr>
        <w:t xml:space="preserve"> </w:t>
      </w:r>
      <w:r w:rsidR="00FB1519" w:rsidRPr="001E4555">
        <w:rPr>
          <w:rFonts w:ascii="Arial" w:hAnsi="Arial" w:cs="Arial"/>
          <w:sz w:val="20"/>
          <w:szCs w:val="20"/>
        </w:rPr>
        <w:t>ki ga bo le-ta moral nakazati v 10 dneh na račun naročnika, ki bo naveden na pozivu. V primeru, da izbrani ponudnik zneska iz poziva ne bo nakazal v določenem roku, bo naročnik naslednji dan izdal nalog za unovčitev bančne garancije za zavarovanja avansa.</w:t>
      </w:r>
    </w:p>
    <w:p w14:paraId="491A9282" w14:textId="77777777" w:rsidR="00B43ECE" w:rsidRPr="000717CE" w:rsidRDefault="00B43ECE" w:rsidP="00B43ECE">
      <w:pPr>
        <w:spacing w:line="260" w:lineRule="exact"/>
        <w:ind w:left="720"/>
        <w:jc w:val="both"/>
        <w:rPr>
          <w:rFonts w:ascii="Arial" w:hAnsi="Arial" w:cs="Arial"/>
          <w:sz w:val="20"/>
          <w:szCs w:val="20"/>
          <w:highlight w:val="yellow"/>
        </w:rPr>
      </w:pPr>
    </w:p>
    <w:p w14:paraId="1B7373E6" w14:textId="77777777" w:rsidR="00B43ECE" w:rsidRPr="001E4555" w:rsidRDefault="00B43ECE" w:rsidP="00B43ECE">
      <w:pPr>
        <w:spacing w:line="260" w:lineRule="exact"/>
        <w:jc w:val="both"/>
        <w:rPr>
          <w:rFonts w:ascii="Arial" w:hAnsi="Arial" w:cs="Arial"/>
          <w:b/>
          <w:sz w:val="20"/>
          <w:szCs w:val="20"/>
        </w:rPr>
      </w:pPr>
      <w:r w:rsidRPr="00FB1519">
        <w:rPr>
          <w:rFonts w:ascii="Arial" w:hAnsi="Arial" w:cs="Arial"/>
          <w:b/>
          <w:sz w:val="20"/>
          <w:szCs w:val="20"/>
        </w:rPr>
        <w:t xml:space="preserve">V primeru, da je izdajatelj bančne garancije za zavarovanje avansa tuja banka (banka, ki nima svoje poslovalnice v Republiki Sloveniji), mora banka imeti boniteto: </w:t>
      </w:r>
      <w:proofErr w:type="spellStart"/>
      <w:r w:rsidRPr="00FB1519">
        <w:rPr>
          <w:rFonts w:ascii="Arial" w:hAnsi="Arial" w:cs="Arial"/>
          <w:b/>
          <w:sz w:val="20"/>
          <w:szCs w:val="20"/>
        </w:rPr>
        <w:t>raiting</w:t>
      </w:r>
      <w:proofErr w:type="spellEnd"/>
      <w:r w:rsidRPr="00FB1519">
        <w:rPr>
          <w:rFonts w:ascii="Arial" w:hAnsi="Arial" w:cs="Arial"/>
          <w:b/>
          <w:sz w:val="20"/>
          <w:szCs w:val="20"/>
        </w:rPr>
        <w:t xml:space="preserve"> po FITCH (IBCA)  najmanj AA-.</w:t>
      </w:r>
    </w:p>
    <w:p w14:paraId="21BC6AAC" w14:textId="77777777" w:rsidR="00B43ECE" w:rsidRDefault="00B43ECE" w:rsidP="00C3446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u w:val="single"/>
        </w:rPr>
      </w:pPr>
    </w:p>
    <w:p w14:paraId="52B63625" w14:textId="10FBAA2E" w:rsidR="004E3008" w:rsidRPr="00C34466" w:rsidRDefault="004E3008" w:rsidP="00C3446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u w:val="single"/>
        </w:rPr>
        <w:t>Splošno:</w:t>
      </w:r>
    </w:p>
    <w:p w14:paraId="33481C62" w14:textId="77777777" w:rsidR="009A080D" w:rsidRPr="00C34466" w:rsidRDefault="009A080D" w:rsidP="00C3446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075A780" w14:textId="77777777" w:rsidR="00485746" w:rsidRPr="00C34466" w:rsidRDefault="00485746" w:rsidP="00C34466">
      <w:pPr>
        <w:numPr>
          <w:ilvl w:val="12"/>
          <w:numId w:val="0"/>
        </w:numPr>
        <w:spacing w:line="260" w:lineRule="exact"/>
        <w:jc w:val="both"/>
        <w:rPr>
          <w:rFonts w:ascii="Arial" w:hAnsi="Arial" w:cs="Arial"/>
          <w:color w:val="000000" w:themeColor="text1"/>
          <w:sz w:val="20"/>
          <w:szCs w:val="20"/>
          <w:lang w:eastAsia="en-US"/>
        </w:rPr>
      </w:pPr>
      <w:r w:rsidRPr="00C34466">
        <w:rPr>
          <w:rFonts w:ascii="Arial" w:hAnsi="Arial" w:cs="Arial"/>
          <w:color w:val="000000" w:themeColor="text1"/>
          <w:sz w:val="20"/>
          <w:szCs w:val="20"/>
          <w:lang w:eastAsia="en-US"/>
        </w:rPr>
        <w:t xml:space="preserve">Zgoraj navedena finančna zavarovanja morajo biti brezpogojna in plačljiva na prvi poziv, morajo biti izdana po vzorcu iz razpisne dokumentacije ter morajo zanj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Pr="00C34466">
        <w:rPr>
          <w:rFonts w:ascii="Arial" w:hAnsi="Arial" w:cs="Arial"/>
          <w:color w:val="000000" w:themeColor="text1"/>
          <w:sz w:val="20"/>
          <w:szCs w:val="20"/>
          <w:lang w:eastAsia="en-US"/>
        </w:rPr>
        <w:t>pdf</w:t>
      </w:r>
      <w:proofErr w:type="spellEnd"/>
      <w:r w:rsidRPr="00C34466">
        <w:rPr>
          <w:rFonts w:ascii="Arial" w:hAnsi="Arial" w:cs="Arial"/>
          <w:color w:val="000000" w:themeColor="text1"/>
          <w:sz w:val="20"/>
          <w:szCs w:val="20"/>
          <w:lang w:eastAsia="en-US"/>
        </w:rPr>
        <w:t xml:space="preserve">. obliki, </w:t>
      </w:r>
      <w:r w:rsidRPr="00C34466">
        <w:rPr>
          <w:rFonts w:ascii="Arial" w:hAnsi="Arial" w:cs="Arial"/>
          <w:color w:val="000000" w:themeColor="text1"/>
          <w:sz w:val="20"/>
          <w:szCs w:val="20"/>
          <w:u w:val="single"/>
          <w:lang w:eastAsia="en-US"/>
        </w:rPr>
        <w:t>zato morajo biti vnovčljiva v kopiji in ne v originalu</w:t>
      </w:r>
      <w:r w:rsidRPr="00C34466">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26E8BC50" w14:textId="0FCBE38E" w:rsidR="00FF4DE1" w:rsidRPr="00C34466" w:rsidRDefault="00FF4DE1" w:rsidP="00C34466">
      <w:pPr>
        <w:spacing w:line="260" w:lineRule="exact"/>
        <w:jc w:val="both"/>
        <w:rPr>
          <w:rFonts w:ascii="Arial" w:hAnsi="Arial" w:cs="Arial"/>
          <w:iCs/>
          <w:sz w:val="20"/>
          <w:szCs w:val="20"/>
          <w:lang w:eastAsia="en-US"/>
        </w:rPr>
      </w:pPr>
    </w:p>
    <w:p w14:paraId="1BE584CC" w14:textId="77777777" w:rsidR="005B554C" w:rsidRPr="00C34466" w:rsidRDefault="005B554C" w:rsidP="00C34466">
      <w:pPr>
        <w:spacing w:line="260" w:lineRule="exact"/>
        <w:jc w:val="both"/>
        <w:rPr>
          <w:rFonts w:ascii="Arial" w:hAnsi="Arial" w:cs="Arial"/>
          <w:iCs/>
          <w:sz w:val="20"/>
          <w:szCs w:val="20"/>
          <w:lang w:eastAsia="en-US"/>
        </w:rPr>
      </w:pPr>
    </w:p>
    <w:p w14:paraId="498D1677" w14:textId="2B77D3BD" w:rsidR="000D6492" w:rsidRPr="00C34466" w:rsidRDefault="000D0C3F" w:rsidP="00C34466">
      <w:pPr>
        <w:pStyle w:val="1Razpisnaslog1"/>
        <w:rPr>
          <w:rFonts w:cs="Arial"/>
        </w:rPr>
      </w:pPr>
      <w:bookmarkStart w:id="68" w:name="_Toc176860132"/>
      <w:r w:rsidRPr="00C34466">
        <w:rPr>
          <w:rFonts w:cs="Arial"/>
        </w:rPr>
        <w:t>OSTALA DOLOČILA V ZVEZI S POSTOPKOM JAVNEGA NAROČILA</w:t>
      </w:r>
      <w:bookmarkEnd w:id="68"/>
    </w:p>
    <w:p w14:paraId="34E0B712" w14:textId="77777777" w:rsidR="005B554C" w:rsidRPr="00C34466" w:rsidRDefault="005B554C" w:rsidP="00C34466">
      <w:pPr>
        <w:pStyle w:val="Odstavekseznama"/>
        <w:tabs>
          <w:tab w:val="left" w:pos="426"/>
        </w:tabs>
        <w:spacing w:line="260" w:lineRule="exact"/>
        <w:ind w:left="0"/>
        <w:contextualSpacing w:val="0"/>
        <w:rPr>
          <w:rFonts w:cs="Arial"/>
          <w:szCs w:val="20"/>
        </w:rPr>
      </w:pPr>
    </w:p>
    <w:p w14:paraId="5419D565" w14:textId="1D228820" w:rsidR="000D0C3F" w:rsidRPr="00C34466" w:rsidRDefault="000D0C3F" w:rsidP="00C34466">
      <w:pPr>
        <w:pStyle w:val="2Razpisnaslog2"/>
        <w:rPr>
          <w:rFonts w:cs="Arial"/>
        </w:rPr>
      </w:pPr>
      <w:bookmarkStart w:id="69" w:name="_Toc176860133"/>
      <w:r w:rsidRPr="00C34466">
        <w:rPr>
          <w:rFonts w:cs="Arial"/>
        </w:rPr>
        <w:t>Ob</w:t>
      </w:r>
      <w:r w:rsidR="0074304E">
        <w:rPr>
          <w:rFonts w:cs="Arial"/>
        </w:rPr>
        <w:t>v</w:t>
      </w:r>
      <w:r w:rsidRPr="00C34466">
        <w:rPr>
          <w:rFonts w:cs="Arial"/>
        </w:rPr>
        <w:t>estilo o odločitvi o oddaji naročila</w:t>
      </w:r>
      <w:bookmarkEnd w:id="69"/>
    </w:p>
    <w:p w14:paraId="7E1C6073" w14:textId="77777777" w:rsidR="000D0C3F" w:rsidRPr="00C34466" w:rsidRDefault="000D0C3F" w:rsidP="00C34466">
      <w:pPr>
        <w:spacing w:line="260" w:lineRule="exact"/>
        <w:jc w:val="both"/>
        <w:rPr>
          <w:rFonts w:ascii="Arial" w:hAnsi="Arial" w:cs="Arial"/>
          <w:b/>
          <w:sz w:val="20"/>
          <w:szCs w:val="20"/>
        </w:rPr>
      </w:pPr>
    </w:p>
    <w:p w14:paraId="21AD1709" w14:textId="77777777" w:rsidR="00A71ACE" w:rsidRPr="00C34466" w:rsidRDefault="00307C5D" w:rsidP="00C34466">
      <w:pPr>
        <w:spacing w:line="260" w:lineRule="exact"/>
        <w:jc w:val="both"/>
        <w:rPr>
          <w:rFonts w:ascii="Arial" w:hAnsi="Arial" w:cs="Arial"/>
          <w:sz w:val="20"/>
          <w:szCs w:val="20"/>
        </w:rPr>
      </w:pPr>
      <w:r w:rsidRPr="00C34466">
        <w:rPr>
          <w:rFonts w:ascii="Arial" w:hAnsi="Arial" w:cs="Arial"/>
          <w:sz w:val="20"/>
          <w:szCs w:val="20"/>
        </w:rPr>
        <w:t>Naročnik bo odločitev o oddaji naročila objavil na portalu javnih naročil. Odločitev se šteje za vročeno z dnem objave na portalu javnih naročil.</w:t>
      </w:r>
    </w:p>
    <w:p w14:paraId="59F6BB18" w14:textId="77777777" w:rsidR="005B554C" w:rsidRPr="00C34466" w:rsidRDefault="005B554C" w:rsidP="00C34466">
      <w:pPr>
        <w:spacing w:line="260" w:lineRule="exact"/>
        <w:jc w:val="both"/>
        <w:rPr>
          <w:rFonts w:ascii="Arial" w:hAnsi="Arial" w:cs="Arial"/>
          <w:b/>
          <w:sz w:val="20"/>
          <w:szCs w:val="20"/>
          <w:lang w:eastAsia="en-US"/>
        </w:rPr>
      </w:pPr>
    </w:p>
    <w:p w14:paraId="6D886708" w14:textId="651E37D7" w:rsidR="000D0C3F" w:rsidRPr="00C34466" w:rsidRDefault="000D0C3F" w:rsidP="00C34466">
      <w:pPr>
        <w:pStyle w:val="2Razpisnaslog2"/>
        <w:rPr>
          <w:rFonts w:cs="Arial"/>
        </w:rPr>
      </w:pPr>
      <w:bookmarkStart w:id="70" w:name="_Toc176860134"/>
      <w:r w:rsidRPr="00C34466">
        <w:rPr>
          <w:rFonts w:cs="Arial"/>
        </w:rPr>
        <w:t>Sklenitev pogodbe</w:t>
      </w:r>
      <w:bookmarkEnd w:id="70"/>
    </w:p>
    <w:p w14:paraId="24E59C03" w14:textId="77777777" w:rsidR="00876D6B" w:rsidRPr="00C34466" w:rsidRDefault="00876D6B" w:rsidP="00C34466">
      <w:pPr>
        <w:spacing w:line="260" w:lineRule="exact"/>
        <w:jc w:val="both"/>
        <w:rPr>
          <w:rFonts w:ascii="Arial" w:hAnsi="Arial" w:cs="Arial"/>
          <w:sz w:val="20"/>
          <w:szCs w:val="20"/>
        </w:rPr>
      </w:pPr>
    </w:p>
    <w:p w14:paraId="33D15A5A" w14:textId="41DF1790" w:rsidR="00D616E3" w:rsidRPr="001E4555" w:rsidRDefault="00A66441" w:rsidP="00D616E3">
      <w:pPr>
        <w:spacing w:line="260" w:lineRule="exact"/>
        <w:jc w:val="both"/>
        <w:rPr>
          <w:rFonts w:ascii="Arial" w:hAnsi="Arial" w:cs="Arial"/>
          <w:color w:val="000000"/>
          <w:sz w:val="20"/>
          <w:szCs w:val="20"/>
          <w:lang w:eastAsia="en-US"/>
        </w:rPr>
      </w:pPr>
      <w:r w:rsidRPr="00C34466">
        <w:rPr>
          <w:rFonts w:ascii="Arial" w:hAnsi="Arial" w:cs="Arial"/>
          <w:sz w:val="20"/>
          <w:szCs w:val="20"/>
        </w:rPr>
        <w:t xml:space="preserve">Naročnik bo z najugodnejšim ponudnikom, katerega ponudba bo dopustna, sklenil pogodbo za </w:t>
      </w:r>
      <w:r w:rsidR="00D62949" w:rsidRPr="00C34466">
        <w:rPr>
          <w:rFonts w:ascii="Arial" w:hAnsi="Arial" w:cs="Arial"/>
          <w:sz w:val="20"/>
          <w:szCs w:val="20"/>
        </w:rPr>
        <w:t>izvedbo</w:t>
      </w:r>
      <w:r w:rsidRPr="00C34466">
        <w:rPr>
          <w:rFonts w:ascii="Arial" w:hAnsi="Arial" w:cs="Arial"/>
          <w:sz w:val="20"/>
          <w:szCs w:val="20"/>
        </w:rPr>
        <w:t xml:space="preserve"> predmet</w:t>
      </w:r>
      <w:r w:rsidR="00D62949" w:rsidRPr="00C34466">
        <w:rPr>
          <w:rFonts w:ascii="Arial" w:hAnsi="Arial" w:cs="Arial"/>
          <w:sz w:val="20"/>
          <w:szCs w:val="20"/>
        </w:rPr>
        <w:t>a</w:t>
      </w:r>
      <w:r w:rsidRPr="00C34466">
        <w:rPr>
          <w:rFonts w:ascii="Arial" w:hAnsi="Arial" w:cs="Arial"/>
          <w:sz w:val="20"/>
          <w:szCs w:val="20"/>
        </w:rPr>
        <w:t xml:space="preserve"> javnega naročila</w:t>
      </w:r>
      <w:r w:rsidR="00D616E3">
        <w:rPr>
          <w:rFonts w:ascii="Arial" w:hAnsi="Arial" w:cs="Arial"/>
          <w:sz w:val="20"/>
          <w:szCs w:val="20"/>
        </w:rPr>
        <w:t xml:space="preserve">, z </w:t>
      </w:r>
      <w:bookmarkStart w:id="71" w:name="_Hlk176775324"/>
      <w:r w:rsidR="00D616E3" w:rsidRPr="001E4555">
        <w:rPr>
          <w:rFonts w:ascii="Arial" w:hAnsi="Arial" w:cs="Arial"/>
          <w:color w:val="000000"/>
          <w:sz w:val="20"/>
          <w:szCs w:val="20"/>
          <w:lang w:eastAsia="en-US"/>
        </w:rPr>
        <w:t xml:space="preserve">vključeno okvirno pogodbeno vrednostjo vzdrževanja za obdobje dveh let </w:t>
      </w:r>
      <w:r w:rsidR="00D87C1A" w:rsidRPr="00D87C1A">
        <w:rPr>
          <w:rFonts w:ascii="Arial" w:hAnsi="Arial" w:cs="Arial"/>
          <w:color w:val="000000" w:themeColor="text1"/>
          <w:sz w:val="20"/>
          <w:szCs w:val="20"/>
        </w:rPr>
        <w:t xml:space="preserve">od končnega prevzema prvega helikopterja </w:t>
      </w:r>
      <w:r w:rsidR="00D616E3" w:rsidRPr="001E4555">
        <w:rPr>
          <w:rFonts w:ascii="Arial" w:hAnsi="Arial" w:cs="Arial"/>
          <w:color w:val="000000"/>
          <w:sz w:val="20"/>
          <w:szCs w:val="20"/>
          <w:lang w:eastAsia="en-US"/>
        </w:rPr>
        <w:t xml:space="preserve">v višini </w:t>
      </w:r>
      <w:r w:rsidR="00D616E3">
        <w:rPr>
          <w:rFonts w:ascii="Arial" w:hAnsi="Arial" w:cs="Arial"/>
          <w:color w:val="000000"/>
          <w:sz w:val="20"/>
          <w:szCs w:val="20"/>
          <w:lang w:eastAsia="en-US"/>
        </w:rPr>
        <w:t>5</w:t>
      </w:r>
      <w:r w:rsidR="00D616E3" w:rsidRPr="001E4555">
        <w:rPr>
          <w:rFonts w:ascii="Arial" w:hAnsi="Arial" w:cs="Arial"/>
          <w:color w:val="000000"/>
          <w:sz w:val="20"/>
          <w:szCs w:val="20"/>
          <w:lang w:eastAsia="en-US"/>
        </w:rPr>
        <w:t xml:space="preserve">.000.000,00 EUR z DDV. </w:t>
      </w:r>
    </w:p>
    <w:bookmarkEnd w:id="71"/>
    <w:p w14:paraId="470BA7CA" w14:textId="690D2A24" w:rsidR="00D62949" w:rsidRDefault="00D62949" w:rsidP="00C34466">
      <w:pPr>
        <w:spacing w:line="260" w:lineRule="exact"/>
        <w:jc w:val="both"/>
        <w:rPr>
          <w:rFonts w:ascii="Arial" w:hAnsi="Arial" w:cs="Arial"/>
          <w:sz w:val="20"/>
          <w:szCs w:val="20"/>
          <w:highlight w:val="yellow"/>
        </w:rPr>
      </w:pPr>
    </w:p>
    <w:p w14:paraId="315C3206" w14:textId="324C6725" w:rsidR="00D616E3" w:rsidRPr="001E4555" w:rsidRDefault="00D616E3" w:rsidP="00D616E3">
      <w:pPr>
        <w:spacing w:line="260" w:lineRule="exact"/>
        <w:jc w:val="both"/>
        <w:rPr>
          <w:rFonts w:ascii="Arial" w:hAnsi="Arial" w:cs="Arial"/>
          <w:color w:val="000000" w:themeColor="text1"/>
          <w:sz w:val="20"/>
          <w:szCs w:val="20"/>
          <w:lang w:eastAsia="en-US"/>
        </w:rPr>
      </w:pPr>
      <w:r w:rsidRPr="001E4555">
        <w:rPr>
          <w:rFonts w:ascii="Arial" w:hAnsi="Arial" w:cs="Arial"/>
          <w:color w:val="000000" w:themeColor="text1"/>
          <w:sz w:val="20"/>
          <w:szCs w:val="20"/>
          <w:lang w:eastAsia="en-US"/>
        </w:rPr>
        <w:t xml:space="preserve">V primeru, da se bodo sredstva </w:t>
      </w:r>
      <w:r>
        <w:rPr>
          <w:rFonts w:ascii="Arial" w:hAnsi="Arial" w:cs="Arial"/>
          <w:color w:val="000000" w:themeColor="text1"/>
          <w:sz w:val="20"/>
          <w:szCs w:val="20"/>
          <w:lang w:eastAsia="en-US"/>
        </w:rPr>
        <w:t xml:space="preserve">skupne </w:t>
      </w:r>
      <w:r w:rsidRPr="001E4555">
        <w:rPr>
          <w:rFonts w:ascii="Arial" w:hAnsi="Arial" w:cs="Arial"/>
          <w:color w:val="000000" w:themeColor="text1"/>
          <w:sz w:val="20"/>
          <w:szCs w:val="20"/>
          <w:lang w:eastAsia="en-US"/>
        </w:rPr>
        <w:t xml:space="preserve">okvirne pogodbene vrednosti </w:t>
      </w:r>
      <w:r w:rsidRPr="001E4555">
        <w:rPr>
          <w:rFonts w:ascii="Arial" w:eastAsiaTheme="minorHAnsi" w:hAnsi="Arial" w:cs="Arial"/>
          <w:color w:val="000000" w:themeColor="text1"/>
          <w:sz w:val="20"/>
          <w:szCs w:val="20"/>
          <w:lang w:eastAsia="en-US"/>
        </w:rPr>
        <w:t xml:space="preserve">vzdrževanja </w:t>
      </w:r>
      <w:r w:rsidRPr="001E4555">
        <w:rPr>
          <w:rFonts w:ascii="Arial" w:hAnsi="Arial" w:cs="Arial"/>
          <w:color w:val="000000" w:themeColor="text1"/>
          <w:sz w:val="20"/>
          <w:szCs w:val="20"/>
          <w:lang w:eastAsia="en-US"/>
        </w:rPr>
        <w:t xml:space="preserve">izčrpala pred potekom obdobja veljavnosti, pogodba preneha veljati z dnem izčrpanja navedenih sredstev. V primeru, da se bodo zaradi večjih potreb sredstva skupne okvirne dvoletne pogodbene vrednosti </w:t>
      </w:r>
      <w:r w:rsidRPr="001E4555">
        <w:rPr>
          <w:rFonts w:ascii="Arial" w:eastAsiaTheme="minorHAnsi" w:hAnsi="Arial" w:cs="Arial"/>
          <w:color w:val="000000" w:themeColor="text1"/>
          <w:sz w:val="20"/>
          <w:szCs w:val="20"/>
          <w:lang w:eastAsia="en-US"/>
        </w:rPr>
        <w:t xml:space="preserve">vzdrževanja </w:t>
      </w:r>
      <w:r w:rsidRPr="001E4555">
        <w:rPr>
          <w:rFonts w:ascii="Arial" w:hAnsi="Arial" w:cs="Arial"/>
          <w:color w:val="000000" w:themeColor="text1"/>
          <w:sz w:val="20"/>
          <w:szCs w:val="20"/>
          <w:lang w:eastAsia="en-US"/>
        </w:rPr>
        <w:t xml:space="preserve">izčrpala pred potekom obdobja veljavnosti pogodbe, </w:t>
      </w:r>
      <w:r w:rsidRPr="001E4555">
        <w:rPr>
          <w:rFonts w:ascii="Arial" w:eastAsia="Calibri" w:hAnsi="Arial" w:cs="Arial"/>
          <w:color w:val="000000"/>
          <w:sz w:val="20"/>
          <w:szCs w:val="20"/>
          <w:lang w:eastAsia="en-US"/>
        </w:rPr>
        <w:t>lahko naročnik v primeru, da bo imel zagotovljena finančna sredstva, s ponudnikom-izvajalcem, na podlagi 1. točke prvega odstavka 95. člena ZJN-3, sklene aneks k pogodbi, za povečanje skupne okvirne dvoletne pogodbene vrednosti</w:t>
      </w:r>
      <w:r>
        <w:rPr>
          <w:rFonts w:ascii="Arial" w:eastAsia="Calibri" w:hAnsi="Arial" w:cs="Arial"/>
          <w:color w:val="000000"/>
          <w:sz w:val="20"/>
          <w:szCs w:val="20"/>
          <w:lang w:eastAsia="en-US"/>
        </w:rPr>
        <w:t xml:space="preserve"> vzdrževanja</w:t>
      </w:r>
      <w:r w:rsidRPr="001E4555">
        <w:rPr>
          <w:rFonts w:ascii="Arial" w:eastAsia="Calibri" w:hAnsi="Arial" w:cs="Arial"/>
          <w:color w:val="000000"/>
          <w:sz w:val="20"/>
          <w:szCs w:val="20"/>
          <w:lang w:eastAsia="en-US"/>
        </w:rPr>
        <w:t xml:space="preserve"> z DDV za največ 30 % od skupne okvirne dvoletne pogodbene vrednosti vzdrževanja. </w:t>
      </w:r>
      <w:r w:rsidRPr="00D616E3">
        <w:rPr>
          <w:rFonts w:ascii="Arial" w:eastAsia="Calibri" w:hAnsi="Arial" w:cs="Arial"/>
          <w:color w:val="000000"/>
          <w:sz w:val="20"/>
          <w:szCs w:val="20"/>
          <w:lang w:eastAsia="en-US"/>
        </w:rPr>
        <w:t>V primeru izčrpanja slednje vrednosti pa pogodba preneha veljati ne glede na njeno obdobje veljavnosti oziroma v primeru neizčrpanosti z dnem konca veljavnosti pogodbe.</w:t>
      </w:r>
      <w:r w:rsidRPr="00D616E3">
        <w:rPr>
          <w:rFonts w:ascii="Arial" w:eastAsia="Calibri" w:hAnsi="Arial" w:cs="Arial"/>
          <w:i/>
          <w:color w:val="000000"/>
          <w:sz w:val="20"/>
          <w:szCs w:val="20"/>
          <w:lang w:eastAsia="en-US"/>
        </w:rPr>
        <w:t xml:space="preserve"> </w:t>
      </w:r>
      <w:r w:rsidRPr="00D616E3">
        <w:rPr>
          <w:rFonts w:ascii="Arial" w:hAnsi="Arial" w:cs="Arial"/>
          <w:color w:val="000000" w:themeColor="text1"/>
          <w:sz w:val="20"/>
          <w:szCs w:val="20"/>
          <w:lang w:eastAsia="en-US"/>
        </w:rPr>
        <w:t>V primeru, da sredstva okvirne pogodbene vrednosti pred potekom obdobja veljavnosti pogodbe ne bodo več zadoščala za naslednje naročilo, se pogodba preneha uporabljati, ko preostala sredstva ne zadoščajo več za naslednje naročilo. Naročnik bo izvajalca o prenehanju pogodbe obvestil v roku 14 dni po ugotovitvi omenjenega dejstva, pisno s priporočeno pisemsko pošiljko.</w:t>
      </w:r>
      <w:r w:rsidRPr="001E4555">
        <w:rPr>
          <w:rFonts w:ascii="Arial" w:hAnsi="Arial" w:cs="Arial"/>
          <w:color w:val="000000" w:themeColor="text1"/>
          <w:sz w:val="20"/>
          <w:szCs w:val="20"/>
          <w:lang w:eastAsia="en-US"/>
        </w:rPr>
        <w:t xml:space="preserve"> </w:t>
      </w:r>
    </w:p>
    <w:p w14:paraId="39168E41" w14:textId="77777777" w:rsidR="00D616E3" w:rsidRPr="00C34466" w:rsidRDefault="00D616E3" w:rsidP="00C34466">
      <w:pPr>
        <w:spacing w:line="260" w:lineRule="exact"/>
        <w:jc w:val="both"/>
        <w:rPr>
          <w:rFonts w:ascii="Arial" w:hAnsi="Arial" w:cs="Arial"/>
          <w:sz w:val="20"/>
          <w:szCs w:val="20"/>
          <w:highlight w:val="yellow"/>
        </w:rPr>
      </w:pPr>
    </w:p>
    <w:p w14:paraId="0BEEA004" w14:textId="401488A0" w:rsidR="00A66441" w:rsidRPr="00D616E3" w:rsidRDefault="00A66441" w:rsidP="00C34466">
      <w:pPr>
        <w:spacing w:line="260" w:lineRule="exact"/>
        <w:jc w:val="both"/>
        <w:rPr>
          <w:rFonts w:ascii="Arial" w:hAnsi="Arial" w:cs="Arial"/>
          <w:color w:val="000000" w:themeColor="text1"/>
          <w:sz w:val="20"/>
          <w:szCs w:val="20"/>
        </w:rPr>
      </w:pPr>
      <w:r w:rsidRPr="00D616E3">
        <w:rPr>
          <w:rFonts w:ascii="Arial" w:hAnsi="Arial" w:cs="Arial"/>
          <w:color w:val="000000" w:themeColor="text1"/>
          <w:sz w:val="20"/>
          <w:szCs w:val="20"/>
        </w:rPr>
        <w:t xml:space="preserve">Skladno s šestim odstavkom 14. člena </w:t>
      </w:r>
      <w:proofErr w:type="spellStart"/>
      <w:r w:rsidRPr="00D616E3">
        <w:rPr>
          <w:rFonts w:ascii="Arial" w:hAnsi="Arial" w:cs="Arial"/>
          <w:color w:val="000000" w:themeColor="text1"/>
          <w:sz w:val="20"/>
          <w:szCs w:val="20"/>
        </w:rPr>
        <w:t>ZIntPK</w:t>
      </w:r>
      <w:proofErr w:type="spellEnd"/>
      <w:r w:rsidRPr="00D616E3">
        <w:rPr>
          <w:rFonts w:ascii="Arial" w:hAnsi="Arial" w:cs="Arial"/>
          <w:color w:val="000000" w:themeColor="text1"/>
          <w:sz w:val="20"/>
          <w:szCs w:val="20"/>
        </w:rPr>
        <w:t xml:space="preserve">, bo moral izbrani ponudnik pred sklenitvijo pogodbe predložiti izjavo oziroma podatke o udeležbi fizičnih in pravnih oseb v lastništvu ponudnika, vključno z </w:t>
      </w:r>
      <w:r w:rsidRPr="00D616E3">
        <w:rPr>
          <w:rFonts w:ascii="Arial" w:hAnsi="Arial" w:cs="Arial"/>
          <w:color w:val="000000" w:themeColor="text1"/>
          <w:sz w:val="20"/>
          <w:szCs w:val="20"/>
        </w:rPr>
        <w:lastRenderedPageBreak/>
        <w:t>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D616E3">
        <w:rPr>
          <w:rFonts w:ascii="Arial" w:hAnsi="Arial" w:cs="Arial"/>
          <w:color w:val="000000" w:themeColor="text1"/>
          <w:sz w:val="20"/>
          <w:szCs w:val="20"/>
        </w:rPr>
        <w:t xml:space="preserve">ročila posloval s podizvajalcem, ki bo neposredno s strani naročnika poplačan v vrednosti nad </w:t>
      </w:r>
      <w:r w:rsidRPr="00D616E3">
        <w:rPr>
          <w:rFonts w:ascii="Arial" w:hAnsi="Arial" w:cs="Arial"/>
          <w:color w:val="000000" w:themeColor="text1"/>
          <w:sz w:val="20"/>
          <w:szCs w:val="20"/>
        </w:rPr>
        <w:t xml:space="preserve">10.000,00 EUR brez DDV, bo moral izbrani ponudnik zgoraj navedene podatke posredovati tudi za podizvajalca. </w:t>
      </w:r>
    </w:p>
    <w:p w14:paraId="114416BA" w14:textId="77777777" w:rsidR="004C7A00" w:rsidRPr="00D616E3" w:rsidRDefault="004C7A00" w:rsidP="00C34466">
      <w:pPr>
        <w:spacing w:line="260" w:lineRule="exact"/>
        <w:jc w:val="both"/>
        <w:rPr>
          <w:rFonts w:ascii="Arial" w:hAnsi="Arial" w:cs="Arial"/>
          <w:color w:val="000000" w:themeColor="text1"/>
          <w:sz w:val="20"/>
          <w:szCs w:val="20"/>
        </w:rPr>
      </w:pPr>
    </w:p>
    <w:p w14:paraId="5C7D5E9E" w14:textId="001DC610" w:rsidR="00A66441" w:rsidRPr="00D616E3" w:rsidRDefault="00A66441" w:rsidP="00C34466">
      <w:pPr>
        <w:spacing w:line="260" w:lineRule="exact"/>
        <w:jc w:val="both"/>
        <w:rPr>
          <w:rFonts w:ascii="Arial" w:hAnsi="Arial" w:cs="Arial"/>
          <w:color w:val="000000" w:themeColor="text1"/>
          <w:sz w:val="20"/>
          <w:szCs w:val="20"/>
        </w:rPr>
      </w:pPr>
      <w:r w:rsidRPr="00D616E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Pr="00D616E3" w:rsidRDefault="00A66441" w:rsidP="00C34466">
      <w:pPr>
        <w:spacing w:line="260" w:lineRule="exact"/>
        <w:jc w:val="both"/>
        <w:rPr>
          <w:rFonts w:ascii="Arial" w:hAnsi="Arial" w:cs="Arial"/>
          <w:color w:val="000000" w:themeColor="text1"/>
          <w:sz w:val="20"/>
          <w:szCs w:val="20"/>
          <w:highlight w:val="yellow"/>
        </w:rPr>
      </w:pPr>
    </w:p>
    <w:p w14:paraId="32C3C8A0" w14:textId="77777777" w:rsidR="007B2EAB" w:rsidRPr="00D616E3" w:rsidRDefault="007B2EAB" w:rsidP="00C34466">
      <w:pPr>
        <w:spacing w:line="260" w:lineRule="exact"/>
        <w:jc w:val="both"/>
        <w:rPr>
          <w:rFonts w:ascii="Arial" w:hAnsi="Arial" w:cs="Arial"/>
          <w:sz w:val="20"/>
          <w:szCs w:val="20"/>
        </w:rPr>
      </w:pPr>
      <w:r w:rsidRPr="00D616E3">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D616E3">
        <w:rPr>
          <w:rFonts w:ascii="Arial" w:hAnsi="Arial" w:cs="Arial"/>
          <w:szCs w:val="20"/>
        </w:rPr>
        <w:t xml:space="preserve"> </w:t>
      </w:r>
      <w:r w:rsidRPr="00D616E3">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D616E3" w:rsidRDefault="007B2EAB" w:rsidP="00C34466">
      <w:pPr>
        <w:spacing w:line="260" w:lineRule="exact"/>
        <w:jc w:val="both"/>
        <w:rPr>
          <w:rFonts w:ascii="Arial" w:hAnsi="Arial" w:cs="Arial"/>
          <w:color w:val="000000" w:themeColor="text1"/>
          <w:sz w:val="20"/>
          <w:szCs w:val="20"/>
          <w:highlight w:val="yellow"/>
        </w:rPr>
      </w:pPr>
    </w:p>
    <w:p w14:paraId="0C4D4F87" w14:textId="65D890C1" w:rsidR="00876D6B" w:rsidRPr="00D616E3" w:rsidRDefault="00274811" w:rsidP="00C34466">
      <w:pPr>
        <w:spacing w:line="260" w:lineRule="exact"/>
        <w:jc w:val="both"/>
        <w:rPr>
          <w:rFonts w:ascii="Arial" w:hAnsi="Arial" w:cs="Arial"/>
          <w:sz w:val="20"/>
          <w:szCs w:val="20"/>
        </w:rPr>
      </w:pPr>
      <w:r w:rsidRPr="00D616E3">
        <w:rPr>
          <w:rFonts w:ascii="Arial" w:hAnsi="Arial" w:cs="Arial"/>
          <w:sz w:val="20"/>
          <w:szCs w:val="20"/>
        </w:rPr>
        <w:t xml:space="preserve">Izbrani ponudnik </w:t>
      </w:r>
      <w:r w:rsidRPr="00D616E3">
        <w:rPr>
          <w:rFonts w:ascii="Arial" w:hAnsi="Arial" w:cs="Arial"/>
          <w:sz w:val="20"/>
          <w:szCs w:val="20"/>
          <w:shd w:val="clear" w:color="auto" w:fill="FFFFFF" w:themeFill="background1"/>
        </w:rPr>
        <w:t xml:space="preserve">bo pozvan k podpisu pogodbe. Rok za podpis in vračilo pogodbe naročniku je 8 delovnih dni od prejema le-te. Če ponudnik pogodbe ne bo podpisal in je vrnil naročniku ali če naročniku ne bo predložil izjave oziroma podatkov po </w:t>
      </w:r>
      <w:proofErr w:type="spellStart"/>
      <w:r w:rsidRPr="00D616E3">
        <w:rPr>
          <w:rFonts w:ascii="Arial" w:hAnsi="Arial" w:cs="Arial"/>
          <w:sz w:val="20"/>
          <w:szCs w:val="20"/>
          <w:shd w:val="clear" w:color="auto" w:fill="FFFFFF" w:themeFill="background1"/>
        </w:rPr>
        <w:t>ZIntPK</w:t>
      </w:r>
      <w:proofErr w:type="spellEnd"/>
      <w:r w:rsidRPr="00D616E3">
        <w:rPr>
          <w:rFonts w:ascii="Arial" w:hAnsi="Arial" w:cs="Arial"/>
          <w:sz w:val="20"/>
          <w:szCs w:val="20"/>
          <w:shd w:val="clear" w:color="auto" w:fill="FFFFFF" w:themeFill="background1"/>
        </w:rPr>
        <w:t>,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14:paraId="0CF0AA37" w14:textId="77777777" w:rsidR="00274811" w:rsidRPr="00D616E3" w:rsidRDefault="00274811" w:rsidP="00C34466">
      <w:pPr>
        <w:spacing w:line="260" w:lineRule="exact"/>
        <w:jc w:val="both"/>
        <w:rPr>
          <w:rFonts w:ascii="Arial" w:hAnsi="Arial" w:cs="Arial"/>
          <w:b/>
          <w:color w:val="000000" w:themeColor="text1"/>
          <w:sz w:val="20"/>
          <w:szCs w:val="20"/>
          <w:highlight w:val="yellow"/>
        </w:rPr>
      </w:pPr>
    </w:p>
    <w:p w14:paraId="650BBA14" w14:textId="77777777" w:rsidR="00D616E3" w:rsidRDefault="00307C5D" w:rsidP="00C34466">
      <w:pPr>
        <w:spacing w:line="260" w:lineRule="exact"/>
        <w:jc w:val="both"/>
        <w:rPr>
          <w:rFonts w:ascii="Arial" w:hAnsi="Arial" w:cs="Arial"/>
          <w:b/>
          <w:color w:val="000000" w:themeColor="text1"/>
          <w:sz w:val="20"/>
          <w:szCs w:val="20"/>
        </w:rPr>
      </w:pPr>
      <w:r w:rsidRPr="00D616E3">
        <w:rPr>
          <w:rFonts w:ascii="Arial" w:hAnsi="Arial" w:cs="Arial"/>
          <w:b/>
          <w:color w:val="000000" w:themeColor="text1"/>
          <w:sz w:val="20"/>
          <w:szCs w:val="20"/>
        </w:rPr>
        <w:t xml:space="preserve">Opozorilo: </w:t>
      </w:r>
    </w:p>
    <w:p w14:paraId="07BEADFD" w14:textId="268F5DBC" w:rsidR="00307C5D" w:rsidRPr="00D616E3" w:rsidRDefault="00307C5D" w:rsidP="00C34466">
      <w:pPr>
        <w:spacing w:line="260" w:lineRule="exact"/>
        <w:jc w:val="both"/>
        <w:rPr>
          <w:rFonts w:ascii="Arial" w:hAnsi="Arial" w:cs="Arial"/>
          <w:b/>
          <w:color w:val="000000" w:themeColor="text1"/>
          <w:sz w:val="20"/>
          <w:szCs w:val="20"/>
        </w:rPr>
      </w:pPr>
      <w:r w:rsidRPr="00D616E3">
        <w:rPr>
          <w:rFonts w:ascii="Arial" w:hAnsi="Arial" w:cs="Arial"/>
          <w:b/>
          <w:color w:val="000000" w:themeColor="text1"/>
          <w:sz w:val="20"/>
          <w:szCs w:val="20"/>
        </w:rPr>
        <w:t>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805EB83" w14:textId="77777777" w:rsidR="004E74F5" w:rsidRPr="00D616E3" w:rsidRDefault="004E74F5" w:rsidP="00C34466">
      <w:pPr>
        <w:spacing w:line="260" w:lineRule="exact"/>
        <w:jc w:val="both"/>
        <w:rPr>
          <w:rFonts w:ascii="Arial" w:hAnsi="Arial" w:cs="Arial"/>
          <w:b/>
          <w:color w:val="000000" w:themeColor="text1"/>
          <w:sz w:val="20"/>
          <w:szCs w:val="20"/>
        </w:rPr>
      </w:pPr>
    </w:p>
    <w:p w14:paraId="7043A2B7" w14:textId="50CCEDB2" w:rsidR="003E3E73" w:rsidRPr="00C34466" w:rsidRDefault="00A66441" w:rsidP="00C34466">
      <w:pPr>
        <w:spacing w:line="260" w:lineRule="exact"/>
        <w:jc w:val="both"/>
        <w:rPr>
          <w:rFonts w:ascii="Arial" w:hAnsi="Arial" w:cs="Arial"/>
          <w:b/>
          <w:color w:val="000000" w:themeColor="text1"/>
          <w:sz w:val="20"/>
          <w:szCs w:val="20"/>
        </w:rPr>
      </w:pPr>
      <w:r w:rsidRPr="00D616E3">
        <w:rPr>
          <w:rFonts w:ascii="Arial" w:hAnsi="Arial" w:cs="Arial"/>
          <w:b/>
          <w:color w:val="000000" w:themeColor="text1"/>
          <w:sz w:val="20"/>
          <w:szCs w:val="20"/>
        </w:rPr>
        <w:t>Naročnik ne sme skleniti pogodbe s ponudnikom, v kolikor obstajajo razlogi o prepovedi poslovanja iz</w:t>
      </w:r>
      <w:r w:rsidR="00992955" w:rsidRPr="00D616E3">
        <w:rPr>
          <w:rFonts w:ascii="Arial" w:hAnsi="Arial" w:cs="Arial"/>
          <w:b/>
          <w:color w:val="000000" w:themeColor="text1"/>
          <w:sz w:val="20"/>
          <w:szCs w:val="20"/>
        </w:rPr>
        <w:t xml:space="preserve"> </w:t>
      </w:r>
      <w:r w:rsidRPr="00D616E3">
        <w:rPr>
          <w:rFonts w:ascii="Arial" w:hAnsi="Arial" w:cs="Arial"/>
          <w:b/>
          <w:color w:val="000000" w:themeColor="text1"/>
          <w:sz w:val="20"/>
          <w:szCs w:val="20"/>
        </w:rPr>
        <w:t xml:space="preserve">35. člena </w:t>
      </w:r>
      <w:proofErr w:type="spellStart"/>
      <w:r w:rsidRPr="00D616E3">
        <w:rPr>
          <w:rFonts w:ascii="Arial" w:hAnsi="Arial" w:cs="Arial"/>
          <w:b/>
          <w:color w:val="000000" w:themeColor="text1"/>
          <w:sz w:val="20"/>
          <w:szCs w:val="20"/>
        </w:rPr>
        <w:t>ZIntPK</w:t>
      </w:r>
      <w:proofErr w:type="spellEnd"/>
      <w:r w:rsidRPr="00D616E3">
        <w:rPr>
          <w:rFonts w:ascii="Arial" w:hAnsi="Arial" w:cs="Arial"/>
          <w:b/>
          <w:color w:val="000000" w:themeColor="text1"/>
          <w:sz w:val="20"/>
          <w:szCs w:val="20"/>
        </w:rPr>
        <w:t>.</w:t>
      </w:r>
    </w:p>
    <w:p w14:paraId="0EE2C584" w14:textId="77777777" w:rsidR="005B554C" w:rsidRPr="00C34466" w:rsidRDefault="005B554C" w:rsidP="00C34466">
      <w:pPr>
        <w:spacing w:line="260" w:lineRule="exact"/>
        <w:jc w:val="both"/>
        <w:rPr>
          <w:rFonts w:ascii="Arial" w:hAnsi="Arial" w:cs="Arial"/>
          <w:b/>
          <w:color w:val="000000" w:themeColor="text1"/>
          <w:sz w:val="20"/>
          <w:szCs w:val="20"/>
        </w:rPr>
      </w:pPr>
    </w:p>
    <w:p w14:paraId="6DC64615" w14:textId="196D7705" w:rsidR="000D0C3F" w:rsidRPr="00C34466" w:rsidRDefault="000D0C3F" w:rsidP="00C34466">
      <w:pPr>
        <w:pStyle w:val="2Razpisnaslog2"/>
        <w:rPr>
          <w:rFonts w:cs="Arial"/>
        </w:rPr>
      </w:pPr>
      <w:bookmarkStart w:id="72" w:name="_Toc176860135"/>
      <w:r w:rsidRPr="00C34466">
        <w:rPr>
          <w:rFonts w:cs="Arial"/>
        </w:rPr>
        <w:t>Predčasno prenehanje pogodbe</w:t>
      </w:r>
      <w:bookmarkEnd w:id="72"/>
    </w:p>
    <w:p w14:paraId="6A7B7A5A" w14:textId="77777777" w:rsidR="000D0C3F" w:rsidRPr="00C34466" w:rsidRDefault="000D0C3F" w:rsidP="00C34466">
      <w:pPr>
        <w:spacing w:line="260" w:lineRule="exact"/>
        <w:jc w:val="both"/>
        <w:rPr>
          <w:rFonts w:ascii="Arial" w:hAnsi="Arial" w:cs="Arial"/>
          <w:b/>
          <w:color w:val="000000" w:themeColor="text1"/>
          <w:sz w:val="20"/>
          <w:szCs w:val="20"/>
        </w:rPr>
      </w:pPr>
    </w:p>
    <w:p w14:paraId="1E11D019" w14:textId="77777777" w:rsidR="00914236" w:rsidRPr="00C34466" w:rsidRDefault="00914236" w:rsidP="00C34466">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C34466">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2C691D29" w14:textId="77777777" w:rsidR="00914236" w:rsidRPr="00C34466" w:rsidRDefault="00914236" w:rsidP="00C34466">
      <w:pPr>
        <w:spacing w:line="260" w:lineRule="exact"/>
        <w:jc w:val="both"/>
        <w:rPr>
          <w:rFonts w:ascii="Arial" w:hAnsi="Arial" w:cs="Arial"/>
          <w:color w:val="000000" w:themeColor="text1"/>
          <w:sz w:val="20"/>
          <w:szCs w:val="20"/>
        </w:rPr>
      </w:pPr>
    </w:p>
    <w:p w14:paraId="57906BB6" w14:textId="77777777" w:rsidR="00B80FDA" w:rsidRPr="00C34466" w:rsidRDefault="00B80FDA"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Naročnik lahko</w:t>
      </w:r>
      <w:r w:rsidR="00903D29" w:rsidRPr="00C34466">
        <w:rPr>
          <w:rFonts w:ascii="Arial" w:hAnsi="Arial" w:cs="Arial"/>
          <w:color w:val="000000" w:themeColor="text1"/>
          <w:sz w:val="20"/>
          <w:szCs w:val="20"/>
        </w:rPr>
        <w:t xml:space="preserve"> med veljavnostjo pogodbe o izvedbi javnega naročila</w:t>
      </w:r>
      <w:r w:rsidRPr="00C34466">
        <w:rPr>
          <w:rFonts w:ascii="Arial" w:hAnsi="Arial" w:cs="Arial"/>
          <w:color w:val="000000" w:themeColor="text1"/>
          <w:sz w:val="20"/>
          <w:szCs w:val="20"/>
        </w:rPr>
        <w:t>, ne glede na določila Obligacijskega zakonika, odstopi od pogodbe v primeru okoliščin navedenih v 96. členu ZJN-3.</w:t>
      </w:r>
    </w:p>
    <w:p w14:paraId="3EF4E310" w14:textId="77777777" w:rsidR="005B554C" w:rsidRPr="00C34466" w:rsidRDefault="005B554C" w:rsidP="00C34466">
      <w:pPr>
        <w:pStyle w:val="Odstavekseznama"/>
        <w:spacing w:line="260" w:lineRule="exact"/>
        <w:ind w:left="0"/>
        <w:rPr>
          <w:rFonts w:cs="Arial"/>
          <w:b/>
          <w:szCs w:val="20"/>
          <w:highlight w:val="yellow"/>
        </w:rPr>
      </w:pPr>
    </w:p>
    <w:p w14:paraId="23001E18" w14:textId="4FF4E3CF" w:rsidR="000D0C3F" w:rsidRPr="00C34466" w:rsidRDefault="000D0C3F" w:rsidP="00C34466">
      <w:pPr>
        <w:pStyle w:val="2Razpisnaslog2"/>
        <w:rPr>
          <w:rFonts w:cs="Arial"/>
        </w:rPr>
      </w:pPr>
      <w:bookmarkStart w:id="73" w:name="_Toc176860136"/>
      <w:r w:rsidRPr="00C34466">
        <w:rPr>
          <w:rFonts w:cs="Arial"/>
        </w:rPr>
        <w:t>Pravno varstvo</w:t>
      </w:r>
      <w:bookmarkEnd w:id="73"/>
    </w:p>
    <w:p w14:paraId="568F4CCB" w14:textId="77777777" w:rsidR="000D0C3F" w:rsidRPr="00C34466" w:rsidRDefault="000D0C3F" w:rsidP="00C34466">
      <w:pPr>
        <w:spacing w:line="260" w:lineRule="exact"/>
        <w:jc w:val="both"/>
        <w:rPr>
          <w:rFonts w:ascii="Arial" w:hAnsi="Arial" w:cs="Arial"/>
          <w:b/>
          <w:sz w:val="20"/>
          <w:szCs w:val="20"/>
        </w:rPr>
      </w:pPr>
    </w:p>
    <w:p w14:paraId="5281EBED" w14:textId="5E033BF7" w:rsidR="002C16C7" w:rsidRPr="00C34466" w:rsidRDefault="002C16C7" w:rsidP="00C34466">
      <w:pPr>
        <w:spacing w:line="260" w:lineRule="exact"/>
        <w:jc w:val="both"/>
        <w:rPr>
          <w:rFonts w:ascii="Arial" w:hAnsi="Arial" w:cs="Arial"/>
          <w:color w:val="000000" w:themeColor="text1"/>
          <w:sz w:val="20"/>
          <w:szCs w:val="20"/>
        </w:rPr>
      </w:pPr>
      <w:bookmarkStart w:id="74" w:name="_Hlk147407416"/>
      <w:r w:rsidRPr="00C34466">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w:t>
      </w:r>
      <w:r w:rsidR="00C7764C" w:rsidRPr="00C34466">
        <w:rPr>
          <w:rFonts w:ascii="Arial" w:hAnsi="Arial" w:cs="Arial"/>
          <w:color w:val="000000" w:themeColor="text1"/>
          <w:sz w:val="20"/>
          <w:szCs w:val="20"/>
        </w:rPr>
        <w:t>adni list</w:t>
      </w:r>
      <w:r w:rsidRPr="00C34466">
        <w:rPr>
          <w:rFonts w:ascii="Arial" w:hAnsi="Arial" w:cs="Arial"/>
          <w:color w:val="000000" w:themeColor="text1"/>
          <w:sz w:val="20"/>
          <w:szCs w:val="20"/>
        </w:rPr>
        <w:t xml:space="preserve"> RS, št. 43/11,</w:t>
      </w:r>
      <w:r w:rsidR="0018224D" w:rsidRPr="00C34466">
        <w:rPr>
          <w:rFonts w:ascii="Arial" w:hAnsi="Arial" w:cs="Arial"/>
          <w:color w:val="000000" w:themeColor="text1"/>
          <w:sz w:val="20"/>
          <w:szCs w:val="20"/>
        </w:rPr>
        <w:t xml:space="preserve"> 60/11 ZTP-D,</w:t>
      </w:r>
      <w:r w:rsidRPr="00C34466">
        <w:rPr>
          <w:rFonts w:ascii="Arial" w:hAnsi="Arial" w:cs="Arial"/>
          <w:color w:val="000000" w:themeColor="text1"/>
          <w:sz w:val="20"/>
          <w:szCs w:val="20"/>
        </w:rPr>
        <w:t xml:space="preserve"> 63/13, </w:t>
      </w:r>
      <w:r w:rsidR="0018224D" w:rsidRPr="00C34466">
        <w:rPr>
          <w:rFonts w:ascii="Arial" w:hAnsi="Arial" w:cs="Arial"/>
          <w:color w:val="000000" w:themeColor="text1"/>
          <w:sz w:val="20"/>
          <w:szCs w:val="20"/>
        </w:rPr>
        <w:t>90/14 ZDU-1l</w:t>
      </w:r>
      <w:r w:rsidRPr="00C34466">
        <w:rPr>
          <w:rFonts w:ascii="Arial" w:hAnsi="Arial" w:cs="Arial"/>
          <w:color w:val="000000" w:themeColor="text1"/>
          <w:sz w:val="20"/>
          <w:szCs w:val="20"/>
        </w:rPr>
        <w:t xml:space="preserve">, </w:t>
      </w:r>
      <w:r w:rsidR="0018224D" w:rsidRPr="00C34466">
        <w:rPr>
          <w:rFonts w:ascii="Arial" w:hAnsi="Arial" w:cs="Arial"/>
          <w:color w:val="000000" w:themeColor="text1"/>
          <w:sz w:val="20"/>
          <w:szCs w:val="20"/>
        </w:rPr>
        <w:t xml:space="preserve">60/17, </w:t>
      </w:r>
      <w:r w:rsidRPr="00C34466">
        <w:rPr>
          <w:rFonts w:ascii="Arial" w:hAnsi="Arial" w:cs="Arial"/>
          <w:color w:val="000000" w:themeColor="text1"/>
          <w:sz w:val="20"/>
          <w:szCs w:val="20"/>
        </w:rPr>
        <w:t>72/19; v nadaljevanju ZPVPJN).</w:t>
      </w:r>
    </w:p>
    <w:bookmarkEnd w:id="74"/>
    <w:p w14:paraId="5D44B751" w14:textId="77777777" w:rsidR="002C16C7" w:rsidRPr="00C34466" w:rsidRDefault="002C16C7" w:rsidP="00C34466">
      <w:pPr>
        <w:spacing w:line="260" w:lineRule="exact"/>
        <w:jc w:val="both"/>
        <w:rPr>
          <w:rFonts w:ascii="Arial" w:hAnsi="Arial" w:cs="Arial"/>
          <w:color w:val="000000" w:themeColor="text1"/>
          <w:sz w:val="20"/>
          <w:szCs w:val="20"/>
        </w:rPr>
      </w:pPr>
    </w:p>
    <w:p w14:paraId="30397E8F" w14:textId="77777777" w:rsidR="002C16C7" w:rsidRPr="00C34466" w:rsidRDefault="002C16C7"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C34466" w:rsidRDefault="002C16C7" w:rsidP="00C34466">
      <w:pPr>
        <w:spacing w:line="260" w:lineRule="exact"/>
        <w:jc w:val="both"/>
        <w:rPr>
          <w:rFonts w:ascii="Arial" w:hAnsi="Arial" w:cs="Arial"/>
          <w:color w:val="000000" w:themeColor="text1"/>
          <w:sz w:val="20"/>
          <w:szCs w:val="20"/>
        </w:rPr>
      </w:pPr>
    </w:p>
    <w:p w14:paraId="5E94ED14" w14:textId="77777777" w:rsidR="002C16C7" w:rsidRPr="00C34466" w:rsidRDefault="002C16C7"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lastRenderedPageBreak/>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C34466" w:rsidRDefault="002C16C7" w:rsidP="00C34466">
      <w:pPr>
        <w:spacing w:line="260" w:lineRule="exact"/>
        <w:jc w:val="both"/>
        <w:rPr>
          <w:rFonts w:ascii="Arial" w:hAnsi="Arial" w:cs="Arial"/>
          <w:color w:val="000000" w:themeColor="text1"/>
          <w:sz w:val="20"/>
          <w:szCs w:val="20"/>
        </w:rPr>
      </w:pPr>
    </w:p>
    <w:p w14:paraId="55E98535" w14:textId="77777777" w:rsidR="002C16C7" w:rsidRPr="00C34466" w:rsidRDefault="002C16C7"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V </w:t>
      </w:r>
      <w:proofErr w:type="spellStart"/>
      <w:r w:rsidRPr="00C34466">
        <w:rPr>
          <w:rFonts w:ascii="Arial" w:hAnsi="Arial" w:cs="Arial"/>
          <w:color w:val="000000" w:themeColor="text1"/>
          <w:sz w:val="20"/>
          <w:szCs w:val="20"/>
        </w:rPr>
        <w:t>predrevizijskem</w:t>
      </w:r>
      <w:proofErr w:type="spellEnd"/>
      <w:r w:rsidRPr="00C34466">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C34466" w:rsidRDefault="002C16C7" w:rsidP="00C34466">
      <w:pPr>
        <w:spacing w:line="260" w:lineRule="exact"/>
        <w:jc w:val="both"/>
        <w:rPr>
          <w:rFonts w:ascii="Arial" w:hAnsi="Arial" w:cs="Arial"/>
          <w:color w:val="000000"/>
          <w:sz w:val="20"/>
          <w:szCs w:val="20"/>
        </w:rPr>
      </w:pPr>
    </w:p>
    <w:p w14:paraId="214A13DD" w14:textId="77777777" w:rsidR="002C16C7" w:rsidRPr="00C34466" w:rsidRDefault="002C16C7" w:rsidP="00C34466">
      <w:pPr>
        <w:spacing w:line="260" w:lineRule="exact"/>
        <w:jc w:val="both"/>
        <w:rPr>
          <w:rFonts w:ascii="Arial" w:hAnsi="Arial" w:cs="Arial"/>
          <w:sz w:val="20"/>
          <w:szCs w:val="20"/>
        </w:rPr>
      </w:pPr>
      <w:r w:rsidRPr="00C34466">
        <w:rPr>
          <w:rFonts w:ascii="Arial" w:hAnsi="Arial" w:cs="Arial"/>
          <w:sz w:val="20"/>
          <w:szCs w:val="20"/>
        </w:rPr>
        <w:t xml:space="preserve">Zahtevek za revizijo se vloži prek portala </w:t>
      </w:r>
      <w:proofErr w:type="spellStart"/>
      <w:r w:rsidRPr="00C34466">
        <w:rPr>
          <w:rFonts w:ascii="Arial" w:hAnsi="Arial" w:cs="Arial"/>
          <w:sz w:val="20"/>
          <w:szCs w:val="20"/>
        </w:rPr>
        <w:t>eRevizija</w:t>
      </w:r>
      <w:proofErr w:type="spellEnd"/>
      <w:r w:rsidRPr="00C34466">
        <w:rPr>
          <w:rFonts w:ascii="Arial" w:hAnsi="Arial" w:cs="Arial"/>
          <w:sz w:val="20"/>
          <w:szCs w:val="20"/>
        </w:rPr>
        <w:t>.</w:t>
      </w:r>
    </w:p>
    <w:p w14:paraId="31E8C49A" w14:textId="77777777" w:rsidR="003131D2" w:rsidRPr="00C34466" w:rsidRDefault="003131D2" w:rsidP="00C34466">
      <w:pPr>
        <w:spacing w:line="260" w:lineRule="exact"/>
        <w:jc w:val="both"/>
        <w:rPr>
          <w:rFonts w:ascii="Arial" w:hAnsi="Arial" w:cs="Arial"/>
          <w:color w:val="000000"/>
          <w:sz w:val="20"/>
          <w:szCs w:val="20"/>
        </w:rPr>
      </w:pPr>
    </w:p>
    <w:p w14:paraId="49CB0E14" w14:textId="77777777" w:rsidR="003131D2" w:rsidRPr="00C34466" w:rsidRDefault="003131D2" w:rsidP="00C34466">
      <w:pPr>
        <w:spacing w:line="260" w:lineRule="exact"/>
        <w:jc w:val="both"/>
        <w:rPr>
          <w:rFonts w:ascii="Arial" w:hAnsi="Arial" w:cs="Arial"/>
          <w:color w:val="000000"/>
          <w:sz w:val="20"/>
          <w:szCs w:val="20"/>
        </w:rPr>
      </w:pPr>
      <w:r w:rsidRPr="00C34466">
        <w:rPr>
          <w:rFonts w:ascii="Arial" w:hAnsi="Arial" w:cs="Arial"/>
          <w:color w:val="000000"/>
          <w:sz w:val="20"/>
          <w:szCs w:val="20"/>
        </w:rPr>
        <w:t xml:space="preserve">Zahtevek za revizijo mora vsebovati:  </w:t>
      </w:r>
    </w:p>
    <w:p w14:paraId="0DE7EFB5" w14:textId="77777777" w:rsidR="003131D2" w:rsidRPr="00C34466" w:rsidRDefault="003131D2" w:rsidP="00C34466">
      <w:pPr>
        <w:numPr>
          <w:ilvl w:val="0"/>
          <w:numId w:val="3"/>
        </w:numPr>
        <w:spacing w:line="260" w:lineRule="exact"/>
        <w:jc w:val="both"/>
        <w:rPr>
          <w:rFonts w:ascii="Arial" w:hAnsi="Arial" w:cs="Arial"/>
          <w:color w:val="000000"/>
          <w:sz w:val="20"/>
          <w:szCs w:val="20"/>
        </w:rPr>
      </w:pPr>
      <w:r w:rsidRPr="00C34466">
        <w:rPr>
          <w:rFonts w:ascii="Arial" w:hAnsi="Arial" w:cs="Arial"/>
          <w:color w:val="000000"/>
          <w:sz w:val="20"/>
          <w:szCs w:val="20"/>
        </w:rPr>
        <w:t xml:space="preserve">ime in naslov vlagatelja zahtevka in kontaktno osebo, </w:t>
      </w:r>
    </w:p>
    <w:p w14:paraId="15E3AF73" w14:textId="77777777" w:rsidR="003131D2" w:rsidRPr="00C34466" w:rsidRDefault="003131D2" w:rsidP="00C34466">
      <w:pPr>
        <w:numPr>
          <w:ilvl w:val="0"/>
          <w:numId w:val="3"/>
        </w:numPr>
        <w:spacing w:line="260" w:lineRule="exact"/>
        <w:jc w:val="both"/>
        <w:rPr>
          <w:rFonts w:ascii="Arial" w:hAnsi="Arial" w:cs="Arial"/>
          <w:color w:val="000000"/>
          <w:sz w:val="20"/>
          <w:szCs w:val="20"/>
        </w:rPr>
      </w:pPr>
      <w:r w:rsidRPr="00C34466">
        <w:rPr>
          <w:rFonts w:ascii="Arial" w:hAnsi="Arial" w:cs="Arial"/>
          <w:color w:val="000000"/>
          <w:sz w:val="20"/>
          <w:szCs w:val="20"/>
        </w:rPr>
        <w:t xml:space="preserve">ime naročnika, </w:t>
      </w:r>
    </w:p>
    <w:p w14:paraId="5ACE8732" w14:textId="77777777" w:rsidR="003131D2" w:rsidRPr="00C34466" w:rsidRDefault="003131D2" w:rsidP="00C34466">
      <w:pPr>
        <w:numPr>
          <w:ilvl w:val="0"/>
          <w:numId w:val="3"/>
        </w:numPr>
        <w:spacing w:line="260" w:lineRule="exact"/>
        <w:jc w:val="both"/>
        <w:rPr>
          <w:rFonts w:ascii="Arial" w:hAnsi="Arial" w:cs="Arial"/>
          <w:color w:val="000000"/>
          <w:sz w:val="20"/>
          <w:szCs w:val="20"/>
        </w:rPr>
      </w:pPr>
      <w:r w:rsidRPr="00C34466">
        <w:rPr>
          <w:rFonts w:ascii="Arial" w:hAnsi="Arial" w:cs="Arial"/>
          <w:color w:val="000000"/>
          <w:sz w:val="20"/>
          <w:szCs w:val="20"/>
        </w:rPr>
        <w:t xml:space="preserve">oznako (številko) javnega naročila oziroma odločitve o oddaji oz. izidu javnega naročila, </w:t>
      </w:r>
    </w:p>
    <w:p w14:paraId="402580C0" w14:textId="77777777" w:rsidR="003131D2" w:rsidRPr="00C34466" w:rsidRDefault="003131D2" w:rsidP="00C34466">
      <w:pPr>
        <w:numPr>
          <w:ilvl w:val="0"/>
          <w:numId w:val="3"/>
        </w:numPr>
        <w:spacing w:line="260" w:lineRule="exact"/>
        <w:jc w:val="both"/>
        <w:rPr>
          <w:rFonts w:ascii="Arial" w:hAnsi="Arial" w:cs="Arial"/>
          <w:color w:val="000000"/>
          <w:sz w:val="20"/>
          <w:szCs w:val="20"/>
        </w:rPr>
      </w:pPr>
      <w:r w:rsidRPr="00C34466">
        <w:rPr>
          <w:rFonts w:ascii="Arial" w:hAnsi="Arial" w:cs="Arial"/>
          <w:color w:val="000000"/>
          <w:sz w:val="20"/>
          <w:szCs w:val="20"/>
        </w:rPr>
        <w:t>predmet javnega naročila,</w:t>
      </w:r>
    </w:p>
    <w:p w14:paraId="79C91BB1" w14:textId="77777777" w:rsidR="003131D2" w:rsidRPr="00C34466" w:rsidRDefault="003131D2" w:rsidP="00C34466">
      <w:pPr>
        <w:numPr>
          <w:ilvl w:val="0"/>
          <w:numId w:val="4"/>
        </w:numPr>
        <w:spacing w:line="260" w:lineRule="exact"/>
        <w:jc w:val="both"/>
        <w:rPr>
          <w:rFonts w:ascii="Arial" w:hAnsi="Arial" w:cs="Arial"/>
          <w:color w:val="000000"/>
          <w:sz w:val="20"/>
          <w:szCs w:val="20"/>
        </w:rPr>
      </w:pPr>
      <w:r w:rsidRPr="00C34466">
        <w:rPr>
          <w:rFonts w:ascii="Arial" w:hAnsi="Arial" w:cs="Arial"/>
          <w:color w:val="000000"/>
          <w:sz w:val="20"/>
          <w:szCs w:val="20"/>
        </w:rPr>
        <w:t xml:space="preserve">pooblastilo za zastopanje v </w:t>
      </w:r>
      <w:proofErr w:type="spellStart"/>
      <w:r w:rsidRPr="00C34466">
        <w:rPr>
          <w:rFonts w:ascii="Arial" w:hAnsi="Arial" w:cs="Arial"/>
          <w:color w:val="000000"/>
          <w:sz w:val="20"/>
          <w:szCs w:val="20"/>
        </w:rPr>
        <w:t>predrevizijskem</w:t>
      </w:r>
      <w:proofErr w:type="spellEnd"/>
      <w:r w:rsidRPr="00C34466">
        <w:rPr>
          <w:rFonts w:ascii="Arial" w:hAnsi="Arial" w:cs="Arial"/>
          <w:color w:val="000000"/>
          <w:sz w:val="20"/>
          <w:szCs w:val="20"/>
        </w:rPr>
        <w:t xml:space="preserve"> in revizijskem postopku, če vlagatelj nastopa s pooblaščencem in</w:t>
      </w:r>
    </w:p>
    <w:p w14:paraId="33383C41" w14:textId="0D6C6125" w:rsidR="00ED4593" w:rsidRPr="00C34466" w:rsidRDefault="00ED4593" w:rsidP="00C34466">
      <w:pPr>
        <w:numPr>
          <w:ilvl w:val="0"/>
          <w:numId w:val="4"/>
        </w:numPr>
        <w:spacing w:line="260" w:lineRule="exact"/>
        <w:jc w:val="both"/>
        <w:rPr>
          <w:rFonts w:ascii="Arial" w:hAnsi="Arial" w:cs="Arial"/>
          <w:color w:val="000000"/>
          <w:sz w:val="20"/>
          <w:szCs w:val="20"/>
        </w:rPr>
      </w:pPr>
      <w:r w:rsidRPr="00C34466">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w:t>
      </w:r>
      <w:r w:rsidRPr="00940F5F">
        <w:rPr>
          <w:rFonts w:ascii="Arial" w:hAnsi="Arial" w:cs="Arial"/>
          <w:color w:val="000000"/>
          <w:sz w:val="20"/>
          <w:szCs w:val="20"/>
        </w:rPr>
        <w:t>00</w:t>
      </w:r>
      <w:r w:rsidR="004C5360" w:rsidRPr="00940F5F">
        <w:rPr>
          <w:rFonts w:ascii="Arial" w:hAnsi="Arial" w:cs="Arial"/>
          <w:color w:val="000000"/>
          <w:sz w:val="20"/>
          <w:szCs w:val="20"/>
        </w:rPr>
        <w:t>0</w:t>
      </w:r>
      <w:r w:rsidR="00940F5F" w:rsidRPr="00940F5F">
        <w:rPr>
          <w:rFonts w:ascii="Arial" w:hAnsi="Arial" w:cs="Arial"/>
          <w:color w:val="000000"/>
          <w:sz w:val="20"/>
          <w:szCs w:val="20"/>
        </w:rPr>
        <w:t>618</w:t>
      </w:r>
      <w:r w:rsidRPr="00940F5F">
        <w:rPr>
          <w:rFonts w:ascii="Arial" w:hAnsi="Arial" w:cs="Arial"/>
          <w:color w:val="000000"/>
          <w:sz w:val="20"/>
          <w:szCs w:val="20"/>
        </w:rPr>
        <w:t>2</w:t>
      </w:r>
      <w:r w:rsidR="00940F5F" w:rsidRPr="00940F5F">
        <w:rPr>
          <w:rFonts w:ascii="Arial" w:hAnsi="Arial" w:cs="Arial"/>
          <w:color w:val="000000"/>
          <w:sz w:val="20"/>
          <w:szCs w:val="20"/>
        </w:rPr>
        <w:t>5</w:t>
      </w:r>
      <w:r w:rsidRPr="00940F5F">
        <w:rPr>
          <w:rFonts w:ascii="Arial" w:hAnsi="Arial" w:cs="Arial"/>
          <w:color w:val="000000"/>
          <w:sz w:val="20"/>
          <w:szCs w:val="20"/>
        </w:rPr>
        <w:t>. Višina</w:t>
      </w:r>
      <w:r w:rsidRPr="00C34466">
        <w:rPr>
          <w:rFonts w:ascii="Arial" w:hAnsi="Arial" w:cs="Arial"/>
          <w:color w:val="000000"/>
          <w:sz w:val="20"/>
          <w:szCs w:val="20"/>
        </w:rPr>
        <w:t xml:space="preserve"> takse je 4.000,00 EUR, če se zahtevek za revizijo nanaša na vsebino objave ali razpisno dokumentacijo.</w:t>
      </w:r>
    </w:p>
    <w:p w14:paraId="0F6C5345" w14:textId="77777777" w:rsidR="003131D2" w:rsidRPr="00C34466" w:rsidRDefault="003131D2" w:rsidP="00C34466">
      <w:pPr>
        <w:spacing w:line="260" w:lineRule="exact"/>
        <w:jc w:val="both"/>
        <w:rPr>
          <w:rFonts w:ascii="Arial" w:hAnsi="Arial" w:cs="Arial"/>
          <w:b/>
          <w:color w:val="000000"/>
          <w:sz w:val="20"/>
          <w:szCs w:val="20"/>
        </w:rPr>
      </w:pPr>
    </w:p>
    <w:p w14:paraId="49C346BF" w14:textId="77777777" w:rsidR="003131D2" w:rsidRPr="00C34466" w:rsidRDefault="003131D2" w:rsidP="00C34466">
      <w:pPr>
        <w:spacing w:line="260" w:lineRule="exact"/>
        <w:jc w:val="both"/>
        <w:rPr>
          <w:rFonts w:ascii="Arial" w:hAnsi="Arial" w:cs="Arial"/>
          <w:color w:val="000000"/>
          <w:sz w:val="20"/>
          <w:szCs w:val="20"/>
        </w:rPr>
      </w:pPr>
      <w:r w:rsidRPr="00C34466">
        <w:rPr>
          <w:rFonts w:ascii="Arial" w:hAnsi="Arial" w:cs="Arial"/>
          <w:color w:val="000000"/>
          <w:sz w:val="20"/>
          <w:szCs w:val="20"/>
        </w:rPr>
        <w:t xml:space="preserve">Vlagatelj mora v zahtevku za revizijo navesti: </w:t>
      </w:r>
    </w:p>
    <w:p w14:paraId="637DEE91" w14:textId="77777777" w:rsidR="003131D2" w:rsidRPr="00C34466" w:rsidRDefault="003131D2" w:rsidP="00C34466">
      <w:pPr>
        <w:numPr>
          <w:ilvl w:val="0"/>
          <w:numId w:val="3"/>
        </w:numPr>
        <w:spacing w:line="260" w:lineRule="exact"/>
        <w:jc w:val="both"/>
        <w:rPr>
          <w:rFonts w:ascii="Arial" w:hAnsi="Arial" w:cs="Arial"/>
          <w:color w:val="000000"/>
          <w:sz w:val="20"/>
          <w:szCs w:val="20"/>
        </w:rPr>
      </w:pPr>
      <w:r w:rsidRPr="00C34466">
        <w:rPr>
          <w:rFonts w:ascii="Arial" w:hAnsi="Arial" w:cs="Arial"/>
          <w:color w:val="000000"/>
          <w:sz w:val="20"/>
          <w:szCs w:val="20"/>
        </w:rPr>
        <w:t>očitane kršitve ter</w:t>
      </w:r>
    </w:p>
    <w:p w14:paraId="71362111" w14:textId="77777777" w:rsidR="003131D2" w:rsidRPr="00C34466" w:rsidRDefault="003131D2" w:rsidP="00C34466">
      <w:pPr>
        <w:numPr>
          <w:ilvl w:val="0"/>
          <w:numId w:val="3"/>
        </w:numPr>
        <w:spacing w:line="260" w:lineRule="exact"/>
        <w:jc w:val="both"/>
        <w:rPr>
          <w:rFonts w:ascii="Arial" w:hAnsi="Arial" w:cs="Arial"/>
          <w:b/>
          <w:color w:val="000000"/>
          <w:sz w:val="20"/>
          <w:szCs w:val="20"/>
        </w:rPr>
      </w:pPr>
      <w:r w:rsidRPr="00C34466">
        <w:rPr>
          <w:rFonts w:ascii="Arial" w:hAnsi="Arial" w:cs="Arial"/>
          <w:color w:val="000000"/>
          <w:sz w:val="20"/>
          <w:szCs w:val="20"/>
        </w:rPr>
        <w:t>dejstva in dokaze, s katerimi se kršitve dokazujejo.</w:t>
      </w:r>
    </w:p>
    <w:p w14:paraId="449F74B3" w14:textId="2A8EE635" w:rsidR="003131D2" w:rsidRDefault="003131D2" w:rsidP="00C34466">
      <w:pPr>
        <w:spacing w:line="260" w:lineRule="exact"/>
        <w:jc w:val="both"/>
        <w:rPr>
          <w:rFonts w:ascii="Arial" w:hAnsi="Arial" w:cs="Arial"/>
          <w:b/>
          <w:color w:val="000000"/>
          <w:sz w:val="20"/>
          <w:szCs w:val="20"/>
        </w:rPr>
      </w:pPr>
    </w:p>
    <w:p w14:paraId="47225B31" w14:textId="77777777" w:rsidR="0074304E" w:rsidRPr="00C34466" w:rsidRDefault="0074304E" w:rsidP="00C34466">
      <w:pPr>
        <w:spacing w:line="260" w:lineRule="exact"/>
        <w:jc w:val="both"/>
        <w:rPr>
          <w:rFonts w:ascii="Arial" w:hAnsi="Arial" w:cs="Arial"/>
          <w:b/>
          <w:color w:val="000000"/>
          <w:sz w:val="20"/>
          <w:szCs w:val="20"/>
        </w:rPr>
      </w:pPr>
    </w:p>
    <w:p w14:paraId="344CC3AE" w14:textId="77777777" w:rsidR="002A35EC" w:rsidRPr="00C34466" w:rsidRDefault="00914236" w:rsidP="00C34466">
      <w:pPr>
        <w:tabs>
          <w:tab w:val="left" w:pos="3402"/>
        </w:tabs>
        <w:spacing w:line="260" w:lineRule="exact"/>
        <w:ind w:right="-569"/>
        <w:jc w:val="both"/>
        <w:rPr>
          <w:rFonts w:ascii="Arial" w:hAnsi="Arial" w:cs="Arial"/>
          <w:sz w:val="20"/>
          <w:szCs w:val="24"/>
          <w:lang w:eastAsia="en-US"/>
        </w:rPr>
      </w:pPr>
      <w:r w:rsidRPr="00C34466">
        <w:rPr>
          <w:rFonts w:ascii="Arial" w:hAnsi="Arial" w:cs="Arial"/>
          <w:sz w:val="20"/>
          <w:szCs w:val="24"/>
          <w:lang w:eastAsia="en-US"/>
        </w:rPr>
        <w:t xml:space="preserve"> </w:t>
      </w:r>
    </w:p>
    <w:p w14:paraId="767A46BE" w14:textId="3597FFD8" w:rsidR="00831E97" w:rsidRPr="002134EA" w:rsidRDefault="00773791" w:rsidP="00831E97">
      <w:pPr>
        <w:tabs>
          <w:tab w:val="left" w:pos="3402"/>
        </w:tabs>
        <w:spacing w:line="260" w:lineRule="exact"/>
        <w:rPr>
          <w:rFonts w:ascii="Arial" w:hAnsi="Arial" w:cs="Arial"/>
          <w:sz w:val="20"/>
          <w:szCs w:val="20"/>
        </w:rPr>
      </w:pPr>
      <w:r w:rsidRPr="00C34466">
        <w:rPr>
          <w:rFonts w:ascii="Arial" w:hAnsi="Arial" w:cs="Arial"/>
          <w:sz w:val="20"/>
          <w:szCs w:val="24"/>
          <w:lang w:eastAsia="en-US"/>
        </w:rPr>
        <w:tab/>
      </w:r>
      <w:r w:rsidR="0074304E">
        <w:rPr>
          <w:rFonts w:ascii="Arial" w:hAnsi="Arial" w:cs="Arial"/>
          <w:sz w:val="20"/>
          <w:szCs w:val="24"/>
          <w:lang w:eastAsia="en-US"/>
        </w:rPr>
        <w:tab/>
      </w:r>
      <w:r w:rsidR="0074304E">
        <w:rPr>
          <w:rFonts w:ascii="Arial" w:hAnsi="Arial" w:cs="Arial"/>
          <w:sz w:val="20"/>
          <w:szCs w:val="24"/>
          <w:lang w:eastAsia="en-US"/>
        </w:rPr>
        <w:tab/>
      </w:r>
      <w:r w:rsidR="0074304E">
        <w:rPr>
          <w:rFonts w:ascii="Arial" w:hAnsi="Arial" w:cs="Arial"/>
          <w:sz w:val="20"/>
          <w:szCs w:val="24"/>
          <w:lang w:eastAsia="en-US"/>
        </w:rPr>
        <w:tab/>
      </w:r>
      <w:r w:rsidR="00831E97" w:rsidRPr="002134EA">
        <w:rPr>
          <w:rFonts w:ascii="Arial" w:hAnsi="Arial" w:cs="Arial"/>
          <w:sz w:val="20"/>
          <w:szCs w:val="20"/>
        </w:rPr>
        <w:t>Erik Pagon</w:t>
      </w:r>
    </w:p>
    <w:p w14:paraId="7FFBBD14" w14:textId="7FDF09FB" w:rsidR="00FD10CA" w:rsidRPr="00C34466" w:rsidRDefault="00831E97" w:rsidP="00831E97">
      <w:pPr>
        <w:tabs>
          <w:tab w:val="left" w:pos="3402"/>
        </w:tabs>
        <w:spacing w:line="260" w:lineRule="exact"/>
        <w:ind w:right="-569"/>
        <w:jc w:val="both"/>
        <w:rPr>
          <w:rFonts w:ascii="Arial" w:hAnsi="Arial" w:cs="Arial"/>
          <w:color w:val="000000"/>
          <w:sz w:val="20"/>
          <w:szCs w:val="20"/>
        </w:rPr>
      </w:pPr>
      <w:r w:rsidRPr="002134EA">
        <w:rPr>
          <w:rFonts w:ascii="Arial" w:hAnsi="Arial" w:cs="Arial"/>
          <w:sz w:val="20"/>
          <w:szCs w:val="20"/>
        </w:rPr>
        <w:tab/>
      </w:r>
      <w:r w:rsidR="0074304E">
        <w:rPr>
          <w:rFonts w:ascii="Arial" w:hAnsi="Arial" w:cs="Arial"/>
          <w:sz w:val="20"/>
          <w:szCs w:val="20"/>
        </w:rPr>
        <w:tab/>
      </w:r>
      <w:r w:rsidR="0074304E">
        <w:rPr>
          <w:rFonts w:ascii="Arial" w:hAnsi="Arial" w:cs="Arial"/>
          <w:sz w:val="20"/>
          <w:szCs w:val="20"/>
        </w:rPr>
        <w:tab/>
      </w:r>
      <w:r w:rsidR="0074304E">
        <w:rPr>
          <w:rFonts w:ascii="Arial" w:hAnsi="Arial" w:cs="Arial"/>
          <w:sz w:val="20"/>
          <w:szCs w:val="20"/>
        </w:rPr>
        <w:tab/>
      </w:r>
      <w:r w:rsidRPr="002134EA">
        <w:rPr>
          <w:rFonts w:ascii="Arial" w:hAnsi="Arial" w:cs="Arial"/>
          <w:sz w:val="20"/>
          <w:szCs w:val="20"/>
        </w:rPr>
        <w:t>generalni sekretar</w:t>
      </w:r>
      <w:r w:rsidR="00773791" w:rsidRPr="00C34466">
        <w:rPr>
          <w:rFonts w:ascii="Arial" w:hAnsi="Arial" w:cs="Arial"/>
          <w:sz w:val="20"/>
          <w:szCs w:val="24"/>
          <w:lang w:eastAsia="en-US"/>
        </w:rPr>
        <w:tab/>
      </w:r>
      <w:r w:rsidR="00773791" w:rsidRPr="00C34466">
        <w:rPr>
          <w:rFonts w:ascii="Arial" w:hAnsi="Arial" w:cs="Arial"/>
          <w:sz w:val="20"/>
          <w:szCs w:val="24"/>
          <w:lang w:eastAsia="en-US"/>
        </w:rPr>
        <w:tab/>
      </w:r>
      <w:bookmarkStart w:id="75" w:name="_Hlk129175191"/>
      <w:r w:rsidR="00773791" w:rsidRPr="00C34466">
        <w:rPr>
          <w:rFonts w:ascii="Arial" w:hAnsi="Arial" w:cs="Arial"/>
          <w:sz w:val="20"/>
          <w:szCs w:val="24"/>
          <w:lang w:eastAsia="en-US"/>
        </w:rPr>
        <w:tab/>
      </w:r>
      <w:r w:rsidR="00773791" w:rsidRPr="00C34466">
        <w:rPr>
          <w:rFonts w:ascii="Arial" w:hAnsi="Arial" w:cs="Arial"/>
          <w:color w:val="000000"/>
          <w:sz w:val="20"/>
          <w:szCs w:val="20"/>
        </w:rPr>
        <w:t xml:space="preserve"> </w:t>
      </w:r>
    </w:p>
    <w:p w14:paraId="69A3C21C" w14:textId="18179EEC" w:rsidR="00F010DE" w:rsidRDefault="00773791" w:rsidP="002134EA">
      <w:pPr>
        <w:tabs>
          <w:tab w:val="left" w:pos="3402"/>
        </w:tabs>
        <w:spacing w:line="260" w:lineRule="exact"/>
        <w:rPr>
          <w:rFonts w:ascii="Arial" w:hAnsi="Arial" w:cs="Arial"/>
          <w:color w:val="000000"/>
          <w:sz w:val="20"/>
          <w:szCs w:val="20"/>
        </w:rPr>
      </w:pPr>
      <w:r w:rsidRPr="00C34466">
        <w:rPr>
          <w:rFonts w:ascii="Arial" w:hAnsi="Arial" w:cs="Arial"/>
          <w:color w:val="000000"/>
          <w:sz w:val="20"/>
          <w:szCs w:val="20"/>
        </w:rPr>
        <w:tab/>
      </w:r>
      <w:bookmarkEnd w:id="75"/>
    </w:p>
    <w:sectPr w:rsidR="00F010DE"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CB886" w14:textId="77777777" w:rsidR="006D71A8" w:rsidRDefault="006D71A8">
      <w:r>
        <w:separator/>
      </w:r>
    </w:p>
  </w:endnote>
  <w:endnote w:type="continuationSeparator" w:id="0">
    <w:p w14:paraId="2708AF06" w14:textId="77777777" w:rsidR="006D71A8" w:rsidRDefault="006D7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rostileTEE">
    <w:altName w:val="Times New Roman"/>
    <w:charset w:val="00"/>
    <w:family w:val="auto"/>
    <w:pitch w:val="variable"/>
    <w:sig w:usb0="00000007" w:usb1="00000000" w:usb2="00000000" w:usb3="00000000" w:csb0="00000083"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3038" w14:textId="77777777" w:rsidR="006D71A8" w:rsidRDefault="006D71A8"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6D71A8" w:rsidRDefault="006D71A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6F9EC" w14:textId="3729684D" w:rsidR="006D71A8" w:rsidRPr="006222D5" w:rsidRDefault="006D71A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25</w:t>
    </w:r>
    <w:r w:rsidRPr="006222D5">
      <w:rPr>
        <w:rFonts w:ascii="Arial" w:hAnsi="Arial" w:cs="Arial"/>
        <w:sz w:val="20"/>
        <w:szCs w:val="20"/>
      </w:rPr>
      <w:fldChar w:fldCharType="end"/>
    </w:r>
  </w:p>
  <w:p w14:paraId="050EA11D" w14:textId="77777777" w:rsidR="006D71A8" w:rsidRDefault="006D71A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AA9F5" w14:textId="77777777" w:rsidR="006D71A8" w:rsidRDefault="006D71A8">
      <w:r>
        <w:separator/>
      </w:r>
    </w:p>
  </w:footnote>
  <w:footnote w:type="continuationSeparator" w:id="0">
    <w:p w14:paraId="28AFE45B" w14:textId="77777777" w:rsidR="006D71A8" w:rsidRDefault="006D7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8A19" w14:textId="77777777" w:rsidR="006D71A8" w:rsidRDefault="006D71A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6D71A8" w:rsidRDefault="006D71A8">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83108"/>
    <w:multiLevelType w:val="hybridMultilevel"/>
    <w:tmpl w:val="B874A8E2"/>
    <w:lvl w:ilvl="0" w:tplc="5FEA001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B851E6"/>
    <w:multiLevelType w:val="hybridMultilevel"/>
    <w:tmpl w:val="BD3A133A"/>
    <w:lvl w:ilvl="0" w:tplc="0424000F">
      <w:start w:val="6"/>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3505E3"/>
    <w:multiLevelType w:val="hybridMultilevel"/>
    <w:tmpl w:val="F28A1ADC"/>
    <w:lvl w:ilvl="0" w:tplc="D2CA1C76">
      <w:start w:val="430"/>
      <w:numFmt w:val="bullet"/>
      <w:lvlText w:val="-"/>
      <w:lvlJc w:val="left"/>
      <w:pPr>
        <w:ind w:left="1429" w:hanging="360"/>
      </w:pPr>
      <w:rPr>
        <w:rFonts w:ascii="Times New Roman" w:eastAsia="Times New Roman" w:hAnsi="Times New Roman"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429216A"/>
    <w:multiLevelType w:val="hybridMultilevel"/>
    <w:tmpl w:val="FF18D1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67D740F"/>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E217EC"/>
    <w:multiLevelType w:val="hybridMultilevel"/>
    <w:tmpl w:val="07548C8E"/>
    <w:lvl w:ilvl="0" w:tplc="ABAC78A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554DD8"/>
    <w:multiLevelType w:val="hybridMultilevel"/>
    <w:tmpl w:val="24EE29B6"/>
    <w:lvl w:ilvl="0" w:tplc="BCF0D5EA">
      <w:start w:val="7"/>
      <w:numFmt w:val="bullet"/>
      <w:lvlText w:val="-"/>
      <w:lvlJc w:val="left"/>
      <w:pPr>
        <w:tabs>
          <w:tab w:val="num" w:pos="1004"/>
        </w:tabs>
        <w:ind w:left="1004" w:hanging="360"/>
      </w:pPr>
      <w:rPr>
        <w:rFonts w:ascii="Arial" w:eastAsia="Times New Roman" w:hAnsi="Arial" w:cs="Arial" w:hint="default"/>
      </w:rPr>
    </w:lvl>
    <w:lvl w:ilvl="1" w:tplc="04240003">
      <w:start w:val="1"/>
      <w:numFmt w:val="bullet"/>
      <w:lvlText w:val="o"/>
      <w:lvlJc w:val="left"/>
      <w:pPr>
        <w:tabs>
          <w:tab w:val="num" w:pos="1724"/>
        </w:tabs>
        <w:ind w:left="1724" w:hanging="360"/>
      </w:pPr>
      <w:rPr>
        <w:rFonts w:ascii="Courier New" w:hAnsi="Courier New" w:cs="Courier New" w:hint="default"/>
      </w:rPr>
    </w:lvl>
    <w:lvl w:ilvl="2" w:tplc="04240005">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cs="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cs="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19992CBD"/>
    <w:multiLevelType w:val="hybridMultilevel"/>
    <w:tmpl w:val="38D6C8B2"/>
    <w:lvl w:ilvl="0" w:tplc="BCF0D5EA">
      <w:start w:val="7"/>
      <w:numFmt w:val="bullet"/>
      <w:lvlText w:val="-"/>
      <w:lvlJc w:val="left"/>
      <w:pPr>
        <w:tabs>
          <w:tab w:val="num" w:pos="720"/>
        </w:tabs>
        <w:ind w:left="720" w:hanging="360"/>
      </w:pPr>
      <w:rPr>
        <w:rFonts w:ascii="Arial" w:eastAsia="Times New Roman" w:hAnsi="Arial" w:cs="Arial" w:hint="default"/>
      </w:rPr>
    </w:lvl>
    <w:lvl w:ilvl="1" w:tplc="A502B280">
      <w:start w:val="3"/>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AF1071"/>
    <w:multiLevelType w:val="hybridMultilevel"/>
    <w:tmpl w:val="D214F754"/>
    <w:lvl w:ilvl="0" w:tplc="41D875A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97E7806"/>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E7E5311"/>
    <w:multiLevelType w:val="hybridMultilevel"/>
    <w:tmpl w:val="12B286A8"/>
    <w:lvl w:ilvl="0" w:tplc="BCF0D5EA">
      <w:start w:val="7"/>
      <w:numFmt w:val="bullet"/>
      <w:lvlText w:val="-"/>
      <w:lvlJc w:val="left"/>
      <w:pPr>
        <w:ind w:left="720" w:hanging="360"/>
      </w:pPr>
      <w:rPr>
        <w:rFonts w:ascii="Arial" w:eastAsia="Times New Roman" w:hAnsi="Arial" w:cs="Aria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CA55755"/>
    <w:multiLevelType w:val="hybridMultilevel"/>
    <w:tmpl w:val="26281D26"/>
    <w:lvl w:ilvl="0" w:tplc="EBC8EFA4">
      <w:numFmt w:val="bullet"/>
      <w:lvlText w:val="-"/>
      <w:lvlJc w:val="left"/>
      <w:pPr>
        <w:ind w:left="502"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7017C3"/>
    <w:multiLevelType w:val="hybridMultilevel"/>
    <w:tmpl w:val="97DC7466"/>
    <w:lvl w:ilvl="0" w:tplc="4D66AEEA">
      <w:numFmt w:val="bullet"/>
      <w:lvlText w:val="-"/>
      <w:lvlJc w:val="left"/>
      <w:pPr>
        <w:ind w:left="720" w:hanging="360"/>
      </w:pPr>
      <w:rPr>
        <w:rFonts w:ascii="EurostileTEE" w:eastAsia="Times New Roman" w:hAnsi="EurostileTEE" w:cs="Times New Roman" w:hint="default"/>
      </w:rPr>
    </w:lvl>
    <w:lvl w:ilvl="1" w:tplc="04240003">
      <w:start w:val="1"/>
      <w:numFmt w:val="bullet"/>
      <w:lvlText w:val="o"/>
      <w:lvlJc w:val="left"/>
      <w:pPr>
        <w:ind w:left="1440" w:hanging="360"/>
      </w:pPr>
      <w:rPr>
        <w:rFonts w:ascii="Courier New" w:hAnsi="Courier New" w:cs="Courier New" w:hint="default"/>
      </w:rPr>
    </w:lvl>
    <w:lvl w:ilvl="2" w:tplc="1BB09020">
      <w:start w:val="1"/>
      <w:numFmt w:val="bullet"/>
      <w:lvlText w:val="-"/>
      <w:lvlJc w:val="left"/>
      <w:pPr>
        <w:ind w:left="2160" w:hanging="360"/>
      </w:pPr>
      <w:rPr>
        <w:rFonts w:ascii="Calibri" w:hAnsi="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514DB2"/>
    <w:multiLevelType w:val="hybridMultilevel"/>
    <w:tmpl w:val="C100915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00C7A23"/>
    <w:multiLevelType w:val="hybridMultilevel"/>
    <w:tmpl w:val="B7E09C42"/>
    <w:lvl w:ilvl="0" w:tplc="A502B280">
      <w:start w:val="3"/>
      <w:numFmt w:val="bullet"/>
      <w:lvlText w:val="-"/>
      <w:lvlJc w:val="left"/>
      <w:pPr>
        <w:ind w:left="1571" w:hanging="360"/>
      </w:pPr>
      <w:rPr>
        <w:rFonts w:ascii="Arial" w:eastAsia="Times New Roman" w:hAnsi="Arial" w:cs="Aria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7" w15:restartNumberingAfterBreak="0">
    <w:nsid w:val="62965B6F"/>
    <w:multiLevelType w:val="hybridMultilevel"/>
    <w:tmpl w:val="D8CA679E"/>
    <w:lvl w:ilvl="0" w:tplc="BCF0D5EA">
      <w:start w:val="7"/>
      <w:numFmt w:val="bullet"/>
      <w:lvlText w:val="-"/>
      <w:lvlJc w:val="left"/>
      <w:pPr>
        <w:ind w:left="1713" w:hanging="360"/>
      </w:pPr>
      <w:rPr>
        <w:rFonts w:ascii="Arial" w:eastAsia="Times New Roman" w:hAnsi="Arial" w:cs="Aria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8" w15:restartNumberingAfterBreak="0">
    <w:nsid w:val="6B514369"/>
    <w:multiLevelType w:val="hybridMultilevel"/>
    <w:tmpl w:val="AA48F984"/>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67D6A70"/>
    <w:multiLevelType w:val="hybridMultilevel"/>
    <w:tmpl w:val="1E46BBD8"/>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31" w15:restartNumberingAfterBreak="0">
    <w:nsid w:val="76FB4864"/>
    <w:multiLevelType w:val="multilevel"/>
    <w:tmpl w:val="E3A245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8D144BE"/>
    <w:multiLevelType w:val="multilevel"/>
    <w:tmpl w:val="38CA01E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1999"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3" w15:restartNumberingAfterBreak="0">
    <w:nsid w:val="796C670B"/>
    <w:multiLevelType w:val="hybridMultilevel"/>
    <w:tmpl w:val="771E4082"/>
    <w:lvl w:ilvl="0" w:tplc="2CEE1560">
      <w:start w:val="1236"/>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376273806">
    <w:abstractNumId w:val="8"/>
  </w:num>
  <w:num w:numId="2" w16cid:durableId="1483889029">
    <w:abstractNumId w:val="15"/>
  </w:num>
  <w:num w:numId="3" w16cid:durableId="1993094522">
    <w:abstractNumId w:val="24"/>
  </w:num>
  <w:num w:numId="4" w16cid:durableId="893349052">
    <w:abstractNumId w:val="21"/>
  </w:num>
  <w:num w:numId="5" w16cid:durableId="1278759516">
    <w:abstractNumId w:val="4"/>
  </w:num>
  <w:num w:numId="6" w16cid:durableId="1424261043">
    <w:abstractNumId w:val="16"/>
  </w:num>
  <w:num w:numId="7" w16cid:durableId="310446759">
    <w:abstractNumId w:val="22"/>
  </w:num>
  <w:num w:numId="8" w16cid:durableId="54281690">
    <w:abstractNumId w:val="29"/>
  </w:num>
  <w:num w:numId="9" w16cid:durableId="1677918370">
    <w:abstractNumId w:val="23"/>
  </w:num>
  <w:num w:numId="10" w16cid:durableId="1897625223">
    <w:abstractNumId w:val="2"/>
  </w:num>
  <w:num w:numId="11" w16cid:durableId="405224870">
    <w:abstractNumId w:val="32"/>
  </w:num>
  <w:num w:numId="12" w16cid:durableId="1022436684">
    <w:abstractNumId w:val="25"/>
  </w:num>
  <w:num w:numId="13" w16cid:durableId="1120682024">
    <w:abstractNumId w:val="31"/>
  </w:num>
  <w:num w:numId="14" w16cid:durableId="1296527210">
    <w:abstractNumId w:val="6"/>
  </w:num>
  <w:num w:numId="15" w16cid:durableId="1181746750">
    <w:abstractNumId w:val="17"/>
  </w:num>
  <w:num w:numId="16" w16cid:durableId="1262645533">
    <w:abstractNumId w:val="12"/>
  </w:num>
  <w:num w:numId="17" w16cid:durableId="151260491">
    <w:abstractNumId w:val="10"/>
  </w:num>
  <w:num w:numId="18" w16cid:durableId="1514342973">
    <w:abstractNumId w:val="13"/>
  </w:num>
  <w:num w:numId="19" w16cid:durableId="991256982">
    <w:abstractNumId w:val="17"/>
  </w:num>
  <w:num w:numId="20" w16cid:durableId="1021202564">
    <w:abstractNumId w:val="33"/>
  </w:num>
  <w:num w:numId="21" w16cid:durableId="469907900">
    <w:abstractNumId w:val="19"/>
  </w:num>
  <w:num w:numId="22" w16cid:durableId="1235777392">
    <w:abstractNumId w:val="1"/>
  </w:num>
  <w:num w:numId="23" w16cid:durableId="1201478493">
    <w:abstractNumId w:val="0"/>
  </w:num>
  <w:num w:numId="24" w16cid:durableId="2102020271">
    <w:abstractNumId w:val="20"/>
  </w:num>
  <w:num w:numId="25" w16cid:durableId="1638535671">
    <w:abstractNumId w:val="11"/>
  </w:num>
  <w:num w:numId="26" w16cid:durableId="1783956331">
    <w:abstractNumId w:val="3"/>
  </w:num>
  <w:num w:numId="27" w16cid:durableId="1096100304">
    <w:abstractNumId w:val="9"/>
  </w:num>
  <w:num w:numId="28" w16cid:durableId="826172570">
    <w:abstractNumId w:val="26"/>
  </w:num>
  <w:num w:numId="29" w16cid:durableId="375814541">
    <w:abstractNumId w:val="18"/>
  </w:num>
  <w:num w:numId="30" w16cid:durableId="932906055">
    <w:abstractNumId w:val="5"/>
  </w:num>
  <w:num w:numId="31" w16cid:durableId="1349677780">
    <w:abstractNumId w:val="7"/>
  </w:num>
  <w:num w:numId="32" w16cid:durableId="673190215">
    <w:abstractNumId w:val="30"/>
  </w:num>
  <w:num w:numId="33" w16cid:durableId="526330163">
    <w:abstractNumId w:val="28"/>
  </w:num>
  <w:num w:numId="34" w16cid:durableId="2029478906">
    <w:abstractNumId w:val="14"/>
  </w:num>
  <w:num w:numId="35" w16cid:durableId="577910668">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D1D"/>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509C"/>
    <w:rsid w:val="000266DE"/>
    <w:rsid w:val="00026EC1"/>
    <w:rsid w:val="0002725C"/>
    <w:rsid w:val="00030466"/>
    <w:rsid w:val="0003232E"/>
    <w:rsid w:val="000333F0"/>
    <w:rsid w:val="00035AA6"/>
    <w:rsid w:val="00040CB1"/>
    <w:rsid w:val="0004251F"/>
    <w:rsid w:val="000438CE"/>
    <w:rsid w:val="00043F7B"/>
    <w:rsid w:val="00046815"/>
    <w:rsid w:val="00047C8F"/>
    <w:rsid w:val="000503CE"/>
    <w:rsid w:val="0005136A"/>
    <w:rsid w:val="0005144A"/>
    <w:rsid w:val="00051477"/>
    <w:rsid w:val="00051D0B"/>
    <w:rsid w:val="000539C0"/>
    <w:rsid w:val="0005498E"/>
    <w:rsid w:val="000551C9"/>
    <w:rsid w:val="00056EF2"/>
    <w:rsid w:val="000572D5"/>
    <w:rsid w:val="0005753C"/>
    <w:rsid w:val="000601D4"/>
    <w:rsid w:val="00061879"/>
    <w:rsid w:val="00061A64"/>
    <w:rsid w:val="00061A85"/>
    <w:rsid w:val="00065B89"/>
    <w:rsid w:val="00065D4F"/>
    <w:rsid w:val="00066512"/>
    <w:rsid w:val="000666B0"/>
    <w:rsid w:val="000717CE"/>
    <w:rsid w:val="00073275"/>
    <w:rsid w:val="0007365C"/>
    <w:rsid w:val="00073787"/>
    <w:rsid w:val="00074624"/>
    <w:rsid w:val="000777D7"/>
    <w:rsid w:val="0007797F"/>
    <w:rsid w:val="00077FD0"/>
    <w:rsid w:val="000807E9"/>
    <w:rsid w:val="00081A6B"/>
    <w:rsid w:val="00081AB6"/>
    <w:rsid w:val="00082C2C"/>
    <w:rsid w:val="000837C5"/>
    <w:rsid w:val="000838DA"/>
    <w:rsid w:val="00083A87"/>
    <w:rsid w:val="000856F5"/>
    <w:rsid w:val="0008727D"/>
    <w:rsid w:val="000872DA"/>
    <w:rsid w:val="0009037E"/>
    <w:rsid w:val="00090B18"/>
    <w:rsid w:val="00091A9F"/>
    <w:rsid w:val="00091DC0"/>
    <w:rsid w:val="00093CC3"/>
    <w:rsid w:val="0009546E"/>
    <w:rsid w:val="0009682F"/>
    <w:rsid w:val="00097152"/>
    <w:rsid w:val="000A1448"/>
    <w:rsid w:val="000A146F"/>
    <w:rsid w:val="000A33C1"/>
    <w:rsid w:val="000A3D52"/>
    <w:rsid w:val="000A4FD0"/>
    <w:rsid w:val="000A74CE"/>
    <w:rsid w:val="000A76BE"/>
    <w:rsid w:val="000A77B7"/>
    <w:rsid w:val="000B08FE"/>
    <w:rsid w:val="000B0B54"/>
    <w:rsid w:val="000B15B1"/>
    <w:rsid w:val="000B1C90"/>
    <w:rsid w:val="000B257B"/>
    <w:rsid w:val="000B3466"/>
    <w:rsid w:val="000B452A"/>
    <w:rsid w:val="000B48A1"/>
    <w:rsid w:val="000B4FE8"/>
    <w:rsid w:val="000B6AA6"/>
    <w:rsid w:val="000B6B24"/>
    <w:rsid w:val="000B6EA1"/>
    <w:rsid w:val="000B6EA3"/>
    <w:rsid w:val="000B78B5"/>
    <w:rsid w:val="000C016F"/>
    <w:rsid w:val="000C17E5"/>
    <w:rsid w:val="000C2632"/>
    <w:rsid w:val="000C32C7"/>
    <w:rsid w:val="000C4360"/>
    <w:rsid w:val="000C4470"/>
    <w:rsid w:val="000C51C0"/>
    <w:rsid w:val="000C5B3A"/>
    <w:rsid w:val="000C62B6"/>
    <w:rsid w:val="000C696C"/>
    <w:rsid w:val="000C7140"/>
    <w:rsid w:val="000C7389"/>
    <w:rsid w:val="000C7EA6"/>
    <w:rsid w:val="000D0C3F"/>
    <w:rsid w:val="000D149D"/>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45"/>
    <w:rsid w:val="000E169D"/>
    <w:rsid w:val="000E25F5"/>
    <w:rsid w:val="000E6CDB"/>
    <w:rsid w:val="000E7E30"/>
    <w:rsid w:val="000F0C1F"/>
    <w:rsid w:val="000F18A6"/>
    <w:rsid w:val="000F3B5A"/>
    <w:rsid w:val="000F4413"/>
    <w:rsid w:val="000F4FE2"/>
    <w:rsid w:val="000F584F"/>
    <w:rsid w:val="000F70A1"/>
    <w:rsid w:val="001003C0"/>
    <w:rsid w:val="00100D50"/>
    <w:rsid w:val="00102F87"/>
    <w:rsid w:val="001047DA"/>
    <w:rsid w:val="001054F0"/>
    <w:rsid w:val="00106BCF"/>
    <w:rsid w:val="00111B55"/>
    <w:rsid w:val="00111CE5"/>
    <w:rsid w:val="00113197"/>
    <w:rsid w:val="00114A51"/>
    <w:rsid w:val="00114A72"/>
    <w:rsid w:val="00115667"/>
    <w:rsid w:val="00116B8E"/>
    <w:rsid w:val="0012175F"/>
    <w:rsid w:val="00122E80"/>
    <w:rsid w:val="001234C6"/>
    <w:rsid w:val="0012448E"/>
    <w:rsid w:val="00125467"/>
    <w:rsid w:val="00125AAB"/>
    <w:rsid w:val="001309C4"/>
    <w:rsid w:val="0013120D"/>
    <w:rsid w:val="00132605"/>
    <w:rsid w:val="00132795"/>
    <w:rsid w:val="00133258"/>
    <w:rsid w:val="0013628F"/>
    <w:rsid w:val="0013688B"/>
    <w:rsid w:val="0013717F"/>
    <w:rsid w:val="00137B10"/>
    <w:rsid w:val="0014093A"/>
    <w:rsid w:val="00141245"/>
    <w:rsid w:val="0014484F"/>
    <w:rsid w:val="00145E9F"/>
    <w:rsid w:val="001460CC"/>
    <w:rsid w:val="00146AE2"/>
    <w:rsid w:val="001477EC"/>
    <w:rsid w:val="00147A3A"/>
    <w:rsid w:val="001508BE"/>
    <w:rsid w:val="00150E33"/>
    <w:rsid w:val="00153374"/>
    <w:rsid w:val="00154B7A"/>
    <w:rsid w:val="00157310"/>
    <w:rsid w:val="00160384"/>
    <w:rsid w:val="00160B58"/>
    <w:rsid w:val="00162B0A"/>
    <w:rsid w:val="00162C17"/>
    <w:rsid w:val="00163971"/>
    <w:rsid w:val="00164FFE"/>
    <w:rsid w:val="0016786B"/>
    <w:rsid w:val="001726DE"/>
    <w:rsid w:val="00172A33"/>
    <w:rsid w:val="00172C10"/>
    <w:rsid w:val="00173EAB"/>
    <w:rsid w:val="001746D6"/>
    <w:rsid w:val="00175D0E"/>
    <w:rsid w:val="00176093"/>
    <w:rsid w:val="00176775"/>
    <w:rsid w:val="00176F5E"/>
    <w:rsid w:val="00180D19"/>
    <w:rsid w:val="00181FA0"/>
    <w:rsid w:val="0018224D"/>
    <w:rsid w:val="00184ACF"/>
    <w:rsid w:val="001850B3"/>
    <w:rsid w:val="00186FD6"/>
    <w:rsid w:val="00187BAF"/>
    <w:rsid w:val="0019065A"/>
    <w:rsid w:val="0019163F"/>
    <w:rsid w:val="00193202"/>
    <w:rsid w:val="0019362A"/>
    <w:rsid w:val="001936C6"/>
    <w:rsid w:val="00193C15"/>
    <w:rsid w:val="0019625E"/>
    <w:rsid w:val="00197CAC"/>
    <w:rsid w:val="001A15C4"/>
    <w:rsid w:val="001A281E"/>
    <w:rsid w:val="001A5611"/>
    <w:rsid w:val="001A72A9"/>
    <w:rsid w:val="001B147D"/>
    <w:rsid w:val="001B5C94"/>
    <w:rsid w:val="001B6365"/>
    <w:rsid w:val="001B6E6B"/>
    <w:rsid w:val="001B76EA"/>
    <w:rsid w:val="001B78DD"/>
    <w:rsid w:val="001B7B4E"/>
    <w:rsid w:val="001C0A6F"/>
    <w:rsid w:val="001C1A26"/>
    <w:rsid w:val="001C2EEE"/>
    <w:rsid w:val="001C4286"/>
    <w:rsid w:val="001C5904"/>
    <w:rsid w:val="001C5B82"/>
    <w:rsid w:val="001C62BE"/>
    <w:rsid w:val="001C6CEA"/>
    <w:rsid w:val="001C7341"/>
    <w:rsid w:val="001D389A"/>
    <w:rsid w:val="001D3BE4"/>
    <w:rsid w:val="001D52D7"/>
    <w:rsid w:val="001D5DFE"/>
    <w:rsid w:val="001D718B"/>
    <w:rsid w:val="001D7C94"/>
    <w:rsid w:val="001E0765"/>
    <w:rsid w:val="001E0F21"/>
    <w:rsid w:val="001E233B"/>
    <w:rsid w:val="001E4E6C"/>
    <w:rsid w:val="001E7808"/>
    <w:rsid w:val="001E78F1"/>
    <w:rsid w:val="001F15D5"/>
    <w:rsid w:val="001F3914"/>
    <w:rsid w:val="001F41D7"/>
    <w:rsid w:val="001F6D71"/>
    <w:rsid w:val="001F6D74"/>
    <w:rsid w:val="001F7818"/>
    <w:rsid w:val="00200260"/>
    <w:rsid w:val="002043DD"/>
    <w:rsid w:val="00205E94"/>
    <w:rsid w:val="00206933"/>
    <w:rsid w:val="002074BC"/>
    <w:rsid w:val="002079AD"/>
    <w:rsid w:val="00211CC5"/>
    <w:rsid w:val="00212C31"/>
    <w:rsid w:val="002130E1"/>
    <w:rsid w:val="002134EA"/>
    <w:rsid w:val="0021370A"/>
    <w:rsid w:val="00213923"/>
    <w:rsid w:val="00213FDD"/>
    <w:rsid w:val="00214AE4"/>
    <w:rsid w:val="00215561"/>
    <w:rsid w:val="00215EBC"/>
    <w:rsid w:val="00221C27"/>
    <w:rsid w:val="00224E03"/>
    <w:rsid w:val="00227C5A"/>
    <w:rsid w:val="00230C30"/>
    <w:rsid w:val="00231248"/>
    <w:rsid w:val="00234B4D"/>
    <w:rsid w:val="00237362"/>
    <w:rsid w:val="0023749F"/>
    <w:rsid w:val="00237B8F"/>
    <w:rsid w:val="002407C6"/>
    <w:rsid w:val="00240E58"/>
    <w:rsid w:val="00240EB6"/>
    <w:rsid w:val="00241AA8"/>
    <w:rsid w:val="00245618"/>
    <w:rsid w:val="00250DC5"/>
    <w:rsid w:val="00250DD4"/>
    <w:rsid w:val="00250FA2"/>
    <w:rsid w:val="00250FF2"/>
    <w:rsid w:val="0025293E"/>
    <w:rsid w:val="002530A1"/>
    <w:rsid w:val="002552F6"/>
    <w:rsid w:val="0025674A"/>
    <w:rsid w:val="00256A64"/>
    <w:rsid w:val="002573E0"/>
    <w:rsid w:val="00261B07"/>
    <w:rsid w:val="00262DDF"/>
    <w:rsid w:val="00262ED7"/>
    <w:rsid w:val="002637A9"/>
    <w:rsid w:val="00263930"/>
    <w:rsid w:val="00263B05"/>
    <w:rsid w:val="0026542C"/>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4DB"/>
    <w:rsid w:val="002808ED"/>
    <w:rsid w:val="002813BA"/>
    <w:rsid w:val="00284E55"/>
    <w:rsid w:val="002866A6"/>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2BF6"/>
    <w:rsid w:val="002A340C"/>
    <w:rsid w:val="002A35EC"/>
    <w:rsid w:val="002A4534"/>
    <w:rsid w:val="002A4A73"/>
    <w:rsid w:val="002B1298"/>
    <w:rsid w:val="002B2F6F"/>
    <w:rsid w:val="002B2FED"/>
    <w:rsid w:val="002B3CB3"/>
    <w:rsid w:val="002B3E87"/>
    <w:rsid w:val="002B4251"/>
    <w:rsid w:val="002B4F1A"/>
    <w:rsid w:val="002B50EF"/>
    <w:rsid w:val="002B587B"/>
    <w:rsid w:val="002B5BD7"/>
    <w:rsid w:val="002B6940"/>
    <w:rsid w:val="002B7672"/>
    <w:rsid w:val="002C0A7E"/>
    <w:rsid w:val="002C1651"/>
    <w:rsid w:val="002C16C7"/>
    <w:rsid w:val="002C1B00"/>
    <w:rsid w:val="002C4359"/>
    <w:rsid w:val="002C4538"/>
    <w:rsid w:val="002C5A1F"/>
    <w:rsid w:val="002C797A"/>
    <w:rsid w:val="002D0AAD"/>
    <w:rsid w:val="002D1C52"/>
    <w:rsid w:val="002D1D44"/>
    <w:rsid w:val="002D2E47"/>
    <w:rsid w:val="002D58EC"/>
    <w:rsid w:val="002D62E8"/>
    <w:rsid w:val="002D6D1E"/>
    <w:rsid w:val="002D760E"/>
    <w:rsid w:val="002D79AD"/>
    <w:rsid w:val="002E0858"/>
    <w:rsid w:val="002E0A77"/>
    <w:rsid w:val="002E0CA9"/>
    <w:rsid w:val="002E0D55"/>
    <w:rsid w:val="002E1CE8"/>
    <w:rsid w:val="002E1D87"/>
    <w:rsid w:val="002E6EC1"/>
    <w:rsid w:val="002F1B4D"/>
    <w:rsid w:val="002F2527"/>
    <w:rsid w:val="002F2F96"/>
    <w:rsid w:val="003006A8"/>
    <w:rsid w:val="00304842"/>
    <w:rsid w:val="00305C9C"/>
    <w:rsid w:val="00307087"/>
    <w:rsid w:val="00307C5D"/>
    <w:rsid w:val="00307CF6"/>
    <w:rsid w:val="00311BB8"/>
    <w:rsid w:val="00311D9F"/>
    <w:rsid w:val="003127DB"/>
    <w:rsid w:val="003131D2"/>
    <w:rsid w:val="003132D5"/>
    <w:rsid w:val="00313488"/>
    <w:rsid w:val="00314A2D"/>
    <w:rsid w:val="00315983"/>
    <w:rsid w:val="00315AAD"/>
    <w:rsid w:val="00321FC7"/>
    <w:rsid w:val="00324431"/>
    <w:rsid w:val="003254FE"/>
    <w:rsid w:val="00325737"/>
    <w:rsid w:val="00330599"/>
    <w:rsid w:val="00330C7F"/>
    <w:rsid w:val="00332EFA"/>
    <w:rsid w:val="003331AC"/>
    <w:rsid w:val="0033353C"/>
    <w:rsid w:val="003340C6"/>
    <w:rsid w:val="00334834"/>
    <w:rsid w:val="00335E8B"/>
    <w:rsid w:val="00335F7C"/>
    <w:rsid w:val="00337151"/>
    <w:rsid w:val="0034023E"/>
    <w:rsid w:val="0034118C"/>
    <w:rsid w:val="0034182E"/>
    <w:rsid w:val="003429F2"/>
    <w:rsid w:val="00343011"/>
    <w:rsid w:val="0034302E"/>
    <w:rsid w:val="00344614"/>
    <w:rsid w:val="00345928"/>
    <w:rsid w:val="00347193"/>
    <w:rsid w:val="00347A7F"/>
    <w:rsid w:val="00350AAA"/>
    <w:rsid w:val="00351FAB"/>
    <w:rsid w:val="00353515"/>
    <w:rsid w:val="00353668"/>
    <w:rsid w:val="00353CD1"/>
    <w:rsid w:val="00354295"/>
    <w:rsid w:val="0035445C"/>
    <w:rsid w:val="00354D43"/>
    <w:rsid w:val="003576F2"/>
    <w:rsid w:val="00357E47"/>
    <w:rsid w:val="00362D47"/>
    <w:rsid w:val="00362E82"/>
    <w:rsid w:val="0036304C"/>
    <w:rsid w:val="00363169"/>
    <w:rsid w:val="00363A91"/>
    <w:rsid w:val="00363FC2"/>
    <w:rsid w:val="00364D2A"/>
    <w:rsid w:val="00365B5A"/>
    <w:rsid w:val="00365C60"/>
    <w:rsid w:val="00366428"/>
    <w:rsid w:val="00366BAD"/>
    <w:rsid w:val="003718D4"/>
    <w:rsid w:val="00373643"/>
    <w:rsid w:val="00375508"/>
    <w:rsid w:val="003756B3"/>
    <w:rsid w:val="00375875"/>
    <w:rsid w:val="00375C93"/>
    <w:rsid w:val="00375D2A"/>
    <w:rsid w:val="00376706"/>
    <w:rsid w:val="00380198"/>
    <w:rsid w:val="00381600"/>
    <w:rsid w:val="00381FBA"/>
    <w:rsid w:val="0038260C"/>
    <w:rsid w:val="00383116"/>
    <w:rsid w:val="003835E6"/>
    <w:rsid w:val="003838C7"/>
    <w:rsid w:val="003846BD"/>
    <w:rsid w:val="0038589D"/>
    <w:rsid w:val="0038680B"/>
    <w:rsid w:val="0039013D"/>
    <w:rsid w:val="00390847"/>
    <w:rsid w:val="00390B3F"/>
    <w:rsid w:val="00392072"/>
    <w:rsid w:val="00392AF6"/>
    <w:rsid w:val="0039318D"/>
    <w:rsid w:val="003935E7"/>
    <w:rsid w:val="00394213"/>
    <w:rsid w:val="0039466B"/>
    <w:rsid w:val="00395592"/>
    <w:rsid w:val="00396367"/>
    <w:rsid w:val="003A0298"/>
    <w:rsid w:val="003A0E20"/>
    <w:rsid w:val="003A1EEB"/>
    <w:rsid w:val="003A3F56"/>
    <w:rsid w:val="003A3FC1"/>
    <w:rsid w:val="003A5C56"/>
    <w:rsid w:val="003A774D"/>
    <w:rsid w:val="003B028B"/>
    <w:rsid w:val="003B1096"/>
    <w:rsid w:val="003B1281"/>
    <w:rsid w:val="003B2031"/>
    <w:rsid w:val="003B3018"/>
    <w:rsid w:val="003B5301"/>
    <w:rsid w:val="003B6706"/>
    <w:rsid w:val="003B7C6F"/>
    <w:rsid w:val="003C09F9"/>
    <w:rsid w:val="003C237F"/>
    <w:rsid w:val="003C3411"/>
    <w:rsid w:val="003C409A"/>
    <w:rsid w:val="003C5342"/>
    <w:rsid w:val="003C7BA3"/>
    <w:rsid w:val="003D0DE1"/>
    <w:rsid w:val="003D0E06"/>
    <w:rsid w:val="003D2054"/>
    <w:rsid w:val="003D2DE2"/>
    <w:rsid w:val="003D3618"/>
    <w:rsid w:val="003D39F5"/>
    <w:rsid w:val="003D4CF1"/>
    <w:rsid w:val="003D59F1"/>
    <w:rsid w:val="003D78C9"/>
    <w:rsid w:val="003D7DE7"/>
    <w:rsid w:val="003E0786"/>
    <w:rsid w:val="003E090D"/>
    <w:rsid w:val="003E1569"/>
    <w:rsid w:val="003E183E"/>
    <w:rsid w:val="003E2883"/>
    <w:rsid w:val="003E3E73"/>
    <w:rsid w:val="003E462F"/>
    <w:rsid w:val="003E6DB7"/>
    <w:rsid w:val="003F06B5"/>
    <w:rsid w:val="003F6F83"/>
    <w:rsid w:val="003F74BD"/>
    <w:rsid w:val="003F794A"/>
    <w:rsid w:val="003F7C00"/>
    <w:rsid w:val="00401503"/>
    <w:rsid w:val="00401891"/>
    <w:rsid w:val="0040272A"/>
    <w:rsid w:val="00403B34"/>
    <w:rsid w:val="00404001"/>
    <w:rsid w:val="00404084"/>
    <w:rsid w:val="004059E3"/>
    <w:rsid w:val="004063E6"/>
    <w:rsid w:val="00407710"/>
    <w:rsid w:val="00410862"/>
    <w:rsid w:val="00411A02"/>
    <w:rsid w:val="00413CD1"/>
    <w:rsid w:val="004141E6"/>
    <w:rsid w:val="0041455A"/>
    <w:rsid w:val="004169F9"/>
    <w:rsid w:val="00420AF1"/>
    <w:rsid w:val="00421DCA"/>
    <w:rsid w:val="004226DA"/>
    <w:rsid w:val="00424A0D"/>
    <w:rsid w:val="004252F6"/>
    <w:rsid w:val="004254DC"/>
    <w:rsid w:val="0042634B"/>
    <w:rsid w:val="00431134"/>
    <w:rsid w:val="00432B41"/>
    <w:rsid w:val="0044049A"/>
    <w:rsid w:val="00440639"/>
    <w:rsid w:val="004408F9"/>
    <w:rsid w:val="00441EDA"/>
    <w:rsid w:val="004423E7"/>
    <w:rsid w:val="004443FD"/>
    <w:rsid w:val="00446109"/>
    <w:rsid w:val="004463BE"/>
    <w:rsid w:val="00447557"/>
    <w:rsid w:val="00450D90"/>
    <w:rsid w:val="00451763"/>
    <w:rsid w:val="00451A64"/>
    <w:rsid w:val="004522BD"/>
    <w:rsid w:val="00452E63"/>
    <w:rsid w:val="00453625"/>
    <w:rsid w:val="00454670"/>
    <w:rsid w:val="00454D9C"/>
    <w:rsid w:val="00456E7A"/>
    <w:rsid w:val="00460E2E"/>
    <w:rsid w:val="004625FF"/>
    <w:rsid w:val="004627EF"/>
    <w:rsid w:val="00464543"/>
    <w:rsid w:val="004648B8"/>
    <w:rsid w:val="00470E99"/>
    <w:rsid w:val="0047127F"/>
    <w:rsid w:val="00473178"/>
    <w:rsid w:val="0048047A"/>
    <w:rsid w:val="0048049C"/>
    <w:rsid w:val="00483DCB"/>
    <w:rsid w:val="00483E3E"/>
    <w:rsid w:val="00483EBD"/>
    <w:rsid w:val="00485746"/>
    <w:rsid w:val="00486713"/>
    <w:rsid w:val="00486F1D"/>
    <w:rsid w:val="00487430"/>
    <w:rsid w:val="004875E0"/>
    <w:rsid w:val="00487F57"/>
    <w:rsid w:val="004906DD"/>
    <w:rsid w:val="004922BF"/>
    <w:rsid w:val="00493BF4"/>
    <w:rsid w:val="0049688D"/>
    <w:rsid w:val="00496D95"/>
    <w:rsid w:val="0049765F"/>
    <w:rsid w:val="00497757"/>
    <w:rsid w:val="0049797E"/>
    <w:rsid w:val="00497B8D"/>
    <w:rsid w:val="00497D1E"/>
    <w:rsid w:val="004A0323"/>
    <w:rsid w:val="004A1504"/>
    <w:rsid w:val="004A1E03"/>
    <w:rsid w:val="004A2F9E"/>
    <w:rsid w:val="004A577E"/>
    <w:rsid w:val="004A6DC8"/>
    <w:rsid w:val="004B06F2"/>
    <w:rsid w:val="004B3D4E"/>
    <w:rsid w:val="004B4031"/>
    <w:rsid w:val="004C16ED"/>
    <w:rsid w:val="004C1FE6"/>
    <w:rsid w:val="004C2B3E"/>
    <w:rsid w:val="004C35B2"/>
    <w:rsid w:val="004C42B7"/>
    <w:rsid w:val="004C5324"/>
    <w:rsid w:val="004C5360"/>
    <w:rsid w:val="004C69B2"/>
    <w:rsid w:val="004C6E0A"/>
    <w:rsid w:val="004C7A00"/>
    <w:rsid w:val="004D0A66"/>
    <w:rsid w:val="004D1817"/>
    <w:rsid w:val="004D3A5E"/>
    <w:rsid w:val="004D560B"/>
    <w:rsid w:val="004D72D3"/>
    <w:rsid w:val="004E0A04"/>
    <w:rsid w:val="004E0A77"/>
    <w:rsid w:val="004E1283"/>
    <w:rsid w:val="004E2E90"/>
    <w:rsid w:val="004E3008"/>
    <w:rsid w:val="004E3C07"/>
    <w:rsid w:val="004E3EBE"/>
    <w:rsid w:val="004E5A3A"/>
    <w:rsid w:val="004E623B"/>
    <w:rsid w:val="004E74F5"/>
    <w:rsid w:val="004E7AF2"/>
    <w:rsid w:val="004E7C02"/>
    <w:rsid w:val="004F1F75"/>
    <w:rsid w:val="004F26DA"/>
    <w:rsid w:val="004F31DE"/>
    <w:rsid w:val="004F5379"/>
    <w:rsid w:val="004F7589"/>
    <w:rsid w:val="005056A2"/>
    <w:rsid w:val="00505FBB"/>
    <w:rsid w:val="0050663B"/>
    <w:rsid w:val="00507140"/>
    <w:rsid w:val="00507230"/>
    <w:rsid w:val="005078FC"/>
    <w:rsid w:val="005079FB"/>
    <w:rsid w:val="00511912"/>
    <w:rsid w:val="00512B44"/>
    <w:rsid w:val="00512DD9"/>
    <w:rsid w:val="0051364A"/>
    <w:rsid w:val="00514BA0"/>
    <w:rsid w:val="00514CE6"/>
    <w:rsid w:val="00515E19"/>
    <w:rsid w:val="0051753A"/>
    <w:rsid w:val="005212BB"/>
    <w:rsid w:val="00521CE8"/>
    <w:rsid w:val="00522B7E"/>
    <w:rsid w:val="00523C87"/>
    <w:rsid w:val="0052451F"/>
    <w:rsid w:val="005245D9"/>
    <w:rsid w:val="00525E68"/>
    <w:rsid w:val="00526C79"/>
    <w:rsid w:val="00527B75"/>
    <w:rsid w:val="00531615"/>
    <w:rsid w:val="0053294E"/>
    <w:rsid w:val="00532BB9"/>
    <w:rsid w:val="00540943"/>
    <w:rsid w:val="00540A1D"/>
    <w:rsid w:val="00541A98"/>
    <w:rsid w:val="0054331A"/>
    <w:rsid w:val="00544A93"/>
    <w:rsid w:val="00544C99"/>
    <w:rsid w:val="00546AFC"/>
    <w:rsid w:val="00546E26"/>
    <w:rsid w:val="005506F5"/>
    <w:rsid w:val="00550A51"/>
    <w:rsid w:val="00551839"/>
    <w:rsid w:val="00552F2A"/>
    <w:rsid w:val="005539DD"/>
    <w:rsid w:val="00553D54"/>
    <w:rsid w:val="00554D80"/>
    <w:rsid w:val="00555493"/>
    <w:rsid w:val="00555B7C"/>
    <w:rsid w:val="00556F6B"/>
    <w:rsid w:val="00561144"/>
    <w:rsid w:val="00561546"/>
    <w:rsid w:val="00561D50"/>
    <w:rsid w:val="00561DC3"/>
    <w:rsid w:val="00562219"/>
    <w:rsid w:val="00565807"/>
    <w:rsid w:val="00566D98"/>
    <w:rsid w:val="005671F7"/>
    <w:rsid w:val="00567270"/>
    <w:rsid w:val="00567590"/>
    <w:rsid w:val="00570CE9"/>
    <w:rsid w:val="00571010"/>
    <w:rsid w:val="00571FB5"/>
    <w:rsid w:val="00572125"/>
    <w:rsid w:val="00572F42"/>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0FA3"/>
    <w:rsid w:val="005913D0"/>
    <w:rsid w:val="00591F7C"/>
    <w:rsid w:val="005921A3"/>
    <w:rsid w:val="00592967"/>
    <w:rsid w:val="0059420C"/>
    <w:rsid w:val="0059526E"/>
    <w:rsid w:val="0059638B"/>
    <w:rsid w:val="005A05E5"/>
    <w:rsid w:val="005A17D4"/>
    <w:rsid w:val="005A1F0F"/>
    <w:rsid w:val="005A3519"/>
    <w:rsid w:val="005A39F5"/>
    <w:rsid w:val="005A501F"/>
    <w:rsid w:val="005A609D"/>
    <w:rsid w:val="005A6481"/>
    <w:rsid w:val="005A648B"/>
    <w:rsid w:val="005A69D3"/>
    <w:rsid w:val="005A7205"/>
    <w:rsid w:val="005B0C49"/>
    <w:rsid w:val="005B12AA"/>
    <w:rsid w:val="005B1C8A"/>
    <w:rsid w:val="005B235E"/>
    <w:rsid w:val="005B49F4"/>
    <w:rsid w:val="005B4D50"/>
    <w:rsid w:val="005B554C"/>
    <w:rsid w:val="005B5FD6"/>
    <w:rsid w:val="005B604D"/>
    <w:rsid w:val="005B7220"/>
    <w:rsid w:val="005B7A2A"/>
    <w:rsid w:val="005B7FED"/>
    <w:rsid w:val="005C03D8"/>
    <w:rsid w:val="005C2CAB"/>
    <w:rsid w:val="005C55E1"/>
    <w:rsid w:val="005C591B"/>
    <w:rsid w:val="005C6277"/>
    <w:rsid w:val="005C71BD"/>
    <w:rsid w:val="005D002E"/>
    <w:rsid w:val="005D0158"/>
    <w:rsid w:val="005D08AD"/>
    <w:rsid w:val="005D0ACA"/>
    <w:rsid w:val="005D1DB4"/>
    <w:rsid w:val="005D24BB"/>
    <w:rsid w:val="005D2BFF"/>
    <w:rsid w:val="005D7310"/>
    <w:rsid w:val="005E006E"/>
    <w:rsid w:val="005E02EC"/>
    <w:rsid w:val="005E0436"/>
    <w:rsid w:val="005E0DF8"/>
    <w:rsid w:val="005E1204"/>
    <w:rsid w:val="005E13D6"/>
    <w:rsid w:val="005E1489"/>
    <w:rsid w:val="005E2687"/>
    <w:rsid w:val="005E3202"/>
    <w:rsid w:val="005E3B97"/>
    <w:rsid w:val="005E4016"/>
    <w:rsid w:val="005E5D9F"/>
    <w:rsid w:val="005E7DF0"/>
    <w:rsid w:val="005F0F4A"/>
    <w:rsid w:val="005F15DC"/>
    <w:rsid w:val="005F1A1A"/>
    <w:rsid w:val="005F1E7E"/>
    <w:rsid w:val="005F31C1"/>
    <w:rsid w:val="005F3FC2"/>
    <w:rsid w:val="005F41BD"/>
    <w:rsid w:val="005F4772"/>
    <w:rsid w:val="005F4BFC"/>
    <w:rsid w:val="005F7B64"/>
    <w:rsid w:val="005F7F63"/>
    <w:rsid w:val="00600B95"/>
    <w:rsid w:val="006022B8"/>
    <w:rsid w:val="006029BF"/>
    <w:rsid w:val="00604DA8"/>
    <w:rsid w:val="006061F3"/>
    <w:rsid w:val="00606EF9"/>
    <w:rsid w:val="00607125"/>
    <w:rsid w:val="00607951"/>
    <w:rsid w:val="0061109D"/>
    <w:rsid w:val="006112AE"/>
    <w:rsid w:val="00611460"/>
    <w:rsid w:val="00611523"/>
    <w:rsid w:val="0061216E"/>
    <w:rsid w:val="00612B51"/>
    <w:rsid w:val="00613ACE"/>
    <w:rsid w:val="006164E9"/>
    <w:rsid w:val="00616519"/>
    <w:rsid w:val="0061652D"/>
    <w:rsid w:val="006167C7"/>
    <w:rsid w:val="0062049C"/>
    <w:rsid w:val="00620C85"/>
    <w:rsid w:val="0062150C"/>
    <w:rsid w:val="006222D5"/>
    <w:rsid w:val="00622D79"/>
    <w:rsid w:val="00622E65"/>
    <w:rsid w:val="0062438E"/>
    <w:rsid w:val="00624E86"/>
    <w:rsid w:val="0063098B"/>
    <w:rsid w:val="0063214F"/>
    <w:rsid w:val="00633C4A"/>
    <w:rsid w:val="00633E94"/>
    <w:rsid w:val="006341FB"/>
    <w:rsid w:val="00634A6A"/>
    <w:rsid w:val="00635F70"/>
    <w:rsid w:val="006412DE"/>
    <w:rsid w:val="00641A0D"/>
    <w:rsid w:val="0064215F"/>
    <w:rsid w:val="006425E6"/>
    <w:rsid w:val="00643291"/>
    <w:rsid w:val="006438D2"/>
    <w:rsid w:val="00643DD8"/>
    <w:rsid w:val="00644E9A"/>
    <w:rsid w:val="0064512D"/>
    <w:rsid w:val="0064560A"/>
    <w:rsid w:val="00650301"/>
    <w:rsid w:val="00652644"/>
    <w:rsid w:val="00652C29"/>
    <w:rsid w:val="0065389E"/>
    <w:rsid w:val="00653E0E"/>
    <w:rsid w:val="006547FD"/>
    <w:rsid w:val="00656A84"/>
    <w:rsid w:val="00656EB6"/>
    <w:rsid w:val="00660572"/>
    <w:rsid w:val="00660CE4"/>
    <w:rsid w:val="00661D10"/>
    <w:rsid w:val="00662166"/>
    <w:rsid w:val="00663C64"/>
    <w:rsid w:val="006646EF"/>
    <w:rsid w:val="00664812"/>
    <w:rsid w:val="00665622"/>
    <w:rsid w:val="00665F99"/>
    <w:rsid w:val="00667032"/>
    <w:rsid w:val="006703C5"/>
    <w:rsid w:val="00671CAE"/>
    <w:rsid w:val="006770F5"/>
    <w:rsid w:val="006779E0"/>
    <w:rsid w:val="00677E60"/>
    <w:rsid w:val="00677F5B"/>
    <w:rsid w:val="00680348"/>
    <w:rsid w:val="00682B8F"/>
    <w:rsid w:val="0068347C"/>
    <w:rsid w:val="00684DBB"/>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1909"/>
    <w:rsid w:val="006D2AD0"/>
    <w:rsid w:val="006D48D5"/>
    <w:rsid w:val="006D71A8"/>
    <w:rsid w:val="006E2C45"/>
    <w:rsid w:val="006E3E52"/>
    <w:rsid w:val="006E4514"/>
    <w:rsid w:val="006E5775"/>
    <w:rsid w:val="006E61D2"/>
    <w:rsid w:val="006E6364"/>
    <w:rsid w:val="006E6C7A"/>
    <w:rsid w:val="006E72AC"/>
    <w:rsid w:val="006E73FC"/>
    <w:rsid w:val="006F00E6"/>
    <w:rsid w:val="006F294B"/>
    <w:rsid w:val="006F2B26"/>
    <w:rsid w:val="006F3557"/>
    <w:rsid w:val="006F47BA"/>
    <w:rsid w:val="006F4E44"/>
    <w:rsid w:val="006F5E9E"/>
    <w:rsid w:val="00700FF6"/>
    <w:rsid w:val="00701252"/>
    <w:rsid w:val="007017B8"/>
    <w:rsid w:val="00702E65"/>
    <w:rsid w:val="00704D70"/>
    <w:rsid w:val="00705F72"/>
    <w:rsid w:val="0070614A"/>
    <w:rsid w:val="00706E64"/>
    <w:rsid w:val="007102E7"/>
    <w:rsid w:val="00711A94"/>
    <w:rsid w:val="00713FB6"/>
    <w:rsid w:val="007145C0"/>
    <w:rsid w:val="007150BA"/>
    <w:rsid w:val="007151EF"/>
    <w:rsid w:val="0072282A"/>
    <w:rsid w:val="00723E58"/>
    <w:rsid w:val="00724C6E"/>
    <w:rsid w:val="007261D0"/>
    <w:rsid w:val="00727149"/>
    <w:rsid w:val="007278F2"/>
    <w:rsid w:val="00730C7C"/>
    <w:rsid w:val="0073218D"/>
    <w:rsid w:val="00732D24"/>
    <w:rsid w:val="007351DD"/>
    <w:rsid w:val="00735351"/>
    <w:rsid w:val="00736CF6"/>
    <w:rsid w:val="007371C0"/>
    <w:rsid w:val="0074087C"/>
    <w:rsid w:val="00742BFE"/>
    <w:rsid w:val="0074304E"/>
    <w:rsid w:val="00744521"/>
    <w:rsid w:val="00744EC1"/>
    <w:rsid w:val="00745A87"/>
    <w:rsid w:val="007463B3"/>
    <w:rsid w:val="0074690C"/>
    <w:rsid w:val="00752BF1"/>
    <w:rsid w:val="00754CD0"/>
    <w:rsid w:val="00754E3A"/>
    <w:rsid w:val="00754E92"/>
    <w:rsid w:val="00760418"/>
    <w:rsid w:val="007612A9"/>
    <w:rsid w:val="00761F0B"/>
    <w:rsid w:val="007621A7"/>
    <w:rsid w:val="007622FD"/>
    <w:rsid w:val="00762B51"/>
    <w:rsid w:val="0076476B"/>
    <w:rsid w:val="0076517C"/>
    <w:rsid w:val="007654AF"/>
    <w:rsid w:val="007656A0"/>
    <w:rsid w:val="00765AE7"/>
    <w:rsid w:val="00765FF2"/>
    <w:rsid w:val="00766A63"/>
    <w:rsid w:val="00766FCC"/>
    <w:rsid w:val="0076726B"/>
    <w:rsid w:val="0076747E"/>
    <w:rsid w:val="0076772C"/>
    <w:rsid w:val="00767DA4"/>
    <w:rsid w:val="00770471"/>
    <w:rsid w:val="007704FC"/>
    <w:rsid w:val="00772353"/>
    <w:rsid w:val="00773313"/>
    <w:rsid w:val="00773791"/>
    <w:rsid w:val="007744C3"/>
    <w:rsid w:val="00775C62"/>
    <w:rsid w:val="00775D8B"/>
    <w:rsid w:val="00776DB3"/>
    <w:rsid w:val="00780167"/>
    <w:rsid w:val="00782221"/>
    <w:rsid w:val="0078514F"/>
    <w:rsid w:val="007851FC"/>
    <w:rsid w:val="00785DD8"/>
    <w:rsid w:val="007865CA"/>
    <w:rsid w:val="00786643"/>
    <w:rsid w:val="00787354"/>
    <w:rsid w:val="00787F57"/>
    <w:rsid w:val="00787FA0"/>
    <w:rsid w:val="00790043"/>
    <w:rsid w:val="007920C9"/>
    <w:rsid w:val="00792189"/>
    <w:rsid w:val="007923DA"/>
    <w:rsid w:val="007925DB"/>
    <w:rsid w:val="007945EB"/>
    <w:rsid w:val="00794A5A"/>
    <w:rsid w:val="00795ED6"/>
    <w:rsid w:val="0079612F"/>
    <w:rsid w:val="00797C54"/>
    <w:rsid w:val="007A0F04"/>
    <w:rsid w:val="007A13E2"/>
    <w:rsid w:val="007A2836"/>
    <w:rsid w:val="007A304E"/>
    <w:rsid w:val="007A3210"/>
    <w:rsid w:val="007A329D"/>
    <w:rsid w:val="007A46B9"/>
    <w:rsid w:val="007A47E7"/>
    <w:rsid w:val="007A5C1C"/>
    <w:rsid w:val="007A7AF5"/>
    <w:rsid w:val="007B2BAF"/>
    <w:rsid w:val="007B2EAB"/>
    <w:rsid w:val="007B3B54"/>
    <w:rsid w:val="007B47AF"/>
    <w:rsid w:val="007B5EB7"/>
    <w:rsid w:val="007C123C"/>
    <w:rsid w:val="007C1E68"/>
    <w:rsid w:val="007C219B"/>
    <w:rsid w:val="007C3523"/>
    <w:rsid w:val="007C3A0C"/>
    <w:rsid w:val="007C3D03"/>
    <w:rsid w:val="007C5BB5"/>
    <w:rsid w:val="007C5E86"/>
    <w:rsid w:val="007C79C2"/>
    <w:rsid w:val="007C7C51"/>
    <w:rsid w:val="007D0CCB"/>
    <w:rsid w:val="007D32DB"/>
    <w:rsid w:val="007D35BF"/>
    <w:rsid w:val="007D35F4"/>
    <w:rsid w:val="007D5585"/>
    <w:rsid w:val="007D6B86"/>
    <w:rsid w:val="007E0C9A"/>
    <w:rsid w:val="007E45A6"/>
    <w:rsid w:val="007E57D3"/>
    <w:rsid w:val="007E5979"/>
    <w:rsid w:val="007E66B0"/>
    <w:rsid w:val="007E76B9"/>
    <w:rsid w:val="007E7F4D"/>
    <w:rsid w:val="007F147B"/>
    <w:rsid w:val="007F4461"/>
    <w:rsid w:val="007F5A0B"/>
    <w:rsid w:val="007F6963"/>
    <w:rsid w:val="007F7C20"/>
    <w:rsid w:val="007F7E59"/>
    <w:rsid w:val="00800702"/>
    <w:rsid w:val="00802366"/>
    <w:rsid w:val="008038F2"/>
    <w:rsid w:val="00803E01"/>
    <w:rsid w:val="008055A9"/>
    <w:rsid w:val="008064DE"/>
    <w:rsid w:val="008157B3"/>
    <w:rsid w:val="0081669B"/>
    <w:rsid w:val="0082204C"/>
    <w:rsid w:val="00823DFB"/>
    <w:rsid w:val="00826A92"/>
    <w:rsid w:val="008275FF"/>
    <w:rsid w:val="00827A66"/>
    <w:rsid w:val="00831C82"/>
    <w:rsid w:val="00831E97"/>
    <w:rsid w:val="008340B1"/>
    <w:rsid w:val="00835323"/>
    <w:rsid w:val="00835E21"/>
    <w:rsid w:val="008369C1"/>
    <w:rsid w:val="00836C89"/>
    <w:rsid w:val="008374EF"/>
    <w:rsid w:val="00837A79"/>
    <w:rsid w:val="0084065B"/>
    <w:rsid w:val="00841A43"/>
    <w:rsid w:val="00841F62"/>
    <w:rsid w:val="0084218C"/>
    <w:rsid w:val="00842673"/>
    <w:rsid w:val="0084336C"/>
    <w:rsid w:val="0084457A"/>
    <w:rsid w:val="00844A41"/>
    <w:rsid w:val="00844AD5"/>
    <w:rsid w:val="00851474"/>
    <w:rsid w:val="0085155D"/>
    <w:rsid w:val="00851FEE"/>
    <w:rsid w:val="00852C57"/>
    <w:rsid w:val="0085323A"/>
    <w:rsid w:val="00853413"/>
    <w:rsid w:val="00853E6F"/>
    <w:rsid w:val="0085466F"/>
    <w:rsid w:val="0085467B"/>
    <w:rsid w:val="00854C1E"/>
    <w:rsid w:val="008557DD"/>
    <w:rsid w:val="00855C6D"/>
    <w:rsid w:val="00855F68"/>
    <w:rsid w:val="0085606C"/>
    <w:rsid w:val="00856B56"/>
    <w:rsid w:val="00856C44"/>
    <w:rsid w:val="008570B0"/>
    <w:rsid w:val="0085728E"/>
    <w:rsid w:val="00857B7F"/>
    <w:rsid w:val="0086014A"/>
    <w:rsid w:val="00861564"/>
    <w:rsid w:val="008617A3"/>
    <w:rsid w:val="00862FDF"/>
    <w:rsid w:val="0086530F"/>
    <w:rsid w:val="00866448"/>
    <w:rsid w:val="008672B4"/>
    <w:rsid w:val="00867BDA"/>
    <w:rsid w:val="00867D7C"/>
    <w:rsid w:val="0087004B"/>
    <w:rsid w:val="008712AC"/>
    <w:rsid w:val="0087138B"/>
    <w:rsid w:val="00872B26"/>
    <w:rsid w:val="00873A8A"/>
    <w:rsid w:val="0087412D"/>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97385"/>
    <w:rsid w:val="008A18F5"/>
    <w:rsid w:val="008A3EEA"/>
    <w:rsid w:val="008A5CD2"/>
    <w:rsid w:val="008A6214"/>
    <w:rsid w:val="008B06A0"/>
    <w:rsid w:val="008B1267"/>
    <w:rsid w:val="008B23F5"/>
    <w:rsid w:val="008B2446"/>
    <w:rsid w:val="008B423F"/>
    <w:rsid w:val="008B42DB"/>
    <w:rsid w:val="008B5E7A"/>
    <w:rsid w:val="008B60AF"/>
    <w:rsid w:val="008B72FF"/>
    <w:rsid w:val="008B7AB7"/>
    <w:rsid w:val="008C1F20"/>
    <w:rsid w:val="008C24FE"/>
    <w:rsid w:val="008C3B28"/>
    <w:rsid w:val="008C5157"/>
    <w:rsid w:val="008D5152"/>
    <w:rsid w:val="008D65EA"/>
    <w:rsid w:val="008D6CED"/>
    <w:rsid w:val="008E14D7"/>
    <w:rsid w:val="008E26E8"/>
    <w:rsid w:val="008E59F2"/>
    <w:rsid w:val="008F09FF"/>
    <w:rsid w:val="008F116E"/>
    <w:rsid w:val="008F2ABF"/>
    <w:rsid w:val="008F3D81"/>
    <w:rsid w:val="008F3FE2"/>
    <w:rsid w:val="008F57F5"/>
    <w:rsid w:val="008F631F"/>
    <w:rsid w:val="008F633D"/>
    <w:rsid w:val="008F7BFB"/>
    <w:rsid w:val="00901DC3"/>
    <w:rsid w:val="00902F6C"/>
    <w:rsid w:val="00903D29"/>
    <w:rsid w:val="0090433C"/>
    <w:rsid w:val="009047AA"/>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0062"/>
    <w:rsid w:val="009336CD"/>
    <w:rsid w:val="00933AC4"/>
    <w:rsid w:val="00933CD5"/>
    <w:rsid w:val="00933FD1"/>
    <w:rsid w:val="00935FD6"/>
    <w:rsid w:val="00940F5F"/>
    <w:rsid w:val="009416BA"/>
    <w:rsid w:val="00942DBE"/>
    <w:rsid w:val="00943192"/>
    <w:rsid w:val="00943ECA"/>
    <w:rsid w:val="009472ED"/>
    <w:rsid w:val="009475D8"/>
    <w:rsid w:val="00947CE4"/>
    <w:rsid w:val="00950727"/>
    <w:rsid w:val="0095147A"/>
    <w:rsid w:val="00951AEC"/>
    <w:rsid w:val="009521D3"/>
    <w:rsid w:val="0095366B"/>
    <w:rsid w:val="009543AC"/>
    <w:rsid w:val="0095486A"/>
    <w:rsid w:val="00954FF6"/>
    <w:rsid w:val="00955014"/>
    <w:rsid w:val="00955CFB"/>
    <w:rsid w:val="00955F26"/>
    <w:rsid w:val="00956C4B"/>
    <w:rsid w:val="00957F27"/>
    <w:rsid w:val="0096037D"/>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5EA8"/>
    <w:rsid w:val="00976319"/>
    <w:rsid w:val="009765EB"/>
    <w:rsid w:val="00976C3C"/>
    <w:rsid w:val="0097787C"/>
    <w:rsid w:val="009801F7"/>
    <w:rsid w:val="009813C3"/>
    <w:rsid w:val="00984344"/>
    <w:rsid w:val="009845F2"/>
    <w:rsid w:val="00985AF3"/>
    <w:rsid w:val="009863B8"/>
    <w:rsid w:val="00990702"/>
    <w:rsid w:val="00992955"/>
    <w:rsid w:val="0099364B"/>
    <w:rsid w:val="00994650"/>
    <w:rsid w:val="0099608D"/>
    <w:rsid w:val="009963AF"/>
    <w:rsid w:val="0099771A"/>
    <w:rsid w:val="009A080D"/>
    <w:rsid w:val="009A085A"/>
    <w:rsid w:val="009A1840"/>
    <w:rsid w:val="009A18C7"/>
    <w:rsid w:val="009A2591"/>
    <w:rsid w:val="009A46F5"/>
    <w:rsid w:val="009A4D77"/>
    <w:rsid w:val="009A5986"/>
    <w:rsid w:val="009A6174"/>
    <w:rsid w:val="009A64EA"/>
    <w:rsid w:val="009A6ED3"/>
    <w:rsid w:val="009A73F7"/>
    <w:rsid w:val="009A7BBD"/>
    <w:rsid w:val="009A7CEB"/>
    <w:rsid w:val="009B0CF9"/>
    <w:rsid w:val="009B1ACB"/>
    <w:rsid w:val="009B25E4"/>
    <w:rsid w:val="009B399B"/>
    <w:rsid w:val="009B40BA"/>
    <w:rsid w:val="009B6D62"/>
    <w:rsid w:val="009B7AC0"/>
    <w:rsid w:val="009C0B29"/>
    <w:rsid w:val="009C1184"/>
    <w:rsid w:val="009C1557"/>
    <w:rsid w:val="009C1899"/>
    <w:rsid w:val="009C2D0F"/>
    <w:rsid w:val="009C328F"/>
    <w:rsid w:val="009C51BE"/>
    <w:rsid w:val="009C7A26"/>
    <w:rsid w:val="009D0179"/>
    <w:rsid w:val="009D1AC2"/>
    <w:rsid w:val="009D1BC7"/>
    <w:rsid w:val="009D20D1"/>
    <w:rsid w:val="009D24F5"/>
    <w:rsid w:val="009D3799"/>
    <w:rsid w:val="009D3EEF"/>
    <w:rsid w:val="009D4647"/>
    <w:rsid w:val="009D5F19"/>
    <w:rsid w:val="009D62BC"/>
    <w:rsid w:val="009D6422"/>
    <w:rsid w:val="009D646B"/>
    <w:rsid w:val="009D681C"/>
    <w:rsid w:val="009E0AFF"/>
    <w:rsid w:val="009E5350"/>
    <w:rsid w:val="009E6EC3"/>
    <w:rsid w:val="009E7DD5"/>
    <w:rsid w:val="009F0002"/>
    <w:rsid w:val="009F1857"/>
    <w:rsid w:val="009F20B9"/>
    <w:rsid w:val="009F42E0"/>
    <w:rsid w:val="009F79FA"/>
    <w:rsid w:val="00A0104D"/>
    <w:rsid w:val="00A012DA"/>
    <w:rsid w:val="00A031C2"/>
    <w:rsid w:val="00A0348E"/>
    <w:rsid w:val="00A0397B"/>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76A6"/>
    <w:rsid w:val="00A30220"/>
    <w:rsid w:val="00A31992"/>
    <w:rsid w:val="00A341CB"/>
    <w:rsid w:val="00A343D4"/>
    <w:rsid w:val="00A35140"/>
    <w:rsid w:val="00A36C40"/>
    <w:rsid w:val="00A37044"/>
    <w:rsid w:val="00A37500"/>
    <w:rsid w:val="00A43049"/>
    <w:rsid w:val="00A44A8A"/>
    <w:rsid w:val="00A44A9B"/>
    <w:rsid w:val="00A44D06"/>
    <w:rsid w:val="00A45697"/>
    <w:rsid w:val="00A45A27"/>
    <w:rsid w:val="00A465DF"/>
    <w:rsid w:val="00A46B58"/>
    <w:rsid w:val="00A51C30"/>
    <w:rsid w:val="00A52AD6"/>
    <w:rsid w:val="00A531F0"/>
    <w:rsid w:val="00A53921"/>
    <w:rsid w:val="00A546A4"/>
    <w:rsid w:val="00A54D08"/>
    <w:rsid w:val="00A551CE"/>
    <w:rsid w:val="00A60C36"/>
    <w:rsid w:val="00A60DE3"/>
    <w:rsid w:val="00A61D2B"/>
    <w:rsid w:val="00A63038"/>
    <w:rsid w:val="00A64805"/>
    <w:rsid w:val="00A651D6"/>
    <w:rsid w:val="00A66441"/>
    <w:rsid w:val="00A66D9B"/>
    <w:rsid w:val="00A677B9"/>
    <w:rsid w:val="00A70480"/>
    <w:rsid w:val="00A70F8B"/>
    <w:rsid w:val="00A71786"/>
    <w:rsid w:val="00A7182A"/>
    <w:rsid w:val="00A71884"/>
    <w:rsid w:val="00A71ACE"/>
    <w:rsid w:val="00A73491"/>
    <w:rsid w:val="00A73504"/>
    <w:rsid w:val="00A739E3"/>
    <w:rsid w:val="00A73A14"/>
    <w:rsid w:val="00A7456D"/>
    <w:rsid w:val="00A75980"/>
    <w:rsid w:val="00A80301"/>
    <w:rsid w:val="00A80C04"/>
    <w:rsid w:val="00A8346F"/>
    <w:rsid w:val="00A84C52"/>
    <w:rsid w:val="00A86005"/>
    <w:rsid w:val="00A86360"/>
    <w:rsid w:val="00A86723"/>
    <w:rsid w:val="00A86D01"/>
    <w:rsid w:val="00A86DDF"/>
    <w:rsid w:val="00A907E1"/>
    <w:rsid w:val="00A93684"/>
    <w:rsid w:val="00A93DBB"/>
    <w:rsid w:val="00A95ADE"/>
    <w:rsid w:val="00A95FFC"/>
    <w:rsid w:val="00A975FF"/>
    <w:rsid w:val="00A97CA9"/>
    <w:rsid w:val="00A97DB5"/>
    <w:rsid w:val="00AA0A4B"/>
    <w:rsid w:val="00AA10D4"/>
    <w:rsid w:val="00AA273C"/>
    <w:rsid w:val="00AA279E"/>
    <w:rsid w:val="00AA4BA5"/>
    <w:rsid w:val="00AA522E"/>
    <w:rsid w:val="00AA59B3"/>
    <w:rsid w:val="00AA71E7"/>
    <w:rsid w:val="00AB0896"/>
    <w:rsid w:val="00AB0DC6"/>
    <w:rsid w:val="00AB1191"/>
    <w:rsid w:val="00AB23EE"/>
    <w:rsid w:val="00AB257F"/>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586D"/>
    <w:rsid w:val="00AD678B"/>
    <w:rsid w:val="00AD6ABB"/>
    <w:rsid w:val="00AE092E"/>
    <w:rsid w:val="00AE0959"/>
    <w:rsid w:val="00AE0DF4"/>
    <w:rsid w:val="00AE108E"/>
    <w:rsid w:val="00AE1338"/>
    <w:rsid w:val="00AE1B49"/>
    <w:rsid w:val="00AE22AF"/>
    <w:rsid w:val="00AE2DB6"/>
    <w:rsid w:val="00AE489B"/>
    <w:rsid w:val="00AE5BC7"/>
    <w:rsid w:val="00AE6474"/>
    <w:rsid w:val="00AF0DA6"/>
    <w:rsid w:val="00AF0EAD"/>
    <w:rsid w:val="00AF116A"/>
    <w:rsid w:val="00AF1299"/>
    <w:rsid w:val="00AF239F"/>
    <w:rsid w:val="00AF32B6"/>
    <w:rsid w:val="00AF4143"/>
    <w:rsid w:val="00AF517D"/>
    <w:rsid w:val="00AF5C65"/>
    <w:rsid w:val="00AF6A21"/>
    <w:rsid w:val="00B0003F"/>
    <w:rsid w:val="00B00987"/>
    <w:rsid w:val="00B01A73"/>
    <w:rsid w:val="00B03187"/>
    <w:rsid w:val="00B05420"/>
    <w:rsid w:val="00B06365"/>
    <w:rsid w:val="00B0677F"/>
    <w:rsid w:val="00B068B0"/>
    <w:rsid w:val="00B07DA5"/>
    <w:rsid w:val="00B1159C"/>
    <w:rsid w:val="00B12A4E"/>
    <w:rsid w:val="00B131E3"/>
    <w:rsid w:val="00B153C2"/>
    <w:rsid w:val="00B15BC4"/>
    <w:rsid w:val="00B15C24"/>
    <w:rsid w:val="00B1743A"/>
    <w:rsid w:val="00B17880"/>
    <w:rsid w:val="00B17ACA"/>
    <w:rsid w:val="00B21078"/>
    <w:rsid w:val="00B2141A"/>
    <w:rsid w:val="00B21952"/>
    <w:rsid w:val="00B21F98"/>
    <w:rsid w:val="00B233E5"/>
    <w:rsid w:val="00B24BF1"/>
    <w:rsid w:val="00B24F2D"/>
    <w:rsid w:val="00B2563A"/>
    <w:rsid w:val="00B25F10"/>
    <w:rsid w:val="00B30825"/>
    <w:rsid w:val="00B30905"/>
    <w:rsid w:val="00B30C9B"/>
    <w:rsid w:val="00B32257"/>
    <w:rsid w:val="00B32575"/>
    <w:rsid w:val="00B32B81"/>
    <w:rsid w:val="00B33F49"/>
    <w:rsid w:val="00B346AE"/>
    <w:rsid w:val="00B351B6"/>
    <w:rsid w:val="00B37792"/>
    <w:rsid w:val="00B414E5"/>
    <w:rsid w:val="00B41909"/>
    <w:rsid w:val="00B4190C"/>
    <w:rsid w:val="00B4276E"/>
    <w:rsid w:val="00B435D6"/>
    <w:rsid w:val="00B43BA9"/>
    <w:rsid w:val="00B43CE0"/>
    <w:rsid w:val="00B43ECE"/>
    <w:rsid w:val="00B4450B"/>
    <w:rsid w:val="00B46D0B"/>
    <w:rsid w:val="00B52DD1"/>
    <w:rsid w:val="00B53D2C"/>
    <w:rsid w:val="00B55854"/>
    <w:rsid w:val="00B55F48"/>
    <w:rsid w:val="00B56258"/>
    <w:rsid w:val="00B56742"/>
    <w:rsid w:val="00B57A63"/>
    <w:rsid w:val="00B64B0C"/>
    <w:rsid w:val="00B64C32"/>
    <w:rsid w:val="00B66493"/>
    <w:rsid w:val="00B675CD"/>
    <w:rsid w:val="00B67D91"/>
    <w:rsid w:val="00B71548"/>
    <w:rsid w:val="00B73D41"/>
    <w:rsid w:val="00B75DA6"/>
    <w:rsid w:val="00B761F3"/>
    <w:rsid w:val="00B76667"/>
    <w:rsid w:val="00B80684"/>
    <w:rsid w:val="00B80B8A"/>
    <w:rsid w:val="00B80FDA"/>
    <w:rsid w:val="00B840FA"/>
    <w:rsid w:val="00B8481A"/>
    <w:rsid w:val="00B84AE7"/>
    <w:rsid w:val="00B8567F"/>
    <w:rsid w:val="00B85752"/>
    <w:rsid w:val="00B86124"/>
    <w:rsid w:val="00B867DB"/>
    <w:rsid w:val="00B8771B"/>
    <w:rsid w:val="00B877AD"/>
    <w:rsid w:val="00B90B84"/>
    <w:rsid w:val="00B90BE2"/>
    <w:rsid w:val="00B91138"/>
    <w:rsid w:val="00B91DF1"/>
    <w:rsid w:val="00B927D7"/>
    <w:rsid w:val="00B92E3B"/>
    <w:rsid w:val="00B95C2B"/>
    <w:rsid w:val="00B95FAB"/>
    <w:rsid w:val="00B9759A"/>
    <w:rsid w:val="00BA097D"/>
    <w:rsid w:val="00BA1907"/>
    <w:rsid w:val="00BA3558"/>
    <w:rsid w:val="00BA54D7"/>
    <w:rsid w:val="00BA5631"/>
    <w:rsid w:val="00BA5A1F"/>
    <w:rsid w:val="00BA711F"/>
    <w:rsid w:val="00BB053F"/>
    <w:rsid w:val="00BB1BEA"/>
    <w:rsid w:val="00BB1CA3"/>
    <w:rsid w:val="00BB262C"/>
    <w:rsid w:val="00BB39C9"/>
    <w:rsid w:val="00BB4E0C"/>
    <w:rsid w:val="00BB7F78"/>
    <w:rsid w:val="00BC1FA3"/>
    <w:rsid w:val="00BC205C"/>
    <w:rsid w:val="00BC2643"/>
    <w:rsid w:val="00BC2A2B"/>
    <w:rsid w:val="00BC2A76"/>
    <w:rsid w:val="00BC3DA4"/>
    <w:rsid w:val="00BC509C"/>
    <w:rsid w:val="00BC7551"/>
    <w:rsid w:val="00BC782E"/>
    <w:rsid w:val="00BC7C6D"/>
    <w:rsid w:val="00BD0958"/>
    <w:rsid w:val="00BD1929"/>
    <w:rsid w:val="00BD1F30"/>
    <w:rsid w:val="00BD2C15"/>
    <w:rsid w:val="00BD52BC"/>
    <w:rsid w:val="00BE09EF"/>
    <w:rsid w:val="00BE355C"/>
    <w:rsid w:val="00BE4A62"/>
    <w:rsid w:val="00BE5867"/>
    <w:rsid w:val="00BE73FC"/>
    <w:rsid w:val="00BF1F07"/>
    <w:rsid w:val="00BF3A7B"/>
    <w:rsid w:val="00BF534E"/>
    <w:rsid w:val="00BF708A"/>
    <w:rsid w:val="00C01760"/>
    <w:rsid w:val="00C02E5D"/>
    <w:rsid w:val="00C038CF"/>
    <w:rsid w:val="00C04381"/>
    <w:rsid w:val="00C06350"/>
    <w:rsid w:val="00C06544"/>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623"/>
    <w:rsid w:val="00C317AF"/>
    <w:rsid w:val="00C31FA3"/>
    <w:rsid w:val="00C325D7"/>
    <w:rsid w:val="00C32C72"/>
    <w:rsid w:val="00C32F7D"/>
    <w:rsid w:val="00C34466"/>
    <w:rsid w:val="00C42554"/>
    <w:rsid w:val="00C4293A"/>
    <w:rsid w:val="00C45704"/>
    <w:rsid w:val="00C4616E"/>
    <w:rsid w:val="00C46D24"/>
    <w:rsid w:val="00C473D8"/>
    <w:rsid w:val="00C50DFF"/>
    <w:rsid w:val="00C5105A"/>
    <w:rsid w:val="00C516D3"/>
    <w:rsid w:val="00C52D2E"/>
    <w:rsid w:val="00C52F1C"/>
    <w:rsid w:val="00C602E9"/>
    <w:rsid w:val="00C60A13"/>
    <w:rsid w:val="00C63B37"/>
    <w:rsid w:val="00C63D5E"/>
    <w:rsid w:val="00C6462A"/>
    <w:rsid w:val="00C664FB"/>
    <w:rsid w:val="00C66C3E"/>
    <w:rsid w:val="00C671F3"/>
    <w:rsid w:val="00C7328B"/>
    <w:rsid w:val="00C7403C"/>
    <w:rsid w:val="00C74298"/>
    <w:rsid w:val="00C76649"/>
    <w:rsid w:val="00C7764C"/>
    <w:rsid w:val="00C83274"/>
    <w:rsid w:val="00C84714"/>
    <w:rsid w:val="00C879F3"/>
    <w:rsid w:val="00C92783"/>
    <w:rsid w:val="00C92E68"/>
    <w:rsid w:val="00C93331"/>
    <w:rsid w:val="00C93843"/>
    <w:rsid w:val="00C93F51"/>
    <w:rsid w:val="00C94311"/>
    <w:rsid w:val="00C9591D"/>
    <w:rsid w:val="00C95B7B"/>
    <w:rsid w:val="00C95CD4"/>
    <w:rsid w:val="00CA021D"/>
    <w:rsid w:val="00CA4CE7"/>
    <w:rsid w:val="00CB050F"/>
    <w:rsid w:val="00CB15A5"/>
    <w:rsid w:val="00CB3697"/>
    <w:rsid w:val="00CB40FA"/>
    <w:rsid w:val="00CB5833"/>
    <w:rsid w:val="00CB5FF0"/>
    <w:rsid w:val="00CB76E1"/>
    <w:rsid w:val="00CB7EE6"/>
    <w:rsid w:val="00CC079C"/>
    <w:rsid w:val="00CC12FD"/>
    <w:rsid w:val="00CC307F"/>
    <w:rsid w:val="00CC41B5"/>
    <w:rsid w:val="00CC463E"/>
    <w:rsid w:val="00CC7FBA"/>
    <w:rsid w:val="00CD3D03"/>
    <w:rsid w:val="00CD3FB5"/>
    <w:rsid w:val="00CD4238"/>
    <w:rsid w:val="00CD5C4B"/>
    <w:rsid w:val="00CD6908"/>
    <w:rsid w:val="00CD6B2F"/>
    <w:rsid w:val="00CE1A0A"/>
    <w:rsid w:val="00CE1FC4"/>
    <w:rsid w:val="00CE202B"/>
    <w:rsid w:val="00CE2661"/>
    <w:rsid w:val="00CE3037"/>
    <w:rsid w:val="00CE5ABD"/>
    <w:rsid w:val="00CE6EEE"/>
    <w:rsid w:val="00CE785A"/>
    <w:rsid w:val="00CF194B"/>
    <w:rsid w:val="00CF1EE7"/>
    <w:rsid w:val="00CF43D1"/>
    <w:rsid w:val="00CF4915"/>
    <w:rsid w:val="00CF49BF"/>
    <w:rsid w:val="00CF4C0A"/>
    <w:rsid w:val="00CF6417"/>
    <w:rsid w:val="00CF65C5"/>
    <w:rsid w:val="00CF6D8E"/>
    <w:rsid w:val="00D01535"/>
    <w:rsid w:val="00D01F7B"/>
    <w:rsid w:val="00D02004"/>
    <w:rsid w:val="00D02676"/>
    <w:rsid w:val="00D02BD2"/>
    <w:rsid w:val="00D062A3"/>
    <w:rsid w:val="00D07A45"/>
    <w:rsid w:val="00D110C6"/>
    <w:rsid w:val="00D111D0"/>
    <w:rsid w:val="00D11996"/>
    <w:rsid w:val="00D126F0"/>
    <w:rsid w:val="00D12802"/>
    <w:rsid w:val="00D14212"/>
    <w:rsid w:val="00D15932"/>
    <w:rsid w:val="00D171B5"/>
    <w:rsid w:val="00D1741D"/>
    <w:rsid w:val="00D20966"/>
    <w:rsid w:val="00D21F2A"/>
    <w:rsid w:val="00D26419"/>
    <w:rsid w:val="00D30DC4"/>
    <w:rsid w:val="00D30F52"/>
    <w:rsid w:val="00D31644"/>
    <w:rsid w:val="00D31858"/>
    <w:rsid w:val="00D32679"/>
    <w:rsid w:val="00D33D7D"/>
    <w:rsid w:val="00D355C3"/>
    <w:rsid w:val="00D3607D"/>
    <w:rsid w:val="00D368F1"/>
    <w:rsid w:val="00D4024B"/>
    <w:rsid w:val="00D404A1"/>
    <w:rsid w:val="00D4149A"/>
    <w:rsid w:val="00D4366A"/>
    <w:rsid w:val="00D43F30"/>
    <w:rsid w:val="00D44716"/>
    <w:rsid w:val="00D44D03"/>
    <w:rsid w:val="00D45547"/>
    <w:rsid w:val="00D458E9"/>
    <w:rsid w:val="00D4799E"/>
    <w:rsid w:val="00D47E13"/>
    <w:rsid w:val="00D47E8D"/>
    <w:rsid w:val="00D50527"/>
    <w:rsid w:val="00D51D86"/>
    <w:rsid w:val="00D521B1"/>
    <w:rsid w:val="00D52B1A"/>
    <w:rsid w:val="00D53539"/>
    <w:rsid w:val="00D55A34"/>
    <w:rsid w:val="00D562D1"/>
    <w:rsid w:val="00D574AC"/>
    <w:rsid w:val="00D60EDD"/>
    <w:rsid w:val="00D60F59"/>
    <w:rsid w:val="00D6133C"/>
    <w:rsid w:val="00D616E3"/>
    <w:rsid w:val="00D62671"/>
    <w:rsid w:val="00D62949"/>
    <w:rsid w:val="00D6565D"/>
    <w:rsid w:val="00D66C69"/>
    <w:rsid w:val="00D7131C"/>
    <w:rsid w:val="00D71D5F"/>
    <w:rsid w:val="00D75061"/>
    <w:rsid w:val="00D76AD2"/>
    <w:rsid w:val="00D8049B"/>
    <w:rsid w:val="00D80F65"/>
    <w:rsid w:val="00D812E8"/>
    <w:rsid w:val="00D81D67"/>
    <w:rsid w:val="00D83147"/>
    <w:rsid w:val="00D86C3B"/>
    <w:rsid w:val="00D879A0"/>
    <w:rsid w:val="00D87BC9"/>
    <w:rsid w:val="00D87C1A"/>
    <w:rsid w:val="00D90880"/>
    <w:rsid w:val="00D9160C"/>
    <w:rsid w:val="00D93202"/>
    <w:rsid w:val="00D939A3"/>
    <w:rsid w:val="00D94145"/>
    <w:rsid w:val="00D94E6E"/>
    <w:rsid w:val="00D9574F"/>
    <w:rsid w:val="00D95DA4"/>
    <w:rsid w:val="00D96A92"/>
    <w:rsid w:val="00D9789E"/>
    <w:rsid w:val="00DA14AB"/>
    <w:rsid w:val="00DA19A5"/>
    <w:rsid w:val="00DA1C66"/>
    <w:rsid w:val="00DA1DF3"/>
    <w:rsid w:val="00DA4796"/>
    <w:rsid w:val="00DA4F75"/>
    <w:rsid w:val="00DA5423"/>
    <w:rsid w:val="00DA7165"/>
    <w:rsid w:val="00DB3B15"/>
    <w:rsid w:val="00DB445A"/>
    <w:rsid w:val="00DB4B8B"/>
    <w:rsid w:val="00DB573A"/>
    <w:rsid w:val="00DB5FA8"/>
    <w:rsid w:val="00DB6077"/>
    <w:rsid w:val="00DB6C51"/>
    <w:rsid w:val="00DB7965"/>
    <w:rsid w:val="00DB7EB0"/>
    <w:rsid w:val="00DC1263"/>
    <w:rsid w:val="00DC336E"/>
    <w:rsid w:val="00DC3403"/>
    <w:rsid w:val="00DC43C9"/>
    <w:rsid w:val="00DC4696"/>
    <w:rsid w:val="00DC48F9"/>
    <w:rsid w:val="00DC5458"/>
    <w:rsid w:val="00DC5B56"/>
    <w:rsid w:val="00DC66F0"/>
    <w:rsid w:val="00DC72F9"/>
    <w:rsid w:val="00DD0614"/>
    <w:rsid w:val="00DD0B79"/>
    <w:rsid w:val="00DD0C4D"/>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3236"/>
    <w:rsid w:val="00DF58BE"/>
    <w:rsid w:val="00DF59EC"/>
    <w:rsid w:val="00E01E31"/>
    <w:rsid w:val="00E024CF"/>
    <w:rsid w:val="00E02D77"/>
    <w:rsid w:val="00E0407E"/>
    <w:rsid w:val="00E041E3"/>
    <w:rsid w:val="00E079DE"/>
    <w:rsid w:val="00E108EE"/>
    <w:rsid w:val="00E1168B"/>
    <w:rsid w:val="00E122DA"/>
    <w:rsid w:val="00E135AF"/>
    <w:rsid w:val="00E14870"/>
    <w:rsid w:val="00E15103"/>
    <w:rsid w:val="00E16C11"/>
    <w:rsid w:val="00E175A4"/>
    <w:rsid w:val="00E200F7"/>
    <w:rsid w:val="00E22C03"/>
    <w:rsid w:val="00E23D13"/>
    <w:rsid w:val="00E23E84"/>
    <w:rsid w:val="00E244BE"/>
    <w:rsid w:val="00E24607"/>
    <w:rsid w:val="00E256BB"/>
    <w:rsid w:val="00E25F3F"/>
    <w:rsid w:val="00E26149"/>
    <w:rsid w:val="00E26309"/>
    <w:rsid w:val="00E264E5"/>
    <w:rsid w:val="00E26772"/>
    <w:rsid w:val="00E269ED"/>
    <w:rsid w:val="00E27BD3"/>
    <w:rsid w:val="00E3088E"/>
    <w:rsid w:val="00E328F3"/>
    <w:rsid w:val="00E337A0"/>
    <w:rsid w:val="00E33A5B"/>
    <w:rsid w:val="00E35732"/>
    <w:rsid w:val="00E40626"/>
    <w:rsid w:val="00E4107E"/>
    <w:rsid w:val="00E42109"/>
    <w:rsid w:val="00E423C1"/>
    <w:rsid w:val="00E4286E"/>
    <w:rsid w:val="00E44A3D"/>
    <w:rsid w:val="00E45826"/>
    <w:rsid w:val="00E46A24"/>
    <w:rsid w:val="00E4703C"/>
    <w:rsid w:val="00E47386"/>
    <w:rsid w:val="00E4766C"/>
    <w:rsid w:val="00E47A3A"/>
    <w:rsid w:val="00E47B8D"/>
    <w:rsid w:val="00E519DE"/>
    <w:rsid w:val="00E52066"/>
    <w:rsid w:val="00E54159"/>
    <w:rsid w:val="00E54C37"/>
    <w:rsid w:val="00E56662"/>
    <w:rsid w:val="00E572AC"/>
    <w:rsid w:val="00E61FE8"/>
    <w:rsid w:val="00E62977"/>
    <w:rsid w:val="00E63502"/>
    <w:rsid w:val="00E64479"/>
    <w:rsid w:val="00E644DE"/>
    <w:rsid w:val="00E64C0C"/>
    <w:rsid w:val="00E64E38"/>
    <w:rsid w:val="00E670D8"/>
    <w:rsid w:val="00E67237"/>
    <w:rsid w:val="00E6764A"/>
    <w:rsid w:val="00E70536"/>
    <w:rsid w:val="00E70C05"/>
    <w:rsid w:val="00E7190F"/>
    <w:rsid w:val="00E71D55"/>
    <w:rsid w:val="00E72556"/>
    <w:rsid w:val="00E731CA"/>
    <w:rsid w:val="00E73843"/>
    <w:rsid w:val="00E74C17"/>
    <w:rsid w:val="00E750E1"/>
    <w:rsid w:val="00E75677"/>
    <w:rsid w:val="00E75EA4"/>
    <w:rsid w:val="00E76A7C"/>
    <w:rsid w:val="00E77341"/>
    <w:rsid w:val="00E77754"/>
    <w:rsid w:val="00E802C1"/>
    <w:rsid w:val="00E80BE3"/>
    <w:rsid w:val="00E81227"/>
    <w:rsid w:val="00E84A93"/>
    <w:rsid w:val="00E8559A"/>
    <w:rsid w:val="00E86ABA"/>
    <w:rsid w:val="00E86D17"/>
    <w:rsid w:val="00E87B09"/>
    <w:rsid w:val="00E87DC7"/>
    <w:rsid w:val="00E87E07"/>
    <w:rsid w:val="00E913BC"/>
    <w:rsid w:val="00E934DB"/>
    <w:rsid w:val="00E935A3"/>
    <w:rsid w:val="00E93853"/>
    <w:rsid w:val="00E93ADC"/>
    <w:rsid w:val="00E95E4F"/>
    <w:rsid w:val="00E9621C"/>
    <w:rsid w:val="00EA07BD"/>
    <w:rsid w:val="00EA08A5"/>
    <w:rsid w:val="00EA2BA6"/>
    <w:rsid w:val="00EA3CE3"/>
    <w:rsid w:val="00EA3DBB"/>
    <w:rsid w:val="00EA59B4"/>
    <w:rsid w:val="00EA6516"/>
    <w:rsid w:val="00EA7F2D"/>
    <w:rsid w:val="00EB0C2A"/>
    <w:rsid w:val="00EB1275"/>
    <w:rsid w:val="00EB12AA"/>
    <w:rsid w:val="00EB1BC0"/>
    <w:rsid w:val="00EB244A"/>
    <w:rsid w:val="00EB2F41"/>
    <w:rsid w:val="00EB3749"/>
    <w:rsid w:val="00EB40B9"/>
    <w:rsid w:val="00EB4268"/>
    <w:rsid w:val="00EB4BF7"/>
    <w:rsid w:val="00EB4C99"/>
    <w:rsid w:val="00EB5D0D"/>
    <w:rsid w:val="00EB644A"/>
    <w:rsid w:val="00EB7AD3"/>
    <w:rsid w:val="00EB7F53"/>
    <w:rsid w:val="00EB7F8A"/>
    <w:rsid w:val="00EC245D"/>
    <w:rsid w:val="00EC33D7"/>
    <w:rsid w:val="00EC3DEE"/>
    <w:rsid w:val="00EC4299"/>
    <w:rsid w:val="00ED2589"/>
    <w:rsid w:val="00ED4593"/>
    <w:rsid w:val="00ED5BE6"/>
    <w:rsid w:val="00ED6BA4"/>
    <w:rsid w:val="00EE2B78"/>
    <w:rsid w:val="00EE3E57"/>
    <w:rsid w:val="00EE53B2"/>
    <w:rsid w:val="00EE643D"/>
    <w:rsid w:val="00EE6BE0"/>
    <w:rsid w:val="00EE7B31"/>
    <w:rsid w:val="00EF0D83"/>
    <w:rsid w:val="00EF0E9E"/>
    <w:rsid w:val="00EF1C47"/>
    <w:rsid w:val="00EF1CA4"/>
    <w:rsid w:val="00EF24D4"/>
    <w:rsid w:val="00EF2607"/>
    <w:rsid w:val="00EF3119"/>
    <w:rsid w:val="00EF3E93"/>
    <w:rsid w:val="00EF4317"/>
    <w:rsid w:val="00EF5577"/>
    <w:rsid w:val="00EF5C1E"/>
    <w:rsid w:val="00EF68B0"/>
    <w:rsid w:val="00F00949"/>
    <w:rsid w:val="00F010DE"/>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597E"/>
    <w:rsid w:val="00F2763B"/>
    <w:rsid w:val="00F3031B"/>
    <w:rsid w:val="00F31759"/>
    <w:rsid w:val="00F32800"/>
    <w:rsid w:val="00F34831"/>
    <w:rsid w:val="00F3659D"/>
    <w:rsid w:val="00F366CF"/>
    <w:rsid w:val="00F368FC"/>
    <w:rsid w:val="00F37254"/>
    <w:rsid w:val="00F37E0E"/>
    <w:rsid w:val="00F41328"/>
    <w:rsid w:val="00F4369F"/>
    <w:rsid w:val="00F45F08"/>
    <w:rsid w:val="00F47165"/>
    <w:rsid w:val="00F473FB"/>
    <w:rsid w:val="00F47749"/>
    <w:rsid w:val="00F50E71"/>
    <w:rsid w:val="00F51784"/>
    <w:rsid w:val="00F5285D"/>
    <w:rsid w:val="00F54170"/>
    <w:rsid w:val="00F54222"/>
    <w:rsid w:val="00F56E2D"/>
    <w:rsid w:val="00F641E6"/>
    <w:rsid w:val="00F6471D"/>
    <w:rsid w:val="00F64988"/>
    <w:rsid w:val="00F64FDB"/>
    <w:rsid w:val="00F66985"/>
    <w:rsid w:val="00F712F6"/>
    <w:rsid w:val="00F71962"/>
    <w:rsid w:val="00F71F6E"/>
    <w:rsid w:val="00F720CE"/>
    <w:rsid w:val="00F72B76"/>
    <w:rsid w:val="00F8254D"/>
    <w:rsid w:val="00F837FE"/>
    <w:rsid w:val="00F84B3F"/>
    <w:rsid w:val="00F85577"/>
    <w:rsid w:val="00F85A95"/>
    <w:rsid w:val="00F85D4A"/>
    <w:rsid w:val="00F8689D"/>
    <w:rsid w:val="00F86E0F"/>
    <w:rsid w:val="00F8715F"/>
    <w:rsid w:val="00F87328"/>
    <w:rsid w:val="00F90A56"/>
    <w:rsid w:val="00F9120C"/>
    <w:rsid w:val="00F93192"/>
    <w:rsid w:val="00F94100"/>
    <w:rsid w:val="00F942D9"/>
    <w:rsid w:val="00F947D7"/>
    <w:rsid w:val="00F9562F"/>
    <w:rsid w:val="00F95811"/>
    <w:rsid w:val="00F968F0"/>
    <w:rsid w:val="00F96990"/>
    <w:rsid w:val="00FA092A"/>
    <w:rsid w:val="00FA12BE"/>
    <w:rsid w:val="00FA36C0"/>
    <w:rsid w:val="00FA4F0E"/>
    <w:rsid w:val="00FA5199"/>
    <w:rsid w:val="00FA51BC"/>
    <w:rsid w:val="00FA6F09"/>
    <w:rsid w:val="00FA72AF"/>
    <w:rsid w:val="00FB1519"/>
    <w:rsid w:val="00FB1F4C"/>
    <w:rsid w:val="00FB23A6"/>
    <w:rsid w:val="00FB3DB7"/>
    <w:rsid w:val="00FC24C9"/>
    <w:rsid w:val="00FC272F"/>
    <w:rsid w:val="00FC4E14"/>
    <w:rsid w:val="00FC5ADE"/>
    <w:rsid w:val="00FC5BC9"/>
    <w:rsid w:val="00FC78C0"/>
    <w:rsid w:val="00FD10CA"/>
    <w:rsid w:val="00FD19C1"/>
    <w:rsid w:val="00FD1BA1"/>
    <w:rsid w:val="00FD22CE"/>
    <w:rsid w:val="00FD3153"/>
    <w:rsid w:val="00FD37CD"/>
    <w:rsid w:val="00FE16B3"/>
    <w:rsid w:val="00FE35C3"/>
    <w:rsid w:val="00FE395A"/>
    <w:rsid w:val="00FE3F6C"/>
    <w:rsid w:val="00FE405D"/>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047AA"/>
    <w:pPr>
      <w:spacing w:line="240" w:lineRule="atLeast"/>
    </w:pPr>
    <w:rPr>
      <w:sz w:val="22"/>
      <w:szCs w:val="22"/>
    </w:rPr>
  </w:style>
  <w:style w:type="paragraph" w:styleId="Naslov1">
    <w:name w:val="heading 1"/>
    <w:basedOn w:val="Navaden"/>
    <w:next w:val="Navaden"/>
    <w:link w:val="Naslov1Znak"/>
    <w:qFormat/>
    <w:rsid w:val="000D1D22"/>
    <w:pPr>
      <w:keepNext/>
      <w:numPr>
        <w:numId w:val="11"/>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1"/>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1"/>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1"/>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1"/>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1"/>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1"/>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1"/>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1"/>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EB7F53"/>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EB7F53"/>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BB4E0C"/>
    <w:pPr>
      <w:tabs>
        <w:tab w:val="left" w:pos="1320"/>
        <w:tab w:val="right" w:leader="dot" w:pos="9060"/>
      </w:tabs>
      <w:spacing w:line="260" w:lineRule="exact"/>
      <w:ind w:firstLine="851"/>
    </w:pPr>
    <w:rPr>
      <w:rFonts w:ascii="Arial" w:hAnsi="Arial"/>
      <w:sz w:val="20"/>
    </w:rPr>
  </w:style>
  <w:style w:type="paragraph" w:customStyle="1" w:styleId="1Razpisnaslog1">
    <w:name w:val="1 Razpisna slog 1"/>
    <w:basedOn w:val="Navaden"/>
    <w:next w:val="Navaden"/>
    <w:link w:val="1Razpisnaslog1Znak"/>
    <w:autoRedefine/>
    <w:qFormat/>
    <w:rsid w:val="00F85577"/>
    <w:pPr>
      <w:numPr>
        <w:numId w:val="15"/>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F85577"/>
    <w:pPr>
      <w:keepNext w:val="0"/>
      <w:numPr>
        <w:numId w:val="15"/>
      </w:numPr>
      <w:spacing w:before="0" w:after="0" w:line="260" w:lineRule="exact"/>
    </w:pPr>
    <w:rPr>
      <w:szCs w:val="20"/>
    </w:rPr>
  </w:style>
  <w:style w:type="character" w:customStyle="1" w:styleId="1Razpisnaslog1Znak">
    <w:name w:val="1 Razpisna slog 1 Znak"/>
    <w:link w:val="1Razpisnaslog1"/>
    <w:rsid w:val="00F85577"/>
    <w:rPr>
      <w:rFonts w:ascii="Arial" w:hAnsi="Arial"/>
      <w:b/>
      <w:sz w:val="24"/>
      <w:szCs w:val="22"/>
    </w:rPr>
  </w:style>
  <w:style w:type="paragraph" w:customStyle="1" w:styleId="3Razpisnaslog3">
    <w:name w:val="3 Razpisna slog 3"/>
    <w:basedOn w:val="Naslov3"/>
    <w:next w:val="Navaden"/>
    <w:link w:val="3Razpisnaslog3Znak"/>
    <w:autoRedefine/>
    <w:qFormat/>
    <w:rsid w:val="000438CE"/>
    <w:pPr>
      <w:keepNext w:val="0"/>
      <w:numPr>
        <w:numId w:val="15"/>
      </w:numPr>
      <w:spacing w:before="0" w:after="0" w:line="260" w:lineRule="exact"/>
      <w:jc w:val="both"/>
    </w:pPr>
    <w:rPr>
      <w:rFonts w:cs="Arial"/>
      <w:szCs w:val="20"/>
    </w:rPr>
  </w:style>
  <w:style w:type="character" w:customStyle="1" w:styleId="2Razpisnaslog2Znak">
    <w:name w:val="2 Razpisna slog 2 Znak"/>
    <w:link w:val="2Razpisnaslog2"/>
    <w:rsid w:val="00F85577"/>
    <w:rPr>
      <w:rFonts w:ascii="Arial" w:hAnsi="Arial"/>
      <w:b/>
      <w:bCs/>
      <w:iCs/>
      <w:sz w:val="22"/>
    </w:rPr>
  </w:style>
  <w:style w:type="character" w:customStyle="1" w:styleId="Naslov4Znak">
    <w:name w:val="Naslov 4 Znak"/>
    <w:link w:val="Naslov4"/>
    <w:rsid w:val="00DD1EEE"/>
    <w:rPr>
      <w:rFonts w:ascii="Calibri" w:hAnsi="Calibri"/>
      <w:b/>
      <w:bCs/>
      <w:sz w:val="28"/>
      <w:szCs w:val="28"/>
    </w:rPr>
  </w:style>
  <w:style w:type="character" w:customStyle="1" w:styleId="3Razpisnaslog3Znak">
    <w:name w:val="3 Razpisna slog 3 Znak"/>
    <w:link w:val="3Razpisnaslog3"/>
    <w:rsid w:val="000438CE"/>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slogN3">
    <w:name w:val="podslog N3"/>
    <w:basedOn w:val="3Razpisnaslog3"/>
    <w:link w:val="podslogN3Znak"/>
    <w:qFormat/>
    <w:rsid w:val="00A70480"/>
  </w:style>
  <w:style w:type="character" w:styleId="Krepko">
    <w:name w:val="Strong"/>
    <w:basedOn w:val="Privzetapisavaodstavka"/>
    <w:qFormat/>
    <w:rsid w:val="00F85577"/>
    <w:rPr>
      <w:b/>
      <w:bCs/>
    </w:rPr>
  </w:style>
  <w:style w:type="character" w:customStyle="1" w:styleId="podslogN3Znak">
    <w:name w:val="podslog N3 Znak"/>
    <w:basedOn w:val="3Razpisnaslog3Znak"/>
    <w:link w:val="podslogN3"/>
    <w:rsid w:val="00A70480"/>
    <w:rPr>
      <w:rFonts w:ascii="Arial" w:hAnsi="Arial" w:cs="Arial"/>
      <w:b/>
      <w:bCs/>
      <w:lang w:val="x-none" w:eastAsia="x-none"/>
    </w:rPr>
  </w:style>
  <w:style w:type="paragraph" w:customStyle="1" w:styleId="NRazpisna">
    <w:name w:val="N Razpisna"/>
    <w:basedOn w:val="Navaden"/>
    <w:link w:val="NRazpisnaZnak"/>
    <w:autoRedefine/>
    <w:qFormat/>
    <w:rsid w:val="002D79AD"/>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2D79AD"/>
    <w:rPr>
      <w:rFonts w:ascii="Arial" w:eastAsia="Calibri" w:hAnsi="Arial" w:cs="Arial"/>
      <w:color w:val="000000" w:themeColor="text1"/>
      <w:lang w:eastAsia="en-US"/>
    </w:rPr>
  </w:style>
  <w:style w:type="paragraph" w:customStyle="1" w:styleId="BodyText23">
    <w:name w:val="Body Text 23"/>
    <w:basedOn w:val="Navaden"/>
    <w:rsid w:val="009548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D51D86"/>
    <w:rPr>
      <w:rFonts w:ascii="Arial" w:hAnsi="Arial"/>
      <w:szCs w:val="22"/>
      <w:lang w:eastAsia="en-US"/>
    </w:rPr>
  </w:style>
  <w:style w:type="character" w:customStyle="1" w:styleId="ui-provider">
    <w:name w:val="ui-provider"/>
    <w:basedOn w:val="Privzetapisavaodstavka"/>
    <w:rsid w:val="00CA4C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18F72-B45B-4A92-822D-1827DC3AE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22</Pages>
  <Words>8892</Words>
  <Characters>55365</Characters>
  <Application>Microsoft Office Word</Application>
  <DocSecurity>0</DocSecurity>
  <Lines>461</Lines>
  <Paragraphs>128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64129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Petra POLUTNIK</cp:lastModifiedBy>
  <cp:revision>2</cp:revision>
  <cp:lastPrinted>2024-09-10T09:04:00Z</cp:lastPrinted>
  <dcterms:created xsi:type="dcterms:W3CDTF">2025-05-12T12:35:00Z</dcterms:created>
  <dcterms:modified xsi:type="dcterms:W3CDTF">2025-05-12T12:35:00Z</dcterms:modified>
</cp:coreProperties>
</file>